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F3" w:rsidRPr="00D55DF3" w:rsidRDefault="00D55DF3" w:rsidP="00D55DF3">
      <w:pPr>
        <w:keepNext/>
        <w:spacing w:after="0" w:line="360" w:lineRule="auto"/>
        <w:ind w:left="6448" w:right="-1" w:firstLine="40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DF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5DF3" w:rsidRPr="00D55DF3" w:rsidRDefault="00D55DF3" w:rsidP="00D55DF3">
      <w:pPr>
        <w:keepNext/>
        <w:spacing w:after="0" w:line="36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5DF3" w:rsidRPr="00D55DF3" w:rsidRDefault="00D55DF3" w:rsidP="00D55DF3">
      <w:pPr>
        <w:keepNext/>
        <w:spacing w:after="0" w:line="36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DF3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</w:t>
      </w:r>
      <w:r w:rsidRPr="00D55D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D55D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74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55DF3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D55DF3" w:rsidRPr="00D55DF3" w:rsidRDefault="00D55DF3" w:rsidP="00D55DF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55D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DF3">
        <w:rPr>
          <w:rFonts w:ascii="Times New Roman" w:hAnsi="Times New Roman" w:cs="Times New Roman"/>
          <w:sz w:val="24"/>
          <w:szCs w:val="28"/>
        </w:rPr>
        <w:t>с. Усть-Цильма Республики Коми</w:t>
      </w:r>
    </w:p>
    <w:p w:rsidR="00D55DF3" w:rsidRPr="00D55DF3" w:rsidRDefault="00D55DF3" w:rsidP="00D55DF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55DF3" w:rsidRPr="00D55DF3" w:rsidTr="00AB4118">
        <w:tc>
          <w:tcPr>
            <w:tcW w:w="6062" w:type="dxa"/>
          </w:tcPr>
          <w:p w:rsidR="00D55DF3" w:rsidRPr="00D55DF3" w:rsidRDefault="00D55DF3" w:rsidP="009C7D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F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F7437E" w:rsidRPr="00F7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</w:t>
            </w:r>
            <w:r w:rsidR="00AB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государственной или </w:t>
            </w:r>
            <w:r w:rsidR="00285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="00F7437E" w:rsidRPr="00F74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55DF3" w:rsidRPr="00D55DF3" w:rsidRDefault="00D55DF3" w:rsidP="008C15F2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DF3" w:rsidRDefault="00D55DF3" w:rsidP="008C15F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665" w:rsidRPr="00591665" w:rsidRDefault="00591665" w:rsidP="005916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96BC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96BC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района «Усть-Цилемский»,</w:t>
      </w:r>
    </w:p>
    <w:p w:rsidR="00D55DF3" w:rsidRPr="00D55DF3" w:rsidRDefault="00D55DF3" w:rsidP="008C1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DF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«Усть-Цилемский» </w:t>
      </w:r>
      <w:r w:rsidR="00591665">
        <w:rPr>
          <w:rFonts w:ascii="Times New Roman" w:hAnsi="Times New Roman" w:cs="Times New Roman"/>
          <w:sz w:val="28"/>
          <w:szCs w:val="28"/>
        </w:rPr>
        <w:t>Р</w:t>
      </w:r>
      <w:r w:rsidR="00517432">
        <w:rPr>
          <w:rFonts w:ascii="Times New Roman" w:hAnsi="Times New Roman" w:cs="Times New Roman"/>
          <w:sz w:val="28"/>
          <w:szCs w:val="28"/>
        </w:rPr>
        <w:t xml:space="preserve">еспублики Коми </w:t>
      </w:r>
      <w:r w:rsidRPr="00D55DF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55DF3" w:rsidRPr="00D55DF3" w:rsidRDefault="00D55DF3" w:rsidP="008C15F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DF3" w:rsidRPr="00D55DF3" w:rsidRDefault="00D55DF3" w:rsidP="008C15F2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DF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="00517432" w:rsidRPr="00D55DF3">
        <w:rPr>
          <w:rFonts w:ascii="Times New Roman" w:hAnsi="Times New Roman" w:cs="Times New Roman"/>
          <w:sz w:val="28"/>
          <w:szCs w:val="28"/>
        </w:rPr>
        <w:t>услуги «</w:t>
      </w:r>
      <w:r w:rsidR="00517432" w:rsidRPr="00F74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сервитута (публичного сервитута) в отношении земельного участка, находящегося в </w:t>
      </w:r>
      <w:r w:rsidR="00AB411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</w:t>
      </w:r>
      <w:r w:rsidR="00517432" w:rsidRPr="00F74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7D2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</w:t>
      </w:r>
      <w:r w:rsidR="00517432" w:rsidRPr="00F7437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17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7432">
        <w:rPr>
          <w:rFonts w:ascii="Times New Roman" w:hAnsi="Times New Roman" w:cs="Times New Roman"/>
          <w:sz w:val="28"/>
          <w:szCs w:val="28"/>
        </w:rPr>
        <w:t>согласно</w:t>
      </w:r>
      <w:r w:rsidRPr="00D55DF3">
        <w:rPr>
          <w:rFonts w:ascii="Times New Roman" w:hAnsi="Times New Roman" w:cs="Times New Roman"/>
          <w:bCs/>
          <w:sz w:val="28"/>
          <w:szCs w:val="28"/>
        </w:rPr>
        <w:t xml:space="preserve"> приложению</w:t>
      </w:r>
      <w:r w:rsidRPr="00D55DF3">
        <w:rPr>
          <w:rFonts w:ascii="Times New Roman" w:hAnsi="Times New Roman" w:cs="Times New Roman"/>
          <w:sz w:val="28"/>
          <w:szCs w:val="28"/>
        </w:rPr>
        <w:t>.</w:t>
      </w:r>
    </w:p>
    <w:p w:rsidR="00D55DF3" w:rsidRPr="00D55DF3" w:rsidRDefault="00D55DF3" w:rsidP="008C15F2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DF3">
        <w:rPr>
          <w:rFonts w:ascii="Times New Roman" w:hAnsi="Times New Roman" w:cs="Times New Roman"/>
          <w:sz w:val="28"/>
          <w:szCs w:val="28"/>
        </w:rPr>
        <w:tab/>
        <w:t>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D55DF3" w:rsidRPr="00D55DF3" w:rsidRDefault="00D55DF3" w:rsidP="008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DF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D55DF3" w:rsidRPr="00D55DF3" w:rsidRDefault="00D55DF3" w:rsidP="008C1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7"/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D55DF3" w:rsidRPr="00D55DF3" w:rsidTr="00AB4118">
        <w:tc>
          <w:tcPr>
            <w:tcW w:w="7128" w:type="dxa"/>
          </w:tcPr>
          <w:p w:rsidR="00D55DF3" w:rsidRPr="00D55DF3" w:rsidRDefault="00D55DF3" w:rsidP="00D55DF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F3" w:rsidRPr="00D55DF3" w:rsidRDefault="00D55DF3" w:rsidP="00D55DF3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F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D55DF3" w:rsidRPr="00D55DF3" w:rsidRDefault="00D55DF3" w:rsidP="00D55DF3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F3">
              <w:rPr>
                <w:rFonts w:ascii="Times New Roman" w:hAnsi="Times New Roman" w:cs="Times New Roman"/>
                <w:sz w:val="28"/>
                <w:szCs w:val="28"/>
              </w:rPr>
              <w:t xml:space="preserve">«Усть-Цилемский» -руководитель администрации                          </w:t>
            </w:r>
          </w:p>
        </w:tc>
        <w:tc>
          <w:tcPr>
            <w:tcW w:w="2280" w:type="dxa"/>
          </w:tcPr>
          <w:p w:rsidR="00D55DF3" w:rsidRPr="00D55DF3" w:rsidRDefault="00D55DF3" w:rsidP="00D55DF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F3" w:rsidRPr="00D55DF3" w:rsidRDefault="00D55DF3" w:rsidP="00D55DF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F3" w:rsidRPr="00D55DF3" w:rsidRDefault="00D55DF3" w:rsidP="00D55DF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F3">
              <w:rPr>
                <w:rFonts w:ascii="Times New Roman" w:hAnsi="Times New Roman" w:cs="Times New Roman"/>
                <w:sz w:val="28"/>
                <w:szCs w:val="28"/>
              </w:rPr>
              <w:t>Н.М. Канев</w:t>
            </w:r>
          </w:p>
        </w:tc>
      </w:tr>
    </w:tbl>
    <w:p w:rsidR="00D55DF3" w:rsidRPr="00D55DF3" w:rsidRDefault="00D55DF3" w:rsidP="00D55DF3">
      <w:pPr>
        <w:spacing w:after="0"/>
        <w:rPr>
          <w:rFonts w:ascii="Times New Roman" w:hAnsi="Times New Roman" w:cs="Times New Roman"/>
          <w:sz w:val="28"/>
          <w:szCs w:val="28"/>
        </w:rPr>
        <w:sectPr w:rsidR="00D55DF3" w:rsidRPr="00D55DF3" w:rsidSect="00517432">
          <w:footerReference w:type="even" r:id="rId8"/>
          <w:pgSz w:w="11907" w:h="16840" w:code="9"/>
          <w:pgMar w:top="426" w:right="992" w:bottom="709" w:left="1701" w:header="720" w:footer="720" w:gutter="0"/>
          <w:cols w:space="282"/>
          <w:docGrid w:linePitch="272"/>
        </w:sectPr>
      </w:pPr>
    </w:p>
    <w:p w:rsidR="00D55DF3" w:rsidRDefault="00D55DF3" w:rsidP="0051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32" w:rsidRPr="00517432" w:rsidRDefault="00517432" w:rsidP="0051743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743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17432" w:rsidRPr="00517432" w:rsidRDefault="00517432" w:rsidP="00517432">
      <w:pPr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74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17432" w:rsidRPr="00517432" w:rsidRDefault="00517432" w:rsidP="00517432">
      <w:pPr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7432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517432" w:rsidRPr="00517432" w:rsidRDefault="00517432" w:rsidP="00517432">
      <w:pPr>
        <w:keepNext/>
        <w:contextualSpacing/>
        <w:jc w:val="right"/>
        <w:outlineLvl w:val="7"/>
        <w:rPr>
          <w:rFonts w:ascii="Times New Roman" w:hAnsi="Times New Roman" w:cs="Times New Roman"/>
          <w:sz w:val="28"/>
          <w:szCs w:val="28"/>
        </w:rPr>
      </w:pPr>
      <w:r w:rsidRPr="005174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        2022</w:t>
      </w:r>
      <w:r w:rsidRPr="00517432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D55DF3" w:rsidRDefault="00D55DF3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DF3" w:rsidRDefault="00D55DF3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DF3" w:rsidRDefault="00D55DF3" w:rsidP="0051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517432" w:rsidRDefault="0051743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6112B" w:rsidRPr="00517432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69527A" w:rsidRPr="005174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7432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D51BF" w:rsidRPr="0051743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17432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</w:p>
    <w:p w:rsidR="00FB0AE0" w:rsidRPr="00517432" w:rsidRDefault="00FB0AE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402D0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сервитута (публичного сервитута) в отношении земельн</w:t>
      </w:r>
      <w:r w:rsidR="005D0008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9402D0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</w:t>
      </w:r>
      <w:r w:rsidR="005D0008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402D0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0495C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</w:t>
      </w:r>
      <w:r w:rsidR="005D0008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50495C"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</w:t>
      </w:r>
      <w:r w:rsidR="00AB411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 собственности</w:t>
      </w:r>
      <w:r w:rsidRPr="0051743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</w:t>
      </w:r>
      <w:r w:rsidRPr="005D00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услуги </w:t>
      </w:r>
      <w:r w:rsidR="007C5F9C" w:rsidRPr="005D0008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5D0008" w:rsidRPr="005D00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Установление сервитута (публичного сервитута) в отношении земельного участка, находящегося в </w:t>
      </w:r>
      <w:r w:rsidR="00AB4118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или муниципальной</w:t>
      </w:r>
      <w:r w:rsidR="005D0008" w:rsidRPr="005D00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собственности</w:t>
      </w:r>
      <w:r w:rsidR="007C5F9C" w:rsidRPr="005D000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696A36" w:rsidRPr="005D00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Pr="005D0008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административный регламент), определяет порядок,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="00D22BBE" w:rsidRPr="00D22B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517432" w:rsidRPr="00D22BBE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r w:rsidR="00D22BBE" w:rsidRPr="00D22B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«Усть-Цилемски</w:t>
      </w:r>
      <w:r w:rsidR="00D22BBE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="00D22BBE" w:rsidRPr="00D22BBE">
        <w:rPr>
          <w:rFonts w:ascii="Times New Roman" w:eastAsia="Times New Roman" w:hAnsi="Times New Roman" w:cs="Arial"/>
          <w:sz w:val="28"/>
          <w:szCs w:val="28"/>
          <w:lang w:eastAsia="ru-RU"/>
        </w:rPr>
        <w:t>» Республики Коми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>)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562B2E" w:rsidRPr="00562B2E" w:rsidRDefault="00562B2E" w:rsidP="0056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6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E62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распространяется на случаи установления публичного сервитута по правилам Главы V.7. Земельного кодекса Российской Федерации «Установление публичного сервитута в отдельных целях» независимо от формы собственности на земельный участок, за исключением случаев установления публичного сервитута в целях прокладки, переноса, переустройства и эксплуатации инженерных коммуникаций в границах полос отвода автомобильных дорог.</w:t>
      </w:r>
    </w:p>
    <w:p w:rsidR="00562B2E" w:rsidRPr="00562B2E" w:rsidRDefault="00562B2E" w:rsidP="0056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не применяется в случаях установления публичного сервитута в соответствии с подпунктами 1 - 7 пункта 4 статьи 23 Земельного кодекса Российской Федерации</w:t>
      </w:r>
      <w:r w:rsidR="0093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Земельный кодекс)</w:t>
      </w:r>
      <w:r w:rsidRPr="0056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B2E" w:rsidRPr="00083D82" w:rsidRDefault="00562B2E" w:rsidP="00562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CB0" w:rsidRDefault="00CF4CB0" w:rsidP="00CF4CB0">
      <w:pPr>
        <w:pStyle w:val="Defaul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Start w:id="4" w:name="Par66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F2EA3">
        <w:rPr>
          <w:rFonts w:ascii="Times New Roman" w:hAnsi="Times New Roman" w:cs="Times New Roman"/>
          <w:sz w:val="28"/>
          <w:szCs w:val="28"/>
        </w:rPr>
        <w:t>Заявители –</w:t>
      </w:r>
      <w:r w:rsidR="00DA7D9C">
        <w:rPr>
          <w:rFonts w:ascii="Times New Roman" w:hAnsi="Times New Roman" w:cs="Times New Roman"/>
          <w:sz w:val="28"/>
          <w:szCs w:val="28"/>
        </w:rPr>
        <w:t xml:space="preserve"> юридические лица.</w:t>
      </w:r>
    </w:p>
    <w:p w:rsidR="00CF4CB0" w:rsidRPr="000F2EA3" w:rsidRDefault="00CF4CB0" w:rsidP="00CF4CB0">
      <w:pPr>
        <w:pStyle w:val="Defaul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4CB0">
        <w:rPr>
          <w:rFonts w:ascii="Times New Roman" w:hAnsi="Times New Roman" w:cs="Times New Roman"/>
          <w:sz w:val="28"/>
          <w:szCs w:val="28"/>
        </w:rPr>
        <w:t>1.3</w:t>
      </w:r>
      <w:r w:rsidR="0050495C" w:rsidRPr="00CF4CB0">
        <w:rPr>
          <w:rFonts w:ascii="Times New Roman" w:hAnsi="Times New Roman" w:cs="Times New Roman"/>
          <w:sz w:val="28"/>
          <w:szCs w:val="28"/>
        </w:rPr>
        <w:t>.</w:t>
      </w:r>
      <w:r w:rsidR="0050495C" w:rsidRPr="0050495C">
        <w:rPr>
          <w:sz w:val="28"/>
          <w:szCs w:val="28"/>
        </w:rPr>
        <w:t xml:space="preserve"> </w:t>
      </w:r>
      <w:r w:rsidRPr="000F2EA3">
        <w:rPr>
          <w:rFonts w:ascii="Times New Roman" w:hAnsi="Times New Roman" w:cs="Times New Roman"/>
          <w:sz w:val="28"/>
          <w:szCs w:val="28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0466E" w:rsidRPr="00083D82" w:rsidRDefault="00200917" w:rsidP="00CF4CB0">
      <w:pPr>
        <w:pStyle w:val="111"/>
        <w:spacing w:line="240" w:lineRule="auto"/>
        <w:ind w:firstLine="709"/>
        <w:rPr>
          <w:sz w:val="28"/>
          <w:szCs w:val="28"/>
        </w:rPr>
      </w:pPr>
      <w:r w:rsidRPr="00083D82">
        <w:rPr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</w:t>
      </w:r>
      <w:r w:rsidRPr="0050495C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="001A4A81" w:rsidRPr="0050495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</w:t>
      </w:r>
      <w:r w:rsidRPr="0050495C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</w:t>
      </w:r>
      <w:r w:rsidR="001A4A81" w:rsidRPr="0050495C">
        <w:rPr>
          <w:rFonts w:ascii="Times New Roman" w:hAnsi="Times New Roman" w:cs="Times New Roman"/>
          <w:sz w:val="28"/>
          <w:szCs w:val="28"/>
        </w:rPr>
        <w:t>»</w:t>
      </w:r>
      <w:r w:rsidR="00EC38F0" w:rsidRPr="0050495C">
        <w:rPr>
          <w:rFonts w:ascii="Times New Roman" w:hAnsi="Times New Roman" w:cs="Times New Roman"/>
          <w:sz w:val="28"/>
          <w:szCs w:val="28"/>
        </w:rPr>
        <w:t xml:space="preserve"> (далее – ЕПГУ)</w:t>
      </w:r>
      <w:r w:rsidRPr="0050495C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E17A7E" w:rsidRPr="0050495C">
        <w:rPr>
          <w:rFonts w:ascii="Times New Roman" w:hAnsi="Times New Roman" w:cs="Times New Roman"/>
          <w:sz w:val="28"/>
          <w:szCs w:val="28"/>
        </w:rPr>
        <w:t>муниципаль</w:t>
      </w:r>
      <w:r w:rsidRPr="0050495C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A4A81" w:rsidRPr="0050495C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 xml:space="preserve">- в Органе, </w:t>
      </w:r>
      <w:r w:rsidR="001A4A81" w:rsidRPr="0050495C">
        <w:rPr>
          <w:rFonts w:ascii="Times New Roman" w:hAnsi="Times New Roman" w:cs="Times New Roman"/>
          <w:sz w:val="28"/>
          <w:szCs w:val="28"/>
        </w:rPr>
        <w:t>в любом МФЦ на территории Республики Коми по выбору заявителя (экстерриториальный принцип);</w:t>
      </w:r>
    </w:p>
    <w:p w:rsidR="00270B4F" w:rsidRPr="0050495C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50495C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50495C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 xml:space="preserve"> - посредством </w:t>
      </w:r>
      <w:r w:rsidR="004E76C4" w:rsidRPr="0050495C">
        <w:rPr>
          <w:rFonts w:ascii="Times New Roman" w:hAnsi="Times New Roman" w:cs="Times New Roman"/>
          <w:sz w:val="28"/>
          <w:szCs w:val="28"/>
        </w:rPr>
        <w:t>Е</w:t>
      </w:r>
      <w:r w:rsidR="001A4A81" w:rsidRPr="0050495C">
        <w:rPr>
          <w:rFonts w:ascii="Times New Roman" w:hAnsi="Times New Roman" w:cs="Times New Roman"/>
          <w:sz w:val="28"/>
          <w:szCs w:val="28"/>
        </w:rPr>
        <w:t>П</w:t>
      </w:r>
      <w:r w:rsidR="004E76C4" w:rsidRPr="0050495C">
        <w:rPr>
          <w:rFonts w:ascii="Times New Roman" w:hAnsi="Times New Roman" w:cs="Times New Roman"/>
          <w:sz w:val="28"/>
          <w:szCs w:val="28"/>
        </w:rPr>
        <w:t>Г</w:t>
      </w:r>
      <w:r w:rsidR="001A4A81" w:rsidRPr="0050495C">
        <w:rPr>
          <w:rFonts w:ascii="Times New Roman" w:hAnsi="Times New Roman" w:cs="Times New Roman"/>
          <w:sz w:val="28"/>
          <w:szCs w:val="28"/>
        </w:rPr>
        <w:t>У - gosuslugi.ru;</w:t>
      </w:r>
    </w:p>
    <w:p w:rsidR="00270B4F" w:rsidRPr="0050495C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4E76C4" w:rsidRPr="00083D82" w:rsidRDefault="004E76C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8A0BB1" w:rsidRPr="005049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495C">
        <w:rPr>
          <w:rFonts w:ascii="Times New Roman" w:hAnsi="Times New Roman" w:cs="Times New Roman"/>
          <w:sz w:val="28"/>
          <w:szCs w:val="28"/>
        </w:rPr>
        <w:t xml:space="preserve">услуги через МФЦ осуществляется в соответствии со Стандартом обслуживания заявителей при предоставлении государственных и муниципальных услуг в </w:t>
      </w:r>
      <w:r w:rsidRPr="0050495C">
        <w:rPr>
          <w:rFonts w:ascii="Times New Roman" w:hAnsi="Times New Roman" w:cs="Times New Roman"/>
          <w:sz w:val="28"/>
          <w:szCs w:val="28"/>
        </w:rPr>
        <w:lastRenderedPageBreak/>
        <w:t>МФЦ, утвержденным постановлением Правительства Республики Коми от 30 декабря 2017</w:t>
      </w:r>
      <w:r w:rsidR="00930365">
        <w:rPr>
          <w:rFonts w:ascii="Times New Roman" w:hAnsi="Times New Roman" w:cs="Times New Roman"/>
          <w:sz w:val="28"/>
          <w:szCs w:val="28"/>
        </w:rPr>
        <w:t xml:space="preserve"> г. </w:t>
      </w:r>
      <w:r w:rsidRPr="0050495C">
        <w:rPr>
          <w:rFonts w:ascii="Times New Roman" w:hAnsi="Times New Roman" w:cs="Times New Roman"/>
          <w:sz w:val="28"/>
          <w:szCs w:val="28"/>
        </w:rPr>
        <w:t>№ 682 (далее – Стандарт обслуживания в МФЦ).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44809" w:rsidRPr="00083D82" w:rsidRDefault="0004480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по вопросам о порядке предоставления услуги работником Органа (ее структурного подразделения) обратившемуся сообщается, в том числе, инф</w:t>
      </w:r>
      <w:r w:rsidR="00681788" w:rsidRPr="00BA07C3">
        <w:rPr>
          <w:rFonts w:ascii="Times New Roman" w:hAnsi="Times New Roman" w:cs="Times New Roman"/>
          <w:sz w:val="28"/>
          <w:szCs w:val="28"/>
        </w:rPr>
        <w:t>ормация о месте размещения на Е</w:t>
      </w:r>
      <w:r w:rsidRPr="00BA07C3">
        <w:rPr>
          <w:rFonts w:ascii="Times New Roman" w:hAnsi="Times New Roman" w:cs="Times New Roman"/>
          <w:sz w:val="28"/>
          <w:szCs w:val="28"/>
        </w:rPr>
        <w:t>П</w:t>
      </w:r>
      <w:r w:rsidR="00681788" w:rsidRPr="00BA07C3">
        <w:rPr>
          <w:rFonts w:ascii="Times New Roman" w:hAnsi="Times New Roman" w:cs="Times New Roman"/>
          <w:sz w:val="28"/>
          <w:szCs w:val="28"/>
        </w:rPr>
        <w:t>Г</w:t>
      </w:r>
      <w:r w:rsidRPr="00BA07C3">
        <w:rPr>
          <w:rFonts w:ascii="Times New Roman" w:hAnsi="Times New Roman" w:cs="Times New Roman"/>
          <w:sz w:val="28"/>
          <w:szCs w:val="28"/>
        </w:rPr>
        <w:t>У информации по вопросам предоставления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</w:t>
      </w:r>
      <w:r w:rsidR="004E76C4">
        <w:rPr>
          <w:rFonts w:ascii="Times New Roman" w:hAnsi="Times New Roman" w:cs="Times New Roman"/>
          <w:sz w:val="28"/>
          <w:szCs w:val="28"/>
        </w:rPr>
        <w:t>атериалах (брошюрах, буклетах)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BA07C3">
        <w:rPr>
          <w:rFonts w:ascii="Times New Roman" w:hAnsi="Times New Roman" w:cs="Times New Roman"/>
          <w:sz w:val="28"/>
          <w:szCs w:val="28"/>
        </w:rPr>
        <w:t>Органа.</w:t>
      </w:r>
      <w:r w:rsidR="004E76C4" w:rsidRPr="00BA07C3">
        <w:rPr>
          <w:rFonts w:ascii="Times New Roman" w:hAnsi="Times New Roman" w:cs="Times New Roman"/>
          <w:sz w:val="28"/>
          <w:szCs w:val="28"/>
        </w:rPr>
        <w:t xml:space="preserve"> </w:t>
      </w:r>
      <w:r w:rsidR="00681788" w:rsidRPr="00BA07C3">
        <w:rPr>
          <w:rFonts w:ascii="Times New Roman" w:hAnsi="Times New Roman" w:cs="Times New Roman"/>
          <w:sz w:val="28"/>
          <w:szCs w:val="28"/>
        </w:rPr>
        <w:t>На Е</w:t>
      </w:r>
      <w:r w:rsidR="004E76C4" w:rsidRPr="00BA07C3">
        <w:rPr>
          <w:rFonts w:ascii="Times New Roman" w:hAnsi="Times New Roman" w:cs="Times New Roman"/>
          <w:sz w:val="28"/>
          <w:szCs w:val="28"/>
        </w:rPr>
        <w:t>П</w:t>
      </w:r>
      <w:r w:rsidR="00681788" w:rsidRPr="00BA07C3">
        <w:rPr>
          <w:rFonts w:ascii="Times New Roman" w:hAnsi="Times New Roman" w:cs="Times New Roman"/>
          <w:sz w:val="28"/>
          <w:szCs w:val="28"/>
        </w:rPr>
        <w:t>Г</w:t>
      </w:r>
      <w:r w:rsidR="004E76C4" w:rsidRPr="00BA07C3">
        <w:rPr>
          <w:rFonts w:ascii="Times New Roman" w:hAnsi="Times New Roman" w:cs="Times New Roman"/>
          <w:sz w:val="28"/>
          <w:szCs w:val="28"/>
        </w:rPr>
        <w:t>У размещается ссылка на информацию, размещенную на официальном сайте Органа, в целях информирования заявителей.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13E5E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</w:t>
      </w:r>
      <w:r w:rsidR="00517432">
        <w:rPr>
          <w:rFonts w:ascii="Times New Roman" w:hAnsi="Times New Roman" w:cs="Times New Roman"/>
          <w:sz w:val="28"/>
          <w:szCs w:val="28"/>
        </w:rPr>
        <w:t>ги, адреса их электронной почты;</w:t>
      </w:r>
      <w:r w:rsidR="008F19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70B4F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</w:t>
      </w:r>
      <w:r w:rsidR="004E76C4" w:rsidRPr="004E76C4">
        <w:rPr>
          <w:rFonts w:ascii="Times New Roman" w:hAnsi="Times New Roman" w:cs="Times New Roman"/>
          <w:sz w:val="28"/>
          <w:szCs w:val="28"/>
        </w:rPr>
        <w:t>mydocuments11.ru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:rsidR="004E76C4" w:rsidRDefault="004E76C4" w:rsidP="004E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681788" w:rsidRPr="00BA07C3">
        <w:rPr>
          <w:rFonts w:ascii="Times New Roman" w:hAnsi="Times New Roman" w:cs="Times New Roman"/>
          <w:sz w:val="28"/>
          <w:szCs w:val="28"/>
        </w:rPr>
        <w:t>на страницу услуги на Е</w:t>
      </w:r>
      <w:r w:rsidRPr="00BA07C3">
        <w:rPr>
          <w:rFonts w:ascii="Times New Roman" w:hAnsi="Times New Roman" w:cs="Times New Roman"/>
          <w:sz w:val="28"/>
          <w:szCs w:val="28"/>
        </w:rPr>
        <w:t>П</w:t>
      </w:r>
      <w:r w:rsidR="00681788" w:rsidRPr="00BA07C3">
        <w:rPr>
          <w:rFonts w:ascii="Times New Roman" w:hAnsi="Times New Roman" w:cs="Times New Roman"/>
          <w:sz w:val="28"/>
          <w:szCs w:val="28"/>
        </w:rPr>
        <w:t>Г</w:t>
      </w:r>
      <w:r w:rsidRPr="00BA07C3">
        <w:rPr>
          <w:rFonts w:ascii="Times New Roman" w:hAnsi="Times New Roman" w:cs="Times New Roman"/>
          <w:sz w:val="28"/>
          <w:szCs w:val="28"/>
        </w:rPr>
        <w:t>У.</w:t>
      </w:r>
    </w:p>
    <w:p w:rsidR="00270B4F" w:rsidRPr="00083D82" w:rsidRDefault="00270B4F" w:rsidP="00C37F0C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44809">
        <w:rPr>
          <w:rFonts w:ascii="Times New Roman" w:eastAsia="Times New Roman" w:hAnsi="Times New Roman" w:cs="Times New Roman"/>
          <w:sz w:val="28"/>
          <w:szCs w:val="28"/>
        </w:rPr>
        <w:t xml:space="preserve">ЕГПУ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270B4F" w:rsidRPr="00083D8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083D8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83D8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083D8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83D8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Default="00270B4F" w:rsidP="00083D82">
      <w:pPr>
        <w:spacing w:before="38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044809" w:rsidRPr="00083D82" w:rsidRDefault="00044809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eastAsia="Times New Roman" w:hAnsi="Times New Roman" w:cs="Times New Roman"/>
          <w:sz w:val="28"/>
          <w:szCs w:val="28"/>
        </w:rPr>
        <w:t>Размещение и актуализ</w:t>
      </w:r>
      <w:r w:rsidR="00681788" w:rsidRPr="00BA07C3">
        <w:rPr>
          <w:rFonts w:ascii="Times New Roman" w:eastAsia="Times New Roman" w:hAnsi="Times New Roman" w:cs="Times New Roman"/>
          <w:sz w:val="28"/>
          <w:szCs w:val="28"/>
        </w:rPr>
        <w:t>ацию справочной информации на Е</w:t>
      </w:r>
      <w:r w:rsidRPr="00BA07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 w:rsidRPr="00BA0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A07C3">
        <w:rPr>
          <w:rFonts w:ascii="Times New Roman" w:eastAsia="Times New Roman" w:hAnsi="Times New Roman" w:cs="Times New Roman"/>
          <w:sz w:val="28"/>
          <w:szCs w:val="28"/>
        </w:rPr>
        <w:t>У обеспечив</w:t>
      </w:r>
      <w:r w:rsidR="00681788" w:rsidRPr="00BA07C3">
        <w:rPr>
          <w:rFonts w:ascii="Times New Roman" w:eastAsia="Times New Roman" w:hAnsi="Times New Roman" w:cs="Times New Roman"/>
          <w:sz w:val="28"/>
          <w:szCs w:val="28"/>
        </w:rPr>
        <w:t>ает уполномоченное на ведение Е</w:t>
      </w:r>
      <w:r w:rsidRPr="00BA07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 w:rsidRPr="00BA0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A07C3">
        <w:rPr>
          <w:rFonts w:ascii="Times New Roman" w:eastAsia="Times New Roman" w:hAnsi="Times New Roman" w:cs="Times New Roman"/>
          <w:sz w:val="28"/>
          <w:szCs w:val="28"/>
        </w:rPr>
        <w:t>У должностное лицо.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</w:t>
      </w:r>
      <w:r w:rsidR="006817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48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48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Default="00270B4F" w:rsidP="00083D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предусматривающего взимание платы, регистрацию или авторизацию </w:t>
      </w:r>
      <w:r w:rsidR="00BA07C3" w:rsidRPr="00083D82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044809" w:rsidRPr="00083D82" w:rsidRDefault="00044809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услуги осуществляется по еди</w:t>
      </w:r>
      <w:r w:rsidR="00681788" w:rsidRPr="00BA07C3">
        <w:rPr>
          <w:rFonts w:ascii="Times New Roman" w:eastAsia="Times New Roman" w:hAnsi="Times New Roman" w:cs="Times New Roman"/>
          <w:sz w:val="28"/>
          <w:szCs w:val="28"/>
        </w:rPr>
        <w:t>ному номеру телефона поддержи Е</w:t>
      </w:r>
      <w:r w:rsidRPr="00BA07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 w:rsidRPr="00BA0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A07C3">
        <w:rPr>
          <w:rFonts w:ascii="Times New Roman" w:eastAsia="Times New Roman" w:hAnsi="Times New Roman" w:cs="Times New Roman"/>
          <w:sz w:val="28"/>
          <w:szCs w:val="28"/>
        </w:rPr>
        <w:t>У – 8 800 100 70 10.</w:t>
      </w:r>
    </w:p>
    <w:p w:rsidR="008035D5" w:rsidRPr="00083D82" w:rsidRDefault="008035D5" w:rsidP="000448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5D0008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044809" w:rsidRPr="00044809">
        <w:rPr>
          <w:rFonts w:ascii="Times New Roman" w:hAnsi="Times New Roman" w:cs="Times New Roman"/>
          <w:sz w:val="28"/>
          <w:szCs w:val="28"/>
        </w:rPr>
        <w:t>«</w:t>
      </w:r>
      <w:r w:rsidR="005D0008" w:rsidRPr="005D0008">
        <w:rPr>
          <w:rFonts w:ascii="Times New Roman" w:hAnsi="Times New Roman" w:cs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</w:t>
      </w:r>
      <w:r w:rsidR="00AB411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D137B"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5D0008" w:rsidRPr="005D000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44809" w:rsidRPr="00044809">
        <w:rPr>
          <w:rFonts w:ascii="Times New Roman" w:hAnsi="Times New Roman" w:cs="Times New Roman"/>
          <w:sz w:val="28"/>
          <w:szCs w:val="28"/>
        </w:rPr>
        <w:t>»</w:t>
      </w:r>
      <w:r w:rsidR="00044809">
        <w:rPr>
          <w:rFonts w:ascii="Times New Roman" w:hAnsi="Times New Roman" w:cs="Times New Roman"/>
          <w:sz w:val="28"/>
          <w:szCs w:val="28"/>
        </w:rPr>
        <w:t>.</w:t>
      </w:r>
    </w:p>
    <w:p w:rsidR="00044809" w:rsidRPr="00083D82" w:rsidRDefault="000448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F1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землепользования и застройки Администрации муниципального района «Усть-Цилемский» Республики Коми</w:t>
      </w:r>
    </w:p>
    <w:p w:rsidR="00655C1C" w:rsidRPr="00083D82" w:rsidRDefault="00655C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обеспечивает предоставление услуги в электронной форме посредством ЕПГУ.</w:t>
      </w:r>
    </w:p>
    <w:p w:rsidR="00A13B99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591665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взаимодействии)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услуги заявителю </w:t>
      </w:r>
      <w:r w:rsidRPr="00591665">
        <w:rPr>
          <w:rFonts w:ascii="Times New Roman" w:eastAsia="Times New Roman" w:hAnsi="Times New Roman" w:cs="Times New Roman"/>
          <w:sz w:val="28"/>
          <w:szCs w:val="28"/>
        </w:rPr>
        <w:t>(в случае, если предусмотрено соглашением о взаимодействии).</w:t>
      </w:r>
    </w:p>
    <w:p w:rsidR="004D4B4E" w:rsidRPr="00083D82" w:rsidRDefault="004D4B4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95">
        <w:rPr>
          <w:rFonts w:ascii="Times New Roman" w:eastAsia="Times New Roman" w:hAnsi="Times New Roman" w:cs="Times New Roman"/>
          <w:sz w:val="28"/>
          <w:szCs w:val="28"/>
        </w:rPr>
        <w:t>В МФЦ предоставляется бесплатный доступ к ЕГПУ для подачи запросов, документов, информации, необходимых для получения услуги в электронной форме.</w:t>
      </w:r>
    </w:p>
    <w:p w:rsidR="00C13E5E" w:rsidRPr="003C2E13" w:rsidRDefault="00C13E5E" w:rsidP="00C13E5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Органами, участвующими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C13E5E" w:rsidRDefault="00C13E5E" w:rsidP="00C13E5E">
      <w:pPr>
        <w:pStyle w:val="pt-a-000024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C13E5E" w:rsidRDefault="00C13E5E" w:rsidP="00C13E5E">
      <w:pPr>
        <w:pStyle w:val="pt-a-000024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– выписки из Единого государственного реестра недвижимости (далее – ЕГРН)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участок;</w:t>
      </w:r>
    </w:p>
    <w:p w:rsidR="00C13E5E" w:rsidRDefault="00C13E5E" w:rsidP="00C13E5E">
      <w:pPr>
        <w:pStyle w:val="pt-a-000024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 xml:space="preserve">– выписки из ЕГРН о правах на здание, сооружение, находящиеся на приобретаемом земельном участке, или уведомлении об отсутствии запрашиваемых сведений о зарегистрированных правах на указанные здания, </w:t>
      </w:r>
      <w:r>
        <w:rPr>
          <w:rStyle w:val="pt-a0-000016"/>
          <w:color w:val="000000"/>
          <w:sz w:val="28"/>
          <w:szCs w:val="28"/>
        </w:rPr>
        <w:lastRenderedPageBreak/>
        <w:t>сооружения (в случае, если на испрашиваемом земельном участке расположено здание, сооружение).</w:t>
      </w:r>
    </w:p>
    <w:p w:rsidR="00C13E5E" w:rsidRDefault="00C13E5E" w:rsidP="00C13E5E">
      <w:pPr>
        <w:pStyle w:val="pt-a-000024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Федеральная налоговая служба – в части предоставления:</w:t>
      </w:r>
    </w:p>
    <w:p w:rsidR="00C13E5E" w:rsidRDefault="00C13E5E" w:rsidP="00C13E5E">
      <w:pPr>
        <w:pStyle w:val="pt-a-000024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- выписки из Единого государственного реестра юридических лиц о юридическом лице, являющемся заявителем;</w:t>
      </w:r>
    </w:p>
    <w:p w:rsidR="00C13E5E" w:rsidRDefault="00C13E5E" w:rsidP="00C13E5E">
      <w:pPr>
        <w:pStyle w:val="pt-a-000024"/>
        <w:shd w:val="clear" w:color="auto" w:fill="FFFFFF"/>
        <w:spacing w:before="0" w:beforeAutospacing="0" w:after="0" w:afterAutospacing="0" w:line="302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>
        <w:rPr>
          <w:rStyle w:val="pt-a0-000016"/>
          <w:color w:val="000000"/>
          <w:sz w:val="28"/>
          <w:szCs w:val="28"/>
        </w:rPr>
        <w:t>выписки </w:t>
      </w:r>
      <w:r>
        <w:rPr>
          <w:color w:val="000000"/>
          <w:sz w:val="28"/>
          <w:szCs w:val="28"/>
        </w:rPr>
        <w:t>Единого</w:t>
      </w:r>
      <w:r>
        <w:rPr>
          <w:rStyle w:val="pt-a0-000016"/>
          <w:color w:val="000000"/>
          <w:sz w:val="28"/>
          <w:szCs w:val="28"/>
        </w:rPr>
        <w:t xml:space="preserve"> государственного реестра индивидуальных предпринимателей </w:t>
      </w:r>
      <w:r>
        <w:rPr>
          <w:color w:val="000000"/>
          <w:sz w:val="28"/>
          <w:szCs w:val="28"/>
        </w:rPr>
        <w:t>об</w:t>
      </w:r>
      <w:r>
        <w:rPr>
          <w:rStyle w:val="pt-a0-000016"/>
          <w:color w:val="000000"/>
          <w:sz w:val="28"/>
          <w:szCs w:val="28"/>
        </w:rPr>
        <w:t xml:space="preserve"> индивидуальном предпринимателе, являющемся заявителем.</w:t>
      </w:r>
    </w:p>
    <w:p w:rsidR="00C13E5E" w:rsidRDefault="00C13E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7A0" w:rsidRPr="00A627A0" w:rsidRDefault="00614A44" w:rsidP="00A627A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627A0">
        <w:rPr>
          <w:rFonts w:eastAsiaTheme="minorHAnsi"/>
          <w:sz w:val="28"/>
          <w:szCs w:val="28"/>
          <w:lang w:eastAsia="en-US"/>
        </w:rPr>
        <w:t xml:space="preserve"> </w:t>
      </w:r>
      <w:r w:rsidR="008D4507" w:rsidRPr="00A627A0">
        <w:rPr>
          <w:rFonts w:eastAsiaTheme="minorHAnsi"/>
          <w:sz w:val="28"/>
          <w:szCs w:val="28"/>
          <w:lang w:eastAsia="en-US"/>
        </w:rPr>
        <w:t>2.</w:t>
      </w:r>
      <w:r w:rsidR="004339E3">
        <w:rPr>
          <w:rFonts w:eastAsiaTheme="minorHAnsi"/>
          <w:sz w:val="28"/>
          <w:szCs w:val="28"/>
          <w:lang w:eastAsia="en-US"/>
        </w:rPr>
        <w:t>4</w:t>
      </w:r>
      <w:r w:rsidR="007632A8" w:rsidRPr="00A627A0">
        <w:rPr>
          <w:rFonts w:eastAsiaTheme="minorHAnsi"/>
          <w:sz w:val="28"/>
          <w:szCs w:val="28"/>
          <w:lang w:eastAsia="en-US"/>
        </w:rPr>
        <w:t xml:space="preserve">. </w:t>
      </w:r>
      <w:r w:rsidR="00A627A0" w:rsidRPr="00A627A0">
        <w:rPr>
          <w:rFonts w:eastAsiaTheme="minorHAnsi"/>
          <w:sz w:val="28"/>
          <w:szCs w:val="28"/>
          <w:lang w:eastAsia="en-US"/>
        </w:rPr>
        <w:t xml:space="preserve">Результатом предоставления муниципальной услуги является </w:t>
      </w:r>
      <w:bookmarkStart w:id="10" w:name="_Hlk38377162"/>
      <w:r w:rsidR="00A627A0" w:rsidRPr="00A627A0">
        <w:rPr>
          <w:rFonts w:eastAsiaTheme="minorHAnsi"/>
          <w:sz w:val="28"/>
          <w:szCs w:val="28"/>
          <w:lang w:eastAsia="en-US"/>
        </w:rPr>
        <w:t>решение об установлении публичного сервитута либо решение об отказе в установлении публичного сервитута</w:t>
      </w:r>
      <w:bookmarkEnd w:id="10"/>
      <w:r w:rsidR="00A627A0" w:rsidRPr="00A627A0">
        <w:rPr>
          <w:rFonts w:eastAsiaTheme="minorHAnsi"/>
          <w:sz w:val="28"/>
          <w:szCs w:val="28"/>
          <w:lang w:eastAsia="en-US"/>
        </w:rPr>
        <w:t>.</w:t>
      </w:r>
    </w:p>
    <w:p w:rsidR="00E8084E" w:rsidRPr="000B4D13" w:rsidRDefault="00E8084E" w:rsidP="00E8084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709F9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сервитута (публичного сервитута) </w:t>
      </w:r>
      <w:r w:rsidRPr="00533CE5">
        <w:rPr>
          <w:rFonts w:ascii="Times New Roman" w:eastAsia="Calibri" w:hAnsi="Times New Roman" w:cs="Times New Roman"/>
          <w:sz w:val="28"/>
          <w:szCs w:val="28"/>
        </w:rPr>
        <w:t xml:space="preserve">(далее – решение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33CE5">
        <w:rPr>
          <w:rFonts w:ascii="Times New Roman" w:eastAsia="Calibri" w:hAnsi="Times New Roman" w:cs="Times New Roman"/>
          <w:sz w:val="28"/>
          <w:szCs w:val="28"/>
        </w:rPr>
        <w:t xml:space="preserve"> услуги), уведомление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533CE5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084E" w:rsidRPr="000B4D13" w:rsidRDefault="00E8084E" w:rsidP="00E80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7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сервитута (публичного сервитута)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 уведомление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F78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84E" w:rsidRPr="003C2E13" w:rsidRDefault="00E8084E" w:rsidP="00E8084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ЕПГУ результатом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является решение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виде электронной записи в Личном кабинете заявителя.</w:t>
      </w:r>
    </w:p>
    <w:p w:rsidR="00E8084E" w:rsidRPr="003C2E13" w:rsidRDefault="00E8084E" w:rsidP="00E8084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посредством ЕПГУ.</w:t>
      </w:r>
    </w:p>
    <w:p w:rsidR="00E8084E" w:rsidRPr="003C2E13" w:rsidRDefault="00E8084E" w:rsidP="00E8084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течении 1 рабочего дня подлежат обязательному размещению на ЕПГУ, в случае, если заявление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подано посредством ЕПГУ.</w:t>
      </w:r>
    </w:p>
    <w:p w:rsidR="00100389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5F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9E3" w:rsidRPr="00365D9F" w:rsidRDefault="008D4507" w:rsidP="004339E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</w:t>
      </w:r>
      <w:r w:rsidR="004339E3">
        <w:rPr>
          <w:rFonts w:ascii="Times New Roman" w:hAnsi="Times New Roman" w:cs="Times New Roman"/>
          <w:sz w:val="28"/>
          <w:szCs w:val="28"/>
        </w:rPr>
        <w:t>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5F116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4339E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339E3" w:rsidRPr="0036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календарных дней, но не ранее чем 30 календарных дней со дня опубликования </w:t>
      </w:r>
      <w:r w:rsidR="004339E3" w:rsidRPr="0036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сообщения о поступившем ходатайстве об установлении публичного сервитута, предусмотренного </w:t>
      </w:r>
      <w:hyperlink r:id="rId9" w:anchor="dst2085" w:history="1">
        <w:r w:rsidR="004339E3" w:rsidRPr="00365D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1 пункта 3 статьи 39.42. Земельного кодекса</w:t>
        </w:r>
      </w:hyperlink>
      <w:r w:rsidR="004339E3" w:rsidRPr="0036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E3" w:rsidRPr="00E2171D" w:rsidRDefault="004339E3" w:rsidP="00433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нужд, подано одновременно с ходатайством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изъятии земельного участка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</w:t>
      </w: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нужд.</w:t>
      </w:r>
    </w:p>
    <w:p w:rsidR="004339E3" w:rsidRDefault="004339E3" w:rsidP="00433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на установление публичного сервитута,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обстоятельств:</w:t>
      </w:r>
    </w:p>
    <w:p w:rsidR="004339E3" w:rsidRDefault="004339E3" w:rsidP="00433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ходатайство подано в орган исполнительной власти, не уполномоченные на установление публичного сервитута для целей, указанных в ходатайстве;</w:t>
      </w:r>
    </w:p>
    <w:p w:rsidR="004339E3" w:rsidRDefault="004339E3" w:rsidP="00433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предусмотренным </w:t>
      </w:r>
      <w:hyperlink r:id="rId10" w:history="1">
        <w:r w:rsidRPr="00D86243">
          <w:rPr>
            <w:rFonts w:ascii="Times New Roman" w:hAnsi="Times New Roman" w:cs="Times New Roman"/>
            <w:sz w:val="28"/>
            <w:szCs w:val="28"/>
          </w:rPr>
          <w:t>статьей 39.40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4339E3" w:rsidRDefault="004339E3" w:rsidP="00433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подано ходатайство об установлении публичного сервитута в целях, не предусмотренных </w:t>
      </w:r>
      <w:hyperlink r:id="rId11" w:history="1">
        <w:r w:rsidRPr="00D86243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4339E3" w:rsidRDefault="004339E3" w:rsidP="0043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 ходатайству об установлении публичного сервитута не приложены документы, предусмотренные </w:t>
      </w:r>
      <w:hyperlink r:id="rId12" w:history="1">
        <w:r w:rsidRPr="003E11AB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ом </w:t>
        </w:r>
      </w:hyperlink>
      <w:r w:rsidRPr="003E11AB">
        <w:rPr>
          <w:rFonts w:ascii="Times New Roman" w:hAnsi="Times New Roman" w:cs="Times New Roman"/>
          <w:sz w:val="28"/>
          <w:szCs w:val="28"/>
        </w:rPr>
        <w:t xml:space="preserve">2.12 </w:t>
      </w:r>
      <w:r w:rsidR="00E628AC">
        <w:rPr>
          <w:rFonts w:ascii="Times New Roman" w:hAnsi="Times New Roman" w:cs="Times New Roman"/>
          <w:sz w:val="28"/>
          <w:szCs w:val="28"/>
        </w:rPr>
        <w:t>а</w:t>
      </w:r>
      <w:r w:rsidRPr="003E11A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9E3" w:rsidRPr="00E2171D" w:rsidRDefault="004339E3" w:rsidP="0043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ходатайство об установлении публичного сервитута и приложенные к нему документы не соответствуют требованиям, установленным в соответствии с </w:t>
      </w:r>
      <w:hyperlink r:id="rId13" w:history="1">
        <w:r w:rsidRPr="00E217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 Министерства экономического развития Российской Федерации от 10.10.2018 № 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  </w:r>
      </w:hyperlink>
      <w:r w:rsidRPr="00E2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Приказ Минэкономразвития от 10.10.2018 года №542).</w:t>
      </w:r>
    </w:p>
    <w:p w:rsidR="0096112B" w:rsidRPr="00681788" w:rsidRDefault="00036D8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681788" w:rsidRPr="005F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</w:t>
      </w:r>
      <w:r w:rsidR="00681788" w:rsidRPr="002F2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r w:rsidR="00681788" w:rsidRPr="005F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ним</w:t>
      </w:r>
      <w:r w:rsidR="00B22AFE" w:rsidRPr="005F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законами и иными нормативными правовыми актами Республики Коми</w:t>
      </w:r>
      <w:r w:rsidR="00681788" w:rsidRPr="005F1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</w:t>
      </w:r>
      <w:r w:rsidR="00613C38" w:rsidRPr="005F1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A44" w:rsidRPr="006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</w:t>
      </w:r>
      <w:r w:rsidR="003D4E68">
        <w:rPr>
          <w:rFonts w:ascii="Times New Roman" w:hAnsi="Times New Roman" w:cs="Times New Roman"/>
          <w:sz w:val="28"/>
          <w:szCs w:val="28"/>
        </w:rPr>
        <w:t>9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</w:t>
      </w:r>
      <w:r w:rsidR="002D2FAA" w:rsidRPr="005F1162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8F1930" w:rsidRPr="008F1930">
        <w:rPr>
          <w:rFonts w:eastAsia="Calibri"/>
          <w:sz w:val="28"/>
          <w:szCs w:val="28"/>
        </w:rPr>
        <w:t xml:space="preserve"> </w:t>
      </w:r>
      <w:r w:rsidR="008F1930" w:rsidRPr="008F1930">
        <w:rPr>
          <w:rFonts w:ascii="Times New Roman" w:eastAsia="Calibri" w:hAnsi="Times New Roman" w:cs="Times New Roman"/>
          <w:sz w:val="28"/>
          <w:szCs w:val="28"/>
        </w:rPr>
        <w:t>mrust-</w:t>
      </w:r>
      <w:r w:rsidR="008F1930" w:rsidRPr="008F1930">
        <w:rPr>
          <w:rFonts w:ascii="Times New Roman" w:eastAsia="Calibri" w:hAnsi="Times New Roman" w:cs="Times New Roman"/>
          <w:sz w:val="28"/>
          <w:szCs w:val="28"/>
          <w:lang w:val="en-US"/>
        </w:rPr>
        <w:t>cilma</w:t>
      </w:r>
      <w:r w:rsidR="008F1930" w:rsidRPr="008F1930">
        <w:rPr>
          <w:rFonts w:ascii="Times New Roman" w:eastAsia="Calibri" w:hAnsi="Times New Roman" w:cs="Times New Roman"/>
          <w:sz w:val="28"/>
          <w:szCs w:val="28"/>
        </w:rPr>
        <w:t>.</w:t>
      </w:r>
      <w:r w:rsidR="008F1930" w:rsidRPr="008F193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F1930">
        <w:rPr>
          <w:rFonts w:eastAsia="Calibri"/>
          <w:sz w:val="28"/>
          <w:szCs w:val="28"/>
        </w:rPr>
        <w:t xml:space="preserve">, </w:t>
      </w:r>
      <w:r w:rsidR="002D2FAA" w:rsidRPr="005F1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D76" w:rsidRPr="005F1162">
        <w:rPr>
          <w:rFonts w:ascii="Times New Roman" w:eastAsia="Calibri" w:hAnsi="Times New Roman" w:cs="Times New Roman"/>
          <w:sz w:val="28"/>
          <w:szCs w:val="28"/>
        </w:rPr>
        <w:t>на ЕГПУ</w:t>
      </w:r>
      <w:r w:rsidR="004F4A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82F1E" w:rsidRPr="008B0214" w:rsidRDefault="008D4507" w:rsidP="00182F1E">
      <w:pPr>
        <w:pStyle w:val="Defaul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7"/>
      <w:bookmarkEnd w:id="13"/>
      <w:r w:rsidRPr="003D4E68">
        <w:rPr>
          <w:rFonts w:ascii="Times New Roman" w:eastAsia="Calibri" w:hAnsi="Times New Roman" w:cs="Times New Roman"/>
          <w:sz w:val="28"/>
          <w:szCs w:val="28"/>
        </w:rPr>
        <w:t>2.</w:t>
      </w:r>
      <w:r w:rsidR="003D4E68">
        <w:rPr>
          <w:rFonts w:ascii="Times New Roman" w:eastAsia="Calibri" w:hAnsi="Times New Roman" w:cs="Times New Roman"/>
          <w:sz w:val="28"/>
          <w:szCs w:val="28"/>
        </w:rPr>
        <w:t>10</w:t>
      </w:r>
      <w:r w:rsidR="0096112B" w:rsidRPr="003D4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2F1E" w:rsidRPr="009A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82F1E" w:rsidRPr="008B0214">
        <w:rPr>
          <w:rFonts w:ascii="Times New Roman" w:hAnsi="Times New Roman" w:cs="Times New Roman"/>
          <w:sz w:val="28"/>
          <w:szCs w:val="28"/>
        </w:rPr>
        <w:t xml:space="preserve">заключения соглашения об установлении сервитута (принятия решения об установлении публичного сервитута) заявителем вместе с заявлением предоставляются: </w:t>
      </w:r>
    </w:p>
    <w:p w:rsidR="00182F1E" w:rsidRPr="008B0214" w:rsidRDefault="00182F1E" w:rsidP="00182F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0214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182F1E" w:rsidRDefault="00182F1E" w:rsidP="0018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0214">
        <w:rPr>
          <w:rFonts w:ascii="Times New Roman" w:hAnsi="Times New Roman" w:cs="Times New Roman"/>
          <w:color w:val="000000"/>
          <w:sz w:val="28"/>
          <w:szCs w:val="28"/>
        </w:rPr>
        <w:t>схема границ сервитута (публичного сервитута) на кадастровом плане территории, подготовленная в соответствии со ст. 11</w:t>
      </w:r>
      <w:r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8B02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B0214">
        <w:rPr>
          <w:rFonts w:ascii="Times New Roman" w:hAnsi="Times New Roman" w:cs="Times New Roman"/>
          <w:color w:val="000000"/>
          <w:sz w:val="28"/>
          <w:szCs w:val="28"/>
        </w:rPr>
        <w:t>ЗК РФ (в случае заключения соглашения об установлении сервитута (принятия решения об установлении публичного сервитута) на часть земельного участка).</w:t>
      </w:r>
    </w:p>
    <w:p w:rsidR="00182F1E" w:rsidRPr="009A52D9" w:rsidRDefault="00182F1E" w:rsidP="0018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об установлении публичного сервитута по форме, утвержденной Приказом Минэкономразвития от 10.10.2018 № 542. В ходатайстве должны быть указаны:</w:t>
      </w:r>
    </w:p>
    <w:p w:rsidR="00182F1E" w:rsidRPr="009A52D9" w:rsidRDefault="00182F1E" w:rsidP="00182F1E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52D9">
        <w:rPr>
          <w:color w:val="000000"/>
          <w:sz w:val="28"/>
          <w:szCs w:val="28"/>
        </w:rPr>
        <w:t>а) 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182F1E" w:rsidRPr="009A52D9" w:rsidRDefault="00182F1E" w:rsidP="00182F1E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52D9">
        <w:rPr>
          <w:color w:val="000000"/>
          <w:sz w:val="28"/>
          <w:szCs w:val="28"/>
        </w:rPr>
        <w:t xml:space="preserve">б) цель установления публичного сервитута в соответствии со статьей 39.37 </w:t>
      </w:r>
      <w:hyperlink r:id="rId14" w:history="1">
        <w:r w:rsidRPr="009A52D9">
          <w:rPr>
            <w:color w:val="000000"/>
            <w:sz w:val="28"/>
            <w:szCs w:val="28"/>
          </w:rPr>
          <w:t>Земельного</w:t>
        </w:r>
      </w:hyperlink>
      <w:r>
        <w:rPr>
          <w:color w:val="000000"/>
          <w:sz w:val="28"/>
          <w:szCs w:val="28"/>
        </w:rPr>
        <w:t xml:space="preserve"> кодекса</w:t>
      </w:r>
      <w:r w:rsidRPr="009A52D9">
        <w:rPr>
          <w:color w:val="000000"/>
          <w:sz w:val="28"/>
          <w:szCs w:val="28"/>
        </w:rPr>
        <w:t>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испрашиваемый срок публичного сервитута;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срок, в течение которого использование земельного участка (его части)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расположенного на нем объекта недвижимости в соответствии с их разрешенным использованием будет невозможно или существенно затруднено в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 обоснование необходимости установления публичного сервитута, соответствующее пунктам 2 и 3 статьи 39.41 </w:t>
      </w:r>
      <w:hyperlink r:id="rId15" w:history="1">
        <w:r w:rsidRPr="009A5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Земельного</w:t>
        </w:r>
      </w:hyperlink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кодекса, </w:t>
      </w:r>
      <w:hyperlink r:id="rId16" w:history="1">
        <w:r w:rsidRPr="009A5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Требованиям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A5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 форме ходатайства об установлении публичного сервитута, содержанию обоснования необходимости установления публичного сервитута</w:t>
        </w:r>
      </w:hyperlink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Приказом Минэкономразвития от 10.10.2018 № 542;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сведения о правообладателе инженерного сооружения, которое переносится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изъятием земельного участка для муниципальных нужд, в 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заявитель не является собственником указанного инженерного сооружения;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 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182F1E" w:rsidRPr="009A52D9" w:rsidRDefault="00182F1E" w:rsidP="00182F1E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52D9">
        <w:rPr>
          <w:color w:val="000000"/>
          <w:sz w:val="28"/>
          <w:szCs w:val="28"/>
        </w:rPr>
        <w:t>и) почтовый адрес и (или) адрес электронной почты для связи с заявителем.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 ходатайству об установлении публичного сервитута прилагаются: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подготовленные в форме электронного документа в соответствии с требованиями, установленными приказом Министерства экономического развития Российской Федерации от 10.10.2018 № 541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(способ получения заявителем документа – у организаций, оказывающих услуги по подготовке соответствующего документа);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если в соответствии с законодательством о градостроительной деятельности в целях строительства и реконструкции объектов, сооружений, указанных в </w:t>
      </w:r>
      <w:hyperlink r:id="rId17" w:history="1">
        <w:r w:rsidRPr="009A5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 39.37</w:t>
        </w:r>
      </w:hyperlink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подготовки документации по планировке территории, то к ходатайству об установлении публичного сервитута в подтверждение сведений, предусмотренных </w:t>
      </w:r>
      <w:hyperlink r:id="rId18" w:history="1">
        <w:r w:rsidRPr="009A5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 статьи 39.41</w:t>
        </w:r>
      </w:hyperlink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прилагается кадастровый план территории либо его фрагмент, на котором приводится изображение сравнительных вариантов размещения инженерного сооружения (с обоснованием предлагаемого варианта размещения инженерного сооружения):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на земельных участках, предоставленных или принадлежащих гражданам и (или) юридическим лицам;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на земельных участках общего пользования или в границах земель общего пользования, территории общего пользования, на землях и (или)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земельном участке, находящихся в муниципальной собственности и не предоставленных гражданам или юридическим лицам (а в случаях, предусмотренных </w:t>
      </w:r>
      <w:hyperlink r:id="rId19" w:history="1">
        <w:r w:rsidRPr="009A5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5 статьи 39.39</w:t>
        </w:r>
      </w:hyperlink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также обоснование невозможности размещения инженерного сооружения на земельных участках, относящихся к имуществу общего пользования).</w:t>
      </w:r>
    </w:p>
    <w:p w:rsidR="00182F1E" w:rsidRPr="009A52D9" w:rsidRDefault="00182F1E" w:rsidP="0018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случае, если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необходима обработка персональных данных лица, не являющегося заявителем, и если в соответствии с Федеральным законом от 27.07.2006 № 152-ФЗ «О персональных данных»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заявитель представляет дополнительно документы, подтверждающие получение согласия указанного лица или его </w:t>
      </w:r>
      <w:hyperlink r:id="rId20" w:history="1">
        <w:r w:rsidRPr="009A52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законного представителя</w:t>
        </w:r>
      </w:hyperlink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182F1E" w:rsidRDefault="00182F1E" w:rsidP="00182F1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в порядке и способами, установленными приказом Минэкономразвития России от 23.04.2015 № 250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прилагаемых к нему документов в форме электронных документов с использованием информационно-телекоммуникационной сети «Интернет» и требований к их формату» (далее – </w:t>
      </w:r>
      <w:bookmarkStart w:id="14" w:name="_Hlk39592202"/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Минэкономразвития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bookmarkEnd w:id="14"/>
      <w:r w:rsidRPr="009A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через МФЦ. </w:t>
      </w:r>
    </w:p>
    <w:p w:rsidR="00182F1E" w:rsidRPr="003C2E13" w:rsidRDefault="00182F1E" w:rsidP="00182F1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и указанные выше документы заявитель вправе представить непосредственно в Орган или в МФЦ на бумажном носителе или направить заказным почтовым отправлением с уведомлением о вручении. 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установления личности заявителя, при обращении за получением государственной услуги непосредственно в Органе или МФЦ заявителю для ознакомления необходимо представить документ, удостоверяющий личность.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заявителем способа его уведомления о принятом решении, а также способа выдачи результата предоставления государственной услуги осуществляется заявителем на стадии подачи запроса о предоставлении государственной услуги и указывается заявителем непосредственно в запросе.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Идентификация и аутентификация заявителя при подаче документов в электронном виде осуществляется с использованием федеральной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82F1E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Исчерпывающий перечень документов, необходимых в соответствии с нормативными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выми актами для предоставления муниципальной </w:t>
      </w:r>
      <w:r w:rsidRPr="0013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которые заявитель вправе представить по собственной инициативе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Выписка из Единого государственного реестра юридических лиц (предоставляется в случае, если заявителем является юридическое лицо).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Выписка из Единого государственного реестра индивидуальных предпринимателей (предоставляется в случае, если заявителем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2F1E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Выписка из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объекте недвижимости (об испрашиваемом земельном участке и на смежные земельные участки по отношению к испрашиваемому земельному участку).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Утвержденный проект планировки или утвержденный проект межевания территории.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В случае направления документов, указанных в пунктах 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</w:t>
      </w:r>
      <w:r w:rsidR="0082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 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предоставления государственной услуги, предоставляются заявителем следующими способами: 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лично (в Орган, МФЦ); 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посредством почтового отправления (в Орган); </w:t>
      </w:r>
    </w:p>
    <w:p w:rsidR="00182F1E" w:rsidRPr="003C2E13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через ЕПГУ.</w:t>
      </w:r>
    </w:p>
    <w:p w:rsidR="00182F1E" w:rsidRDefault="00182F1E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запроса на предоставление государственной услуги посредством ЕПГУ сведения о документах, необходимых для предоставления государственной услуги заполняются в поля электронной формы.</w:t>
      </w:r>
    </w:p>
    <w:p w:rsidR="00C73D78" w:rsidRDefault="00C73D78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D78" w:rsidRPr="003C2E13" w:rsidRDefault="00C73D78" w:rsidP="00C73D78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</w:t>
      </w:r>
    </w:p>
    <w:p w:rsidR="00C73D78" w:rsidRPr="003C2E13" w:rsidRDefault="00C73D78" w:rsidP="00C73D78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обязательными для предоставления государственной услуги,</w:t>
      </w:r>
    </w:p>
    <w:p w:rsidR="00C73D78" w:rsidRPr="003C2E13" w:rsidRDefault="00C73D78" w:rsidP="00C73D78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сведения о документе (документах), выдаваемом</w:t>
      </w:r>
    </w:p>
    <w:p w:rsidR="00C73D78" w:rsidRPr="003C2E13" w:rsidRDefault="00C73D78" w:rsidP="00C73D78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(выдаваемых) заявителю по результатам предоставления</w:t>
      </w:r>
    </w:p>
    <w:p w:rsidR="00C73D78" w:rsidRPr="003C2E13" w:rsidRDefault="00C73D78" w:rsidP="00C73D78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указанных услуг</w:t>
      </w:r>
    </w:p>
    <w:p w:rsidR="00C73D78" w:rsidRPr="003C2E13" w:rsidRDefault="00C73D78" w:rsidP="00C73D7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D78" w:rsidRPr="003C2E13" w:rsidRDefault="00C73D78" w:rsidP="00C73D7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Республики Коми не предусмотрены.</w:t>
      </w:r>
    </w:p>
    <w:p w:rsidR="00C73D78" w:rsidRPr="003C2E13" w:rsidRDefault="00C73D78" w:rsidP="00182F1E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507" w:rsidRPr="00083D82" w:rsidRDefault="008D4507" w:rsidP="00182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3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</w:t>
      </w:r>
      <w:r w:rsidR="002F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услуги, отсутствует.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930" w:rsidRPr="008F1930" w:rsidRDefault="00BC4E76" w:rsidP="008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256326">
        <w:rPr>
          <w:rFonts w:ascii="Times New Roman" w:hAnsi="Times New Roman"/>
          <w:sz w:val="28"/>
          <w:szCs w:val="28"/>
          <w:lang w:eastAsia="ru-RU"/>
        </w:rPr>
        <w:t>9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="008F1930">
        <w:rPr>
          <w:rFonts w:ascii="Times New Roman" w:hAnsi="Times New Roman"/>
          <w:sz w:val="28"/>
          <w:szCs w:val="28"/>
          <w:lang w:eastAsia="ru-RU"/>
        </w:rPr>
        <w:t>:</w:t>
      </w:r>
    </w:p>
    <w:p w:rsidR="008F1930" w:rsidRPr="008F1930" w:rsidRDefault="008F1930" w:rsidP="008F193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30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30">
        <w:rPr>
          <w:rFonts w:ascii="Times New Roman" w:eastAsia="Calibri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 w:rsidRPr="008F1930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8F193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</w:t>
      </w:r>
      <w:r w:rsidRPr="008F1930">
        <w:rPr>
          <w:rFonts w:ascii="Times New Roman" w:hAnsi="Times New Roman" w:cs="Times New Roman"/>
          <w:sz w:val="28"/>
          <w:szCs w:val="28"/>
        </w:rPr>
        <w:lastRenderedPageBreak/>
        <w:t>услуг (функций) и (или) на Портале государственных и муниципальных услуг (функций) Республики Коми;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6)требовать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7)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1930" w:rsidRP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</w:t>
      </w:r>
      <w:r w:rsidRPr="008F1930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F1930" w:rsidRDefault="008F1930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F1930">
        <w:rPr>
          <w:rFonts w:ascii="Times New Roman" w:hAnsi="Times New Roman" w:cs="Times New Roman"/>
          <w:sz w:val="28"/>
          <w:szCs w:val="28"/>
        </w:rPr>
        <w:t>8) требовать от заявителя</w:t>
      </w:r>
      <w:r w:rsidRPr="008F1930">
        <w:rPr>
          <w:rFonts w:ascii="Times New Roman" w:hAnsi="Times New Roman" w:cs="Times New Roman"/>
          <w:shd w:val="clear" w:color="auto" w:fill="FFFFFF"/>
        </w:rPr>
        <w:t> </w:t>
      </w:r>
      <w:r w:rsidRPr="008F1930">
        <w:rPr>
          <w:rFonts w:ascii="Times New Roman" w:hAnsi="Times New Roman" w:cs="Times New Roman"/>
          <w:sz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2" w:anchor="/document/12177515/entry/16172" w:history="1">
        <w:r w:rsidRPr="008F1930">
          <w:rPr>
            <w:rFonts w:ascii="Times New Roman" w:hAnsi="Times New Roman" w:cs="Times New Roman"/>
            <w:sz w:val="28"/>
            <w:shd w:val="clear" w:color="auto" w:fill="FFFFFF"/>
          </w:rPr>
          <w:t>п. 7.2 части 1 ст. 16</w:t>
        </w:r>
      </w:hyperlink>
      <w:r w:rsidRPr="008F1930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F1930">
        <w:rPr>
          <w:rFonts w:ascii="Times New Roman" w:hAnsi="Times New Roman" w:cs="Times New Roman"/>
          <w:sz w:val="28"/>
        </w:rPr>
        <w:t>Федерального закона от 27 июля 2010 г. N 210-ФЗ «Об организации предоставления государственных и муниципальных услуг»</w:t>
      </w:r>
      <w:r w:rsidRPr="008F1930">
        <w:rPr>
          <w:rFonts w:ascii="Times New Roman" w:hAnsi="Times New Roman" w:cs="Times New Roman"/>
          <w:sz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349CD" w:rsidRPr="008F1930" w:rsidRDefault="002349CD" w:rsidP="008F1930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4388" w:rsidRPr="003C2E13" w:rsidRDefault="001C4E10" w:rsidP="0022438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2438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24388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отказа в приеме документов, необходимых для предоставления </w:t>
      </w:r>
      <w:r w:rsidR="00224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224388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является:</w:t>
      </w:r>
    </w:p>
    <w:p w:rsidR="00224388" w:rsidRPr="003C2E13" w:rsidRDefault="00224388" w:rsidP="0022438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24388" w:rsidRPr="003C2E13" w:rsidRDefault="00224388" w:rsidP="0022438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документа.</w:t>
      </w:r>
    </w:p>
    <w:p w:rsidR="00224388" w:rsidRPr="003C2E13" w:rsidRDefault="00224388" w:rsidP="0022438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224388" w:rsidRPr="003C2E13" w:rsidRDefault="00224388" w:rsidP="00224388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через ЕПГУ решение об отказе в приеме документов, необходимых для предоставления услуги, оформляется по форме, приведенной в Приложении № 3 к административному регламенту, в виде электронного документа направляется в личный кабинет Заявителя на ЕПГУ не позднее первого рабочего дня, следующего за днем подачи запроса.</w:t>
      </w:r>
    </w:p>
    <w:p w:rsidR="001C4E10" w:rsidRPr="00083D82" w:rsidRDefault="001C4E10" w:rsidP="002243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FCF" w:rsidRPr="003C2E13" w:rsidRDefault="00D03FCF" w:rsidP="00D03FC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2.21. Оснований для приостановления предоставления </w:t>
      </w:r>
      <w:r w:rsidR="006A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законодательством Российской Федерации и Республики Коми не предусмотрено</w:t>
      </w:r>
      <w:r w:rsidRPr="003C2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3FCF" w:rsidRDefault="00D03FCF" w:rsidP="00D03F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2.22. Основаниями для отказа в предоставлении </w:t>
      </w:r>
      <w:r w:rsidR="006A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является: </w:t>
      </w:r>
    </w:p>
    <w:p w:rsidR="00D03FCF" w:rsidRPr="005B5A43" w:rsidRDefault="00D03FCF" w:rsidP="00D03F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58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установлении сервитута (публичного сервитута) направлено в орган исполнительной власти, который не вправе заключать соглашение об установлении сервитута;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в ходатайстве об установлении публичного сервитута отсутствуют сведения, предусмотренные </w:t>
      </w:r>
      <w:hyperlink r:id="rId23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39.41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24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5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статьи 39.41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не соблюдены условия установления публичного сервитута, предусмотренные </w:t>
      </w:r>
      <w:hyperlink r:id="rId26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23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7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39.39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28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1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9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30" w:history="1">
        <w:r w:rsidRPr="005B5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статьи 39.37</w:t>
        </w:r>
      </w:hyperlink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емельного кодекса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D03FCF" w:rsidRPr="005B5A43" w:rsidRDefault="00D03FCF" w:rsidP="00D03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5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нужд, и принято решение об отказе в удовлетворении ходатайства об изъятии такого земельного участка для муниципальных нужд.</w:t>
      </w:r>
    </w:p>
    <w:p w:rsidR="00D03FCF" w:rsidRPr="003C2E13" w:rsidRDefault="00D03FCF" w:rsidP="00D03FCF">
      <w:pPr>
        <w:shd w:val="clear" w:color="auto" w:fill="FF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снования, связанные с ЕПГУ;</w:t>
      </w:r>
    </w:p>
    <w:p w:rsidR="00D03FCF" w:rsidRPr="003C2E13" w:rsidRDefault="00D03FCF" w:rsidP="00D03FCF">
      <w:pPr>
        <w:shd w:val="clear" w:color="auto" w:fill="FF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 заявителя от получения </w:t>
      </w:r>
      <w:r w:rsidR="006A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посредством Личного кабинета на ЕГПУ.</w:t>
      </w:r>
    </w:p>
    <w:p w:rsidR="00D03FCF" w:rsidRPr="003C2E13" w:rsidRDefault="00D03FCF" w:rsidP="00D03FCF">
      <w:pPr>
        <w:shd w:val="clear" w:color="auto" w:fill="FF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Заявитель имеет право повторно обратиться за предоставлением </w:t>
      </w:r>
      <w:r w:rsidR="006A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после устранения оснований для отказа в предоставлении </w:t>
      </w:r>
      <w:r w:rsidR="006A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предусмотренных 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</w:t>
      </w:r>
      <w:r w:rsidR="006A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4C2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2E0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2E0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не </w:t>
      </w:r>
      <w:r w:rsidR="00230CA4" w:rsidRPr="00083D82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2E0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4C2E05">
        <w:rPr>
          <w:rFonts w:ascii="Times New Roman" w:eastAsia="Calibri" w:hAnsi="Times New Roman" w:cs="Times New Roman"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49CD" w:rsidRDefault="002349C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9CD" w:rsidRDefault="002349C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9CD" w:rsidRDefault="002349C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1D" w:rsidRPr="00AE5D1D" w:rsidRDefault="006C6461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9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D1D" w:rsidRPr="00AE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ответственным за прием и регистрацию входящей корреспонденции.</w:t>
      </w:r>
    </w:p>
    <w:p w:rsidR="005E39A4" w:rsidRPr="003C2E13" w:rsidRDefault="00AE5D1D" w:rsidP="005E39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E39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E39A4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заявитель обратился за предоставлением </w:t>
      </w:r>
      <w:r w:rsidR="005E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39A4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лично (в Орган, МФЦ), посредством почтового отправления (в Орган) запрос регистрируется Органом в день его поступления в Орган в порядке, установленном для делопроизводства.</w:t>
      </w:r>
    </w:p>
    <w:p w:rsidR="005E39A4" w:rsidRPr="003C2E13" w:rsidRDefault="005E39A4" w:rsidP="005E39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Регистрация запроса, поданного в электронной форме посредством ЕПГУ до 16:00 рабочего дня, регистрируется в Органе в день его подачи. Запрос, поданный посредством ЕПГУ после 16:00 рабочего дня либо в нерабочий день, регистрируется в Органе на следующий рабочий день. </w:t>
      </w:r>
    </w:p>
    <w:p w:rsidR="005E39A4" w:rsidRPr="003C2E13" w:rsidRDefault="005E39A4" w:rsidP="005E39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начинается с момента приема и регистрации Органом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(за исключением случая, если для начала процедуры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соответствии с законодательством требуется личная явка).</w:t>
      </w:r>
    </w:p>
    <w:p w:rsidR="005E39A4" w:rsidRPr="003C2E13" w:rsidRDefault="005E39A4" w:rsidP="005E39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ЕПГУ или официального сайта заявителю будет представлена информация о ходе выполнения указанного запроса.</w:t>
      </w:r>
    </w:p>
    <w:p w:rsidR="005E39A4" w:rsidRPr="003C2E13" w:rsidRDefault="005E39A4" w:rsidP="005E39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и регистрация запроса осуществляются должностным лицом структурного подразделения, ответственного за прием документов.</w:t>
      </w:r>
    </w:p>
    <w:p w:rsidR="005E39A4" w:rsidRPr="003C2E13" w:rsidRDefault="005E39A4" w:rsidP="005E39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5E39A4" w:rsidRPr="003C2E13" w:rsidRDefault="005E39A4" w:rsidP="005E39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запроса заявителя должностным лицом, уполномоченным на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статус запроса заявителя в личном кабинете на ЕПГУ,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 до статуса «принято».</w:t>
      </w:r>
    </w:p>
    <w:p w:rsidR="001B3488" w:rsidRPr="00083D82" w:rsidRDefault="001B3488" w:rsidP="005E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</w:t>
      </w:r>
      <w:r w:rsidR="00A126AA">
        <w:rPr>
          <w:rFonts w:ascii="Times New Roman" w:eastAsia="Calibri" w:hAnsi="Times New Roman" w:cs="Times New Roman"/>
          <w:sz w:val="28"/>
          <w:szCs w:val="28"/>
        </w:rPr>
        <w:t>9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F22C60" w:rsidRPr="00083D82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</w:t>
      </w:r>
      <w:r w:rsidR="00A126AA">
        <w:rPr>
          <w:rFonts w:ascii="Times New Roman" w:hAnsi="Times New Roman"/>
          <w:sz w:val="28"/>
          <w:szCs w:val="28"/>
          <w:lang w:eastAsia="ru-RU"/>
        </w:rPr>
        <w:t>30</w:t>
      </w:r>
      <w:r w:rsidRPr="00083D82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1066E2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126AA" w:rsidRPr="00083D82" w:rsidTr="00AF7358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DF7467" w:rsidRDefault="00A126AA" w:rsidP="007F7347">
            <w:pPr>
              <w:pStyle w:val="a5"/>
              <w:numPr>
                <w:ilvl w:val="0"/>
                <w:numId w:val="28"/>
              </w:numPr>
              <w:spacing w:after="0" w:line="302" w:lineRule="atLeast"/>
              <w:ind w:left="22"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информации о ходе предоставления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F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Наличие возможности получения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электронной форме по составу действий, которые заявитель вправе совершить при получении государственной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Получение информации о порядке и сроках предоставления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A126A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Запись на прием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МФЦ для подачи запроса о предоставлении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293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2.4. Прием и регистрация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запроса и иных документов, необходимых для предоставления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Оплата государственной пошлины за предоставление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126A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Получение результата предоставления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64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Осуществление оценки качества предоставления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 Досудебное (внесудебное) обжалование решений и действий (бездействия)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должностного лица органа (организации) либо гражданского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 Возможность выбора заявителем форм предоставления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 в электронной форме посредством ЕПГУ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Возможность получения государственной услуги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в полном объеме)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Да, в полном объеме</w:t>
            </w:r>
          </w:p>
        </w:tc>
      </w:tr>
      <w:tr w:rsidR="00A126AA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Наличие возможности обеспечения бесплатного доступа к ЕПГУ для подачи запросов, документов, информации, необходимых для получения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электронной форме.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Возможность получения государственной услуги посредством запроса о предоставлении нескольких 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услуг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предусмотренного статьей 15.1 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210-ФЗ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(комплексный запрос)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2/15</w:t>
            </w:r>
          </w:p>
        </w:tc>
      </w:tr>
      <w:tr w:rsidR="00A126AA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Возможность получения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любом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Республики Коми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Количество взаимодействий заявителя с должностными лицами при предоставлении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126AA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F165FF" w:rsidRDefault="00A126AA" w:rsidP="00A126A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. Показатели качества</w:t>
            </w:r>
          </w:p>
        </w:tc>
      </w:tr>
      <w:tr w:rsidR="00A126AA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6AA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6AA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7F734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 </w:t>
            </w:r>
            <w:r w:rsidR="007F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Органе 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126AA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AA" w:rsidRPr="003C2E13" w:rsidRDefault="00A126AA" w:rsidP="00A126A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AA" w:rsidRPr="00F165FF" w:rsidRDefault="00A126AA" w:rsidP="00A126A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7358" w:rsidRPr="001C4D53" w:rsidRDefault="00AF7358" w:rsidP="00AF73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53">
        <w:rPr>
          <w:rFonts w:ascii="Times New Roman" w:eastAsia="Calibri" w:hAnsi="Times New Roman" w:cs="Times New Roman"/>
          <w:sz w:val="28"/>
          <w:szCs w:val="28"/>
        </w:rPr>
        <w:t>2.</w:t>
      </w:r>
      <w:r w:rsidR="001C4D53" w:rsidRPr="001C4D53">
        <w:rPr>
          <w:rFonts w:ascii="Times New Roman" w:eastAsia="Calibri" w:hAnsi="Times New Roman" w:cs="Times New Roman"/>
          <w:sz w:val="28"/>
          <w:szCs w:val="28"/>
        </w:rPr>
        <w:t>31</w:t>
      </w:r>
      <w:r w:rsidRPr="001C4D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6" w:name="Par274"/>
      <w:bookmarkEnd w:id="16"/>
      <w:r w:rsidRPr="001C4D53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услуги находятся на Интернет-сайте </w:t>
      </w:r>
      <w:r w:rsidR="008C15F2" w:rsidRPr="001C4D53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8C15F2" w:rsidRPr="008C15F2">
        <w:rPr>
          <w:rFonts w:eastAsia="Calibri"/>
          <w:sz w:val="28"/>
          <w:szCs w:val="28"/>
        </w:rPr>
        <w:t xml:space="preserve"> </w:t>
      </w:r>
      <w:r w:rsidR="008C15F2" w:rsidRPr="008C15F2">
        <w:rPr>
          <w:rFonts w:ascii="Times New Roman" w:eastAsia="Calibri" w:hAnsi="Times New Roman" w:cs="Times New Roman"/>
          <w:sz w:val="28"/>
          <w:szCs w:val="28"/>
        </w:rPr>
        <w:t>mrust-</w:t>
      </w:r>
      <w:r w:rsidR="008C15F2" w:rsidRPr="008C15F2">
        <w:rPr>
          <w:rFonts w:ascii="Times New Roman" w:eastAsia="Calibri" w:hAnsi="Times New Roman" w:cs="Times New Roman"/>
          <w:sz w:val="28"/>
          <w:szCs w:val="28"/>
          <w:lang w:val="en-US"/>
        </w:rPr>
        <w:t>cilma</w:t>
      </w:r>
      <w:r w:rsidR="008C15F2" w:rsidRPr="008C15F2">
        <w:rPr>
          <w:rFonts w:ascii="Times New Roman" w:eastAsia="Calibri" w:hAnsi="Times New Roman" w:cs="Times New Roman"/>
          <w:sz w:val="28"/>
          <w:szCs w:val="28"/>
        </w:rPr>
        <w:t>.</w:t>
      </w:r>
      <w:r w:rsidR="008C15F2" w:rsidRPr="008C15F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C15F2">
        <w:rPr>
          <w:rFonts w:ascii="Times New Roman" w:eastAsia="Calibri" w:hAnsi="Times New Roman" w:cs="Times New Roman"/>
          <w:sz w:val="28"/>
          <w:szCs w:val="28"/>
        </w:rPr>
        <w:t>,</w:t>
      </w:r>
      <w:r w:rsidRPr="001C4D53">
        <w:rPr>
          <w:rFonts w:ascii="Times New Roman" w:eastAsia="Calibri" w:hAnsi="Times New Roman" w:cs="Times New Roman"/>
          <w:sz w:val="28"/>
          <w:szCs w:val="28"/>
        </w:rPr>
        <w:t xml:space="preserve"> ЕПГУ.</w:t>
      </w:r>
    </w:p>
    <w:p w:rsidR="00AF7358" w:rsidRPr="001C4D53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посредством ЕПГУ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F7358" w:rsidRPr="001C4D53" w:rsidRDefault="00AF7358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AF7358" w:rsidRPr="001C4D53" w:rsidRDefault="00AF7358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31" w:history="1">
        <w:r w:rsidRPr="001C4D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г. № 634</w:t>
      </w:r>
      <w:r w:rsidR="00A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1D10" w:rsidRPr="00D9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видах электронной подписи, </w:t>
      </w:r>
      <w:r w:rsidR="00D94AEE" w:rsidRPr="00D94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A01D10" w:rsidRPr="00D9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D94AEE" w:rsidRPr="00D9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 обращении за получением государственных и муниципальных услуг». </w:t>
      </w:r>
      <w:r w:rsidR="00A01D10" w:rsidRPr="00D9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358" w:rsidRPr="001C4D53" w:rsidRDefault="00AF7358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ЕПГУ, официальном сайте без необходимости дополнительной подачи запроса в какой-либо иной форме.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ЕПГУ, официальном сайте размещаются образцы заполнения электронной формы запроса.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.1. При формировании запроса заявителю обеспечивается: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</w:t>
      </w:r>
      <w:r w:rsidR="0004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дминистративного регламента, необходимых для предоставления муниципальной услуги;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в) возможность печати на бумажном носителе копии электронной формы запроса;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C37F0C"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информационной системе «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37F0C"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льных услуг в электронной форме»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единая система идентификации и аутентификации), и сведений, опубликованных </w:t>
      </w:r>
      <w:r w:rsidR="00C37F0C"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ЕПГУ, 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сайте, в части, касающейся сведений, отсутствующих в единой системе идентификации и аутентификации;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F7358" w:rsidRPr="001C4D53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ж) возможность доступа заявителя на </w:t>
      </w:r>
      <w:r w:rsidR="00C37F0C"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ЕПГУ 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F7358" w:rsidRPr="001C4D53" w:rsidRDefault="00AF7358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.2. Сформированный и подписанный запрос, и иные д</w:t>
      </w:r>
      <w:r w:rsidR="00C37F0C"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окументы, указанные в пункте 2.</w:t>
      </w:r>
      <w:r w:rsidR="0004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дминистративного регламента, необходимые для предоставления муниципальной услуги, направляются в орган (организацию) посредством</w:t>
      </w:r>
      <w:r w:rsidR="00C37F0C"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ЕПГУ</w:t>
      </w:r>
      <w:r w:rsidRPr="001C4D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официального сайта.</w:t>
      </w:r>
    </w:p>
    <w:p w:rsidR="00AF7358" w:rsidRPr="001C4D53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Предоставление муниципальной у</w:t>
      </w:r>
      <w:r w:rsidRPr="001C4D5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C4D5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F7358" w:rsidRPr="001C4D53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AF7358" w:rsidRPr="001C4D53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AF7358" w:rsidRPr="001C4D53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AF7358" w:rsidRPr="001C4D53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AF7358" w:rsidRPr="001C4D53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F7358" w:rsidRPr="00C25E21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</w:t>
      </w:r>
      <w:r w:rsidRPr="001C4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083D82" w:rsidRDefault="00D5130E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42566" w:rsidRPr="00083D82" w:rsidRDefault="00342566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37C2A" w:rsidRDefault="00D5130E" w:rsidP="00825C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bookmarkStart w:id="17" w:name="Par279"/>
      <w:bookmarkEnd w:id="17"/>
    </w:p>
    <w:p w:rsidR="00825C00" w:rsidRDefault="00825C00" w:rsidP="00825C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</w:t>
      </w:r>
      <w:r w:rsidRPr="00302401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  <w:r w:rsidRPr="00302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401">
        <w:rPr>
          <w:rFonts w:ascii="Times New Roman" w:hAnsi="Times New Roman" w:cs="Times New Roman"/>
          <w:b/>
          <w:bCs/>
          <w:sz w:val="28"/>
          <w:szCs w:val="28"/>
        </w:rPr>
        <w:t>в Органе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C34143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в Органе; </w:t>
      </w:r>
    </w:p>
    <w:p w:rsidR="00A24BA4" w:rsidRPr="003C2E13" w:rsidRDefault="00A24BA4" w:rsidP="00A24BA4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</w:t>
      </w:r>
      <w:r w:rsidR="000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4143" w:rsidRPr="00302401" w:rsidRDefault="00A24BA4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C34143"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4143" w:rsidRPr="00302401" w:rsidRDefault="00A24BA4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34143"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34143"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A24B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>Прием</w:t>
      </w:r>
      <w:r w:rsidRPr="00302401">
        <w:rPr>
          <w:rFonts w:ascii="Times New Roman" w:hAnsi="Times New Roman" w:cs="Times New Roman"/>
          <w:sz w:val="28"/>
          <w:szCs w:val="28"/>
        </w:rPr>
        <w:t xml:space="preserve"> </w:t>
      </w:r>
      <w:r w:rsidRPr="00302401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для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Органе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на бумажном носителе в Орган из многофункционального центра.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</w:t>
      </w:r>
      <w:r w:rsidRPr="00302401"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записи. При очной форме подачи документов заявитель подае</w:t>
      </w:r>
      <w:r>
        <w:rPr>
          <w:rFonts w:ascii="Times New Roman" w:hAnsi="Times New Roman" w:cs="Times New Roman"/>
          <w:sz w:val="28"/>
          <w:szCs w:val="28"/>
        </w:rPr>
        <w:t xml:space="preserve">т запрос, указанный в пункте </w:t>
      </w:r>
      <w:r w:rsidR="00E32F79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511650">
        <w:rPr>
          <w:rFonts w:ascii="Times New Roman" w:hAnsi="Times New Roman" w:cs="Times New Roman"/>
          <w:sz w:val="28"/>
          <w:szCs w:val="28"/>
        </w:rPr>
        <w:t>вправе</w:t>
      </w:r>
      <w:r w:rsidRPr="00302401">
        <w:rPr>
          <w:rFonts w:ascii="Times New Roman" w:hAnsi="Times New Roman" w:cs="Times New Roman"/>
          <w:sz w:val="28"/>
          <w:szCs w:val="28"/>
        </w:rPr>
        <w:t xml:space="preserve"> предоставить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в соответствии с пунктом </w:t>
      </w:r>
      <w:r w:rsidRPr="00E32F79">
        <w:rPr>
          <w:rFonts w:ascii="Times New Roman" w:hAnsi="Times New Roman" w:cs="Times New Roman"/>
          <w:sz w:val="28"/>
          <w:szCs w:val="28"/>
        </w:rPr>
        <w:t>2.</w:t>
      </w:r>
      <w:r w:rsidR="00E32F7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F32555" w:rsidRPr="003C2E13" w:rsidRDefault="00C34143" w:rsidP="00F3255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г) </w:t>
      </w:r>
      <w:r w:rsidR="00F32555" w:rsidRPr="005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соответствие представленных документов требованиям, установленным пунктами 2</w:t>
      </w:r>
      <w:r w:rsidR="00F3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.10-</w:t>
      </w:r>
      <w:r w:rsidR="00F32555" w:rsidRPr="005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32555" w:rsidRPr="005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F3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2555" w:rsidRPr="005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="00F3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C34143" w:rsidRPr="00302401" w:rsidRDefault="00C34143" w:rsidP="00C3414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необходимости специалист Органа, ответственный за прием документов,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пункте </w:t>
      </w:r>
      <w:r w:rsidR="000C4731">
        <w:rPr>
          <w:rFonts w:ascii="Times New Roman" w:hAnsi="Times New Roman" w:cs="Times New Roman"/>
          <w:sz w:val="28"/>
          <w:szCs w:val="28"/>
        </w:rPr>
        <w:t>2.10-2.13, 2.15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</w:t>
      </w:r>
      <w:r w:rsidRPr="00302401">
        <w:rPr>
          <w:rFonts w:ascii="Times New Roman" w:hAnsi="Times New Roman" w:cs="Times New Roman"/>
          <w:sz w:val="28"/>
          <w:szCs w:val="28"/>
        </w:rPr>
        <w:lastRenderedPageBreak/>
        <w:t>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</w:t>
      </w:r>
      <w:r w:rsidR="00511650">
        <w:rPr>
          <w:rFonts w:ascii="Times New Roman" w:hAnsi="Times New Roman" w:cs="Times New Roman"/>
          <w:sz w:val="28"/>
          <w:szCs w:val="28"/>
        </w:rPr>
        <w:t>вправе</w:t>
      </w:r>
      <w:r w:rsidRPr="00302401">
        <w:rPr>
          <w:rFonts w:ascii="Times New Roman" w:hAnsi="Times New Roman" w:cs="Times New Roman"/>
          <w:sz w:val="28"/>
          <w:szCs w:val="28"/>
        </w:rPr>
        <w:t xml:space="preserve"> предоставить самостоятел</w:t>
      </w:r>
      <w:r>
        <w:rPr>
          <w:rFonts w:ascii="Times New Roman" w:hAnsi="Times New Roman" w:cs="Times New Roman"/>
          <w:sz w:val="28"/>
          <w:szCs w:val="28"/>
        </w:rPr>
        <w:t>ьно в соответствии с пунктом 2.</w:t>
      </w:r>
      <w:r w:rsidR="00677F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C34143" w:rsidRPr="00302401" w:rsidRDefault="00C34143" w:rsidP="00C3414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в течении 1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C34143" w:rsidRPr="00677F98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1 </w:t>
      </w:r>
      <w:r w:rsidR="00135F4E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Pr="00302401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</w:t>
      </w:r>
      <w:r w:rsidRPr="00677F9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77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7F9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34143" w:rsidRPr="00677F98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98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77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7F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98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ответственным за прием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43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>
        <w:rPr>
          <w:rFonts w:ascii="Times New Roman" w:hAnsi="Times New Roman" w:cs="Times New Roman"/>
          <w:sz w:val="28"/>
          <w:szCs w:val="28"/>
        </w:rPr>
        <w:t>получением муниципальной услуги не предусмотрены.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15D3C" w:rsidRDefault="00A15D3C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Основанием для начала административной процедуры является 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(в случае, если заявитель не представил документы, указанные в пункте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по собственной инициативе).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межведомственные запросы; 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-подписывает оформленный межведомственный запрос у руководителя Органа;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15D3C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15D3C" w:rsidRPr="00112C32" w:rsidRDefault="00A15D3C" w:rsidP="00A15D3C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подготовки и получения ответа на межведомственный запрос о представлении документов и информации, указанных в  </w:t>
      </w:r>
      <w:hyperlink r:id="rId32" w:anchor="P397" w:history="1">
        <w:r w:rsidRPr="0002582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02582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r w:rsidRPr="0002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для предоставления государственной услуги с использованием межведомственного информационного взаимодействия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2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02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A15D3C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органами (организациями), в адрес которых направлялся межведомственный запрос,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срока,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Pr="00C8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 210-ФЗ, направления ответа на такой межведомственный запрос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направляет повторный межведомственный  запрос, уведомляет заявителя о сложившейся ситуации способом, который использовал заявитель при обращении (заказным письмом по почте, посредством электронного сообщения)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заявителем документами специалисту Органа, ответственному за принятие решения о предоставлении услуги.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заявитель самостоятельно представил все документы, указанные в пункте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E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государственной услуги, указанных в пункте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E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Максимальный срок исполнения административной процедуры </w:t>
      </w:r>
      <w:r w:rsidR="001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</w:t>
      </w:r>
      <w:r w:rsidRPr="00C2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дня</w:t>
      </w:r>
      <w:r w:rsidRPr="00C2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получения специалистом Органа,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:rsidR="00A15D3C" w:rsidRPr="003C2E13" w:rsidRDefault="00A15D3C" w:rsidP="00A15D3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Результатом исполнения административной процедуры является получение документов специалистом Органа, ответственным за межведомственное взаимодействие, и их передача специалисту Органа, ответственному за принятие решения о предоставлении государственной услуги. </w:t>
      </w:r>
    </w:p>
    <w:p w:rsidR="00A15D3C" w:rsidRDefault="00A15D3C" w:rsidP="00A15D3C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 </w:t>
      </w:r>
      <w:r w:rsidRPr="003C2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ответственным за межведомственное взаимодействие. </w:t>
      </w:r>
    </w:p>
    <w:p w:rsidR="00A15D3C" w:rsidRDefault="00A15D3C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15D3C" w:rsidRDefault="00A15D3C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302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85" w:rsidRPr="003C2E13" w:rsidRDefault="00C34143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3.5. </w:t>
      </w:r>
      <w:r w:rsidR="005D3E85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наличие в Органе зарегистрированных документов, указанных в  </w:t>
      </w:r>
      <w:hyperlink r:id="rId33" w:history="1">
        <w:r w:rsidR="005D3E85" w:rsidRPr="007C30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  </w:t>
        </w:r>
      </w:hyperlink>
      <w:r w:rsidR="005D3E85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10-2.13, 2.15</w:t>
      </w:r>
      <w:r w:rsidR="005D3E85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5D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3E85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специалист Органа, ответственный за принятие решения о предоставлении услуги: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10-2.13, 2.15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регламента;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а также необходимости предоставления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 </w:t>
      </w:r>
    </w:p>
    <w:p w:rsidR="005D3E85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устанавливает факт отсутствия или наличия оснований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предусмотренных 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  </w:t>
      </w:r>
    </w:p>
    <w:p w:rsidR="005D3E85" w:rsidRDefault="005D3E85" w:rsidP="005D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возврата ходатайства, предусмотренных 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2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</w:t>
      </w:r>
      <w:r w:rsidRPr="00D6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принятие решения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4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D2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уведомление о возврате ходатайства и приложенных к нему документов (с указанием всех причин возврата)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срок не более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рабочих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ходатайства об установлении публичного сервитута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E85" w:rsidRDefault="005D3E85" w:rsidP="005D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принятия решения об установлении публичного сервитута специалист Органа, </w:t>
      </w:r>
      <w:r w:rsidRPr="0014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принятие решения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4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в срок не более чем 7 рабочих дней со дня поступления ходатайства об установлении публичного сервитута при отсутствии оснований для его возврата в соответствии с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3E85" w:rsidRDefault="005D3E85" w:rsidP="005D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направляет в орган регистрации прав запрос о правообладателях земельных участков, в отношении которых подано ходатайство об установлении публичного сервитута;</w:t>
      </w:r>
    </w:p>
    <w:p w:rsidR="005D3E85" w:rsidRDefault="005D3E85" w:rsidP="005D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извещение правообладателей земельных участков  в порядке, предусмотренном </w:t>
      </w:r>
      <w:hyperlink r:id="rId34" w:history="1">
        <w:r w:rsidRPr="00BE745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BE7457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39.42 Земельного кодекса.</w:t>
      </w:r>
    </w:p>
    <w:p w:rsidR="005D3E85" w:rsidRDefault="005D3E85" w:rsidP="005D3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"/>
      <w:bookmarkEnd w:id="18"/>
      <w:r>
        <w:rPr>
          <w:rFonts w:ascii="Times New Roman" w:hAnsi="Times New Roman" w:cs="Times New Roman"/>
          <w:sz w:val="28"/>
          <w:szCs w:val="28"/>
        </w:rP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сроки, установленные соответственно </w:t>
      </w:r>
      <w:hyperlink r:id="rId36" w:history="1">
        <w:r w:rsidRPr="0031334C">
          <w:rPr>
            <w:rFonts w:ascii="Times New Roman" w:hAnsi="Times New Roman" w:cs="Times New Roman"/>
            <w:sz w:val="28"/>
            <w:szCs w:val="28"/>
          </w:rPr>
          <w:t>пунктом 10 статьи 56.4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31334C">
          <w:rPr>
            <w:rFonts w:ascii="Times New Roman" w:hAnsi="Times New Roman" w:cs="Times New Roman"/>
            <w:sz w:val="28"/>
            <w:szCs w:val="28"/>
          </w:rPr>
          <w:t>пунктом 1 статьи 56.5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Кодекса. При этом сведения, предусмотренные </w:t>
      </w:r>
      <w:hyperlink w:anchor="Par0" w:history="1">
        <w:r w:rsidRPr="0031334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Pr="0031334C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" w:history="1">
        <w:r w:rsidRPr="0031334C">
          <w:rPr>
            <w:rFonts w:ascii="Times New Roman" w:hAnsi="Times New Roman" w:cs="Times New Roman"/>
            <w:sz w:val="28"/>
            <w:szCs w:val="28"/>
          </w:rPr>
          <w:t>4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39.42 Земельного кодекса соответственно опубликовываются, размещаются в составе сообщения о планируемом изъятии земельного участка для государственных нужд. Правообладатели земельных участков вправе подать заявления об учете их прав (обременений прав) на земельные участки в срок, установленный </w:t>
      </w:r>
      <w:hyperlink r:id="rId38" w:history="1">
        <w:r w:rsidRPr="0031334C">
          <w:rPr>
            <w:rFonts w:ascii="Times New Roman" w:hAnsi="Times New Roman" w:cs="Times New Roman"/>
            <w:sz w:val="28"/>
            <w:szCs w:val="28"/>
          </w:rPr>
          <w:t>пунктом 8 статьи 56.5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5D3E85" w:rsidRPr="00F72A08" w:rsidRDefault="005D3E85" w:rsidP="005D3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Органа, ответственный за принятие решения, </w:t>
      </w:r>
      <w:r w:rsidRPr="00F72A08">
        <w:rPr>
          <w:rFonts w:ascii="Times New Roman" w:hAnsi="Times New Roman" w:cs="Times New Roman"/>
          <w:sz w:val="28"/>
          <w:szCs w:val="28"/>
        </w:rPr>
        <w:t>приобщает полученные заявления к ходатайству, для дальнейшего направления копии решения правообладателям земельных участков, в отношении которых принято решение об установлении публичного сервитута.</w:t>
      </w:r>
    </w:p>
    <w:p w:rsidR="005D3E85" w:rsidRPr="00F72A08" w:rsidRDefault="005D3E85" w:rsidP="005D3E8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A08">
        <w:rPr>
          <w:rFonts w:eastAsiaTheme="minorHAnsi"/>
          <w:sz w:val="28"/>
          <w:szCs w:val="28"/>
          <w:lang w:eastAsia="en-US"/>
        </w:rPr>
        <w:t xml:space="preserve">После осуществления процедуры выявления правообладателей земельных участков </w:t>
      </w:r>
      <w:r>
        <w:rPr>
          <w:rFonts w:eastAsiaTheme="minorHAnsi"/>
          <w:sz w:val="28"/>
          <w:szCs w:val="28"/>
          <w:lang w:eastAsia="en-US"/>
        </w:rPr>
        <w:t xml:space="preserve">специалист Органа, </w:t>
      </w:r>
      <w:r>
        <w:rPr>
          <w:sz w:val="28"/>
          <w:szCs w:val="28"/>
        </w:rPr>
        <w:t>ответственный за принятие решения</w:t>
      </w:r>
      <w:r w:rsidRPr="00F72A08">
        <w:rPr>
          <w:rFonts w:eastAsiaTheme="minorHAnsi"/>
          <w:sz w:val="28"/>
          <w:szCs w:val="28"/>
          <w:lang w:eastAsia="en-US"/>
        </w:rPr>
        <w:t>:</w:t>
      </w:r>
    </w:p>
    <w:p w:rsidR="005D3E85" w:rsidRPr="00F72A08" w:rsidRDefault="005D3E85" w:rsidP="005D3E8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A08">
        <w:rPr>
          <w:rFonts w:eastAsiaTheme="minorHAnsi"/>
          <w:sz w:val="28"/>
          <w:szCs w:val="28"/>
          <w:lang w:eastAsia="en-US"/>
        </w:rPr>
        <w:t xml:space="preserve">1) при отсутствии оснований для отказа в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предусмотренных пунктом 2.22</w:t>
      </w:r>
      <w:r w:rsidRPr="00F72A08">
        <w:rPr>
          <w:rFonts w:eastAsiaTheme="minorHAnsi"/>
          <w:sz w:val="28"/>
          <w:szCs w:val="28"/>
          <w:lang w:eastAsia="en-US"/>
        </w:rPr>
        <w:t xml:space="preserve"> </w:t>
      </w:r>
      <w:r w:rsidR="005A4546">
        <w:rPr>
          <w:rFonts w:eastAsiaTheme="minorHAnsi"/>
          <w:sz w:val="28"/>
          <w:szCs w:val="28"/>
          <w:lang w:eastAsia="en-US"/>
        </w:rPr>
        <w:t>а</w:t>
      </w:r>
      <w:r w:rsidRPr="00F72A08">
        <w:rPr>
          <w:rFonts w:eastAsiaTheme="minorHAnsi"/>
          <w:sz w:val="28"/>
          <w:szCs w:val="28"/>
          <w:lang w:eastAsia="en-US"/>
        </w:rPr>
        <w:t>дминистративного регламента, оформляет проект решения об установлении публичного сервитута;</w:t>
      </w:r>
    </w:p>
    <w:p w:rsidR="005D3E85" w:rsidRPr="00F72A08" w:rsidRDefault="005D3E85" w:rsidP="005D3E8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A08">
        <w:rPr>
          <w:rFonts w:eastAsiaTheme="minorHAnsi"/>
          <w:sz w:val="28"/>
          <w:szCs w:val="28"/>
          <w:lang w:eastAsia="en-US"/>
        </w:rPr>
        <w:t xml:space="preserve">2) при наличии оснований для отказа в предоставлении </w:t>
      </w:r>
      <w:r>
        <w:rPr>
          <w:color w:val="000000"/>
          <w:sz w:val="28"/>
          <w:szCs w:val="28"/>
        </w:rPr>
        <w:t>муниципальной</w:t>
      </w:r>
      <w:r w:rsidRPr="00F72A08">
        <w:rPr>
          <w:rFonts w:eastAsiaTheme="minorHAnsi"/>
          <w:sz w:val="28"/>
          <w:szCs w:val="28"/>
          <w:lang w:eastAsia="en-US"/>
        </w:rPr>
        <w:t xml:space="preserve"> услуги, предусмотренных 2.</w:t>
      </w:r>
      <w:r>
        <w:rPr>
          <w:rFonts w:eastAsiaTheme="minorHAnsi"/>
          <w:sz w:val="28"/>
          <w:szCs w:val="28"/>
          <w:lang w:eastAsia="en-US"/>
        </w:rPr>
        <w:t>22</w:t>
      </w:r>
      <w:r w:rsidRPr="00F72A08">
        <w:rPr>
          <w:rFonts w:eastAsiaTheme="minorHAnsi"/>
          <w:sz w:val="28"/>
          <w:szCs w:val="28"/>
          <w:lang w:eastAsia="en-US"/>
        </w:rPr>
        <w:t xml:space="preserve"> </w:t>
      </w:r>
      <w:r w:rsidR="005A4546">
        <w:rPr>
          <w:rFonts w:eastAsiaTheme="minorHAnsi"/>
          <w:sz w:val="28"/>
          <w:szCs w:val="28"/>
          <w:lang w:eastAsia="en-US"/>
        </w:rPr>
        <w:t>а</w:t>
      </w:r>
      <w:r w:rsidRPr="00F72A08">
        <w:rPr>
          <w:rFonts w:eastAsiaTheme="minorHAnsi"/>
          <w:sz w:val="28"/>
          <w:szCs w:val="28"/>
          <w:lang w:eastAsia="en-US"/>
        </w:rPr>
        <w:t xml:space="preserve">дминистративного регламента, осуществляет </w:t>
      </w:r>
      <w:r w:rsidRPr="00F72A08">
        <w:rPr>
          <w:rFonts w:eastAsiaTheme="minorHAnsi"/>
          <w:sz w:val="28"/>
          <w:szCs w:val="28"/>
          <w:lang w:eastAsia="en-US"/>
        </w:rPr>
        <w:lastRenderedPageBreak/>
        <w:t xml:space="preserve">подготовку проекта решения об отказе в установлении публичного сервитута с обязательным указанием всех оснований для отказа в предоставлении </w:t>
      </w:r>
      <w:r>
        <w:rPr>
          <w:rFonts w:eastAsiaTheme="minorHAnsi"/>
          <w:sz w:val="28"/>
          <w:szCs w:val="28"/>
          <w:lang w:eastAsia="en-US"/>
        </w:rPr>
        <w:t>государственной</w:t>
      </w:r>
      <w:r w:rsidRPr="00F72A08">
        <w:rPr>
          <w:rFonts w:eastAsiaTheme="minorHAnsi"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после оформления проекта решения о предоставлении государственной услуги либо решения об отказе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передает его на подпись руководителю Органа в течении </w:t>
      </w:r>
      <w:r w:rsidRPr="003C2E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5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 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Органа подписывает проект решения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(решения об отказе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услуги) в течение 1 календарного дня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получения.  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направляет подписанное руководителем Органа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для выдачи его заявителю.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Критерием принятия решения о предоставлении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услуги является соответствие запроса и прилагаемых к нему документов требованиям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 </w:t>
      </w:r>
    </w:p>
    <w:p w:rsidR="005D3E85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Максимальный срок исполнения административной процедуры составляет не более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 со дня поступления в Орган полного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комплекта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  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Результатом административной процедуры является принятие решения о предоставлении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услуги (либо решения об отказе в предоставлении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услуги) и передача принятого решения о предоставлении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(либо решения об отказе в предоставлении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услуги)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Органа, ответственному за выдачу результата предоставления услуги, для выдачи его заявителю. </w:t>
      </w:r>
    </w:p>
    <w:p w:rsidR="005D3E85" w:rsidRPr="003C2E13" w:rsidRDefault="005D3E85" w:rsidP="005D3E8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ответственным за принятие решения о предоставлении услуги.</w:t>
      </w:r>
    </w:p>
    <w:p w:rsidR="005D3E85" w:rsidRPr="00302401" w:rsidRDefault="005D3E85" w:rsidP="005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0240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34143" w:rsidRPr="00E65DF6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="00665388" w:rsidRPr="00E65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выдачу результата предоставления услуги</w:t>
      </w:r>
      <w:r w:rsidRPr="00E65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665388" w:rsidRPr="00E6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услуги </w:t>
      </w:r>
      <w:r w:rsidRPr="00E6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Органа,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обращения заявителя выдача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88" w:rsidRP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услуги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сотрудник Органа, </w:t>
      </w:r>
      <w:r w:rsidR="00665388" w:rsidRP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результата </w:t>
      </w:r>
      <w:r w:rsidR="00665388" w:rsidRP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услуги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заявителю 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заказным письмом с уведомлением.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</w:t>
      </w:r>
      <w:r w:rsidR="00596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тративной процедуры составляет 1 календарный день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Решения сотруднику Органа, ответственному за его выдачу. 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 заявителя о принятом р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 и (или) выдача заявителю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88" w:rsidRPr="00E65DF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услуги</w:t>
      </w:r>
      <w:r w:rsidRPr="00E65D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665388">
        <w:rPr>
          <w:rFonts w:ascii="Times New Roman" w:hAnsi="Times New Roman" w:cs="Times New Roman"/>
          <w:sz w:val="28"/>
          <w:szCs w:val="28"/>
        </w:rPr>
        <w:t>процедуры является регистрация принятого р</w:t>
      </w:r>
      <w:r w:rsidRPr="00302401">
        <w:rPr>
          <w:rFonts w:ascii="Times New Roman" w:hAnsi="Times New Roman" w:cs="Times New Roman"/>
          <w:sz w:val="28"/>
          <w:szCs w:val="28"/>
        </w:rPr>
        <w:t>ешения в журнале исходящей документации</w:t>
      </w:r>
      <w:r w:rsidR="00F144D1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административных </w:t>
      </w:r>
      <w:r w:rsidRPr="00302401">
        <w:rPr>
          <w:rFonts w:ascii="Times New Roman" w:hAnsi="Times New Roman" w:cs="Times New Roman"/>
          <w:b/>
          <w:sz w:val="28"/>
          <w:szCs w:val="28"/>
        </w:rPr>
        <w:br/>
        <w:t>процедур (действий) в МФЦ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 предусматривает следующие административные процедуры (действия):</w:t>
      </w:r>
    </w:p>
    <w:p w:rsidR="00F144D1" w:rsidRPr="00302401" w:rsidRDefault="00C34143" w:rsidP="00F1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прием и регистрация в МФЦ запроса и документов для предоставления муниципальной услуги;</w:t>
      </w:r>
    </w:p>
    <w:p w:rsidR="00C34143" w:rsidRPr="00302401" w:rsidRDefault="00F144D1" w:rsidP="00C34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34143"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уведомление заявителя о принятом решении, выдача заявителю результата предоставления муниципальной услуги в МФЦ.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муниципальной услугу.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Административные процедуры по приему заявления и документов, а также выдаче документа, являющегося результатом предоставления муниципальной услуги, осуществляются специалистами многофункциональных центров по принципу экстерриториальности.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Прием и регистрация в МФЦ запроса и документов для предоставления муниципальной услуги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 личное обращение заявителя с запросом и документами в любой МФЦ по выбору заявителя независимо от его места жительства и места пребывания в пределах Республики Коми.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</w:t>
      </w:r>
      <w:r w:rsidR="00F14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</w:t>
      </w:r>
      <w:r w:rsidR="00FB4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окументы, указанные в пункт</w:t>
      </w:r>
      <w:r w:rsidR="00145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 2.10 – 2.13, 2.15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</w:t>
      </w:r>
      <w:r w:rsidR="00F14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бумажном виде, то есть документы установленной формы, сформированные на бумажном носителе.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Специалист МФЦ производит следующие действия:</w:t>
      </w:r>
    </w:p>
    <w:p w:rsidR="00C34143" w:rsidRPr="00302401" w:rsidRDefault="00C34143" w:rsidP="00FA2D17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- </w:t>
      </w:r>
      <w:r w:rsidR="00FA2D17" w:rsidRPr="00C7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соответствие представленных документов требованиям, установленным пунктами 2.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FA2D1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FA2D17" w:rsidRPr="00C7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A2D17" w:rsidRPr="00C7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2D17" w:rsidRPr="00C7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D17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 если заявитель представляет документы, указанные в пункте 2.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A2D17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6C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2D17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по собственной инициативе), необходимых для предоставления </w:t>
      </w:r>
      <w:r w:rsidRPr="00302401"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- 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FA2D17" w:rsidRPr="003B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заявления и представленных документов требованиям, установленным пункт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FA2D17" w:rsidRPr="003B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D1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F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2.13</w:t>
      </w:r>
      <w:r w:rsidR="00FA2D17" w:rsidRPr="003B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6C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2D17" w:rsidRPr="003B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регламента) удостоверяясь, что отсутствуют основания для отказа в приеме</w:t>
      </w:r>
      <w:r w:rsidR="00FA2D17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</w:t>
      </w:r>
      <w:r w:rsidRPr="00302401">
        <w:rPr>
          <w:rFonts w:ascii="Times New Roman" w:hAnsi="Times New Roman" w:cs="Times New Roman"/>
          <w:sz w:val="28"/>
          <w:szCs w:val="28"/>
        </w:rPr>
        <w:t>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</w:t>
      </w:r>
      <w:r w:rsidRPr="00302401">
        <w:rPr>
          <w:rFonts w:ascii="Times New Roman" w:hAnsi="Times New Roman" w:cs="Times New Roman"/>
          <w:i/>
          <w:sz w:val="28"/>
          <w:szCs w:val="28"/>
        </w:rPr>
        <w:t>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- регистрирует запрос и представленные документы в день их поступления;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- выдает заявителю расписку с описью представленных документов и указанием даты их принятия, и предполагаемым сроком выдачи результата предоставления муниципальной услуги, подтверждающую принятие документов.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>3.8.1. Длительность осуществления всех необходимых действий не может превышать 15 минут.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3.8.2. Критерием принятия решения о приеме документов является наличие запроса и прилагаемых к нему документов.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>3.8.3. Максимальный срок исполнения административно</w:t>
      </w:r>
      <w:r w:rsidR="00F144D1">
        <w:rPr>
          <w:rFonts w:ascii="Times New Roman" w:eastAsia="Calibri" w:hAnsi="Times New Roman" w:cs="Times New Roman"/>
          <w:sz w:val="28"/>
          <w:szCs w:val="28"/>
        </w:rPr>
        <w:t xml:space="preserve">й процедуры составляет </w:t>
      </w:r>
      <w:r w:rsidR="00F144D1" w:rsidRPr="00FA2D17"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3.8.4. Результатом административной процедуры является: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</w:t>
      </w:r>
      <w:r w:rsidRPr="00302401">
        <w:rPr>
          <w:rFonts w:ascii="Times New Roman" w:hAnsi="Times New Roman" w:cs="Times New Roman"/>
          <w:sz w:val="28"/>
          <w:szCs w:val="28"/>
        </w:rPr>
        <w:lastRenderedPageBreak/>
        <w:t>заявителем, их передача специалисту Органа, ответственному за принятие решений о предоставлении муниципальной услуги;</w:t>
      </w:r>
    </w:p>
    <w:p w:rsidR="005D51C0" w:rsidRDefault="00F144D1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="005D51C0">
        <w:rPr>
          <w:rFonts w:ascii="Times New Roman" w:hAnsi="Times New Roman" w:cs="Times New Roman"/>
          <w:sz w:val="28"/>
          <w:szCs w:val="28"/>
        </w:rPr>
        <w:t>;</w:t>
      </w:r>
    </w:p>
    <w:p w:rsidR="005D51C0" w:rsidRPr="003C2E13" w:rsidRDefault="005D51C0" w:rsidP="005D51C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в МФЦ запроса и документов, представленных заявителем, и их передача специалисту МФЦ, ответственному за межведомственное взаимодействие (в случае, если заявитель самостоятельно не представил документы, указанные в пункте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регламента). 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</w:t>
      </w:r>
      <w:r w:rsidRPr="00B86EA5">
        <w:rPr>
          <w:rFonts w:ascii="Times New Roman" w:eastAsia="Calibri" w:hAnsi="Times New Roman" w:cs="Times New Roman"/>
          <w:sz w:val="28"/>
          <w:szCs w:val="28"/>
        </w:rPr>
        <w:t xml:space="preserve">электронного документооборота </w:t>
      </w:r>
      <w:r w:rsidR="00F144D1" w:rsidRPr="00B86EA5">
        <w:rPr>
          <w:rFonts w:ascii="Times New Roman" w:eastAsia="Calibri" w:hAnsi="Times New Roman" w:cs="Times New Roman"/>
          <w:sz w:val="28"/>
          <w:szCs w:val="28"/>
        </w:rPr>
        <w:t>специалистом МФЦ, ответственным за прием документов.</w:t>
      </w:r>
    </w:p>
    <w:p w:rsidR="00F144D1" w:rsidRPr="00F144D1" w:rsidRDefault="00F144D1" w:rsidP="00F14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4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МФЦ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</w:t>
      </w:r>
      <w:r w:rsidR="00B86EA5">
        <w:rPr>
          <w:rFonts w:ascii="Times New Roman" w:hAnsi="Times New Roman" w:cs="Times New Roman"/>
          <w:sz w:val="28"/>
          <w:szCs w:val="28"/>
        </w:rPr>
        <w:t>9</w:t>
      </w:r>
      <w:r w:rsidRPr="00302401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из Органа сотруднику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МФЦ, ответственным за выдачу</w:t>
      </w:r>
      <w:r w:rsidR="00D94E6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его выдачу, информирует заявителя о наличии в МФЦ принятого решения.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осуществляет сотрудник МФЦ, ответственный за выдачу</w:t>
      </w:r>
      <w:r w:rsidR="00D94E6E">
        <w:rPr>
          <w:rFonts w:ascii="Times New Roman" w:hAnsi="Times New Roman" w:cs="Times New Roman"/>
          <w:sz w:val="28"/>
          <w:szCs w:val="28"/>
        </w:rPr>
        <w:t xml:space="preserve">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>, при личном приеме под роспись заявителя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</w:t>
      </w:r>
      <w:r w:rsidR="00B86EA5">
        <w:rPr>
          <w:rFonts w:ascii="Times New Roman" w:hAnsi="Times New Roman" w:cs="Times New Roman"/>
          <w:sz w:val="28"/>
          <w:szCs w:val="28"/>
        </w:rPr>
        <w:t>9</w:t>
      </w:r>
      <w:r w:rsidRPr="00302401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выдаче результата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является наличие результата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в МФЦ.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</w:t>
      </w:r>
      <w:r w:rsidR="00B86EA5">
        <w:rPr>
          <w:rFonts w:ascii="Times New Roman" w:hAnsi="Times New Roman" w:cs="Times New Roman"/>
          <w:sz w:val="28"/>
          <w:szCs w:val="28"/>
        </w:rPr>
        <w:t>9</w:t>
      </w:r>
      <w:r w:rsidRPr="00302401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1 рабочий день со дня поступления</w:t>
      </w:r>
      <w:r w:rsidR="00D94E6E" w:rsidRPr="00D94E6E">
        <w:t xml:space="preserve">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сотруднику МФЦ, ответственному за его выдачу.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</w:t>
      </w:r>
      <w:r w:rsidR="00B86EA5">
        <w:rPr>
          <w:rFonts w:ascii="Times New Roman" w:hAnsi="Times New Roman" w:cs="Times New Roman"/>
          <w:sz w:val="28"/>
          <w:szCs w:val="28"/>
        </w:rPr>
        <w:t>9</w:t>
      </w:r>
      <w:r w:rsidRPr="00302401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ув</w:t>
      </w:r>
      <w:r w:rsidR="00D94E6E">
        <w:rPr>
          <w:rFonts w:ascii="Times New Roman" w:hAnsi="Times New Roman" w:cs="Times New Roman"/>
          <w:sz w:val="28"/>
          <w:szCs w:val="28"/>
        </w:rPr>
        <w:t>едомление заявителя о принятом р</w:t>
      </w:r>
      <w:r w:rsidRPr="00302401">
        <w:rPr>
          <w:rFonts w:ascii="Times New Roman" w:hAnsi="Times New Roman" w:cs="Times New Roman"/>
          <w:sz w:val="28"/>
          <w:szCs w:val="28"/>
        </w:rPr>
        <w:t xml:space="preserve">ешении и выдача заявителю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="00D94E6E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</w:t>
      </w:r>
      <w:r w:rsidR="00D94E6E">
        <w:rPr>
          <w:rFonts w:ascii="Times New Roman" w:hAnsi="Times New Roman" w:cs="Times New Roman"/>
          <w:sz w:val="28"/>
          <w:szCs w:val="28"/>
        </w:rPr>
        <w:t xml:space="preserve">я регистрация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в автоматизированной </w:t>
      </w:r>
      <w:r w:rsidRPr="00302401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МФЦ.</w:t>
      </w:r>
    </w:p>
    <w:p w:rsidR="00C34143" w:rsidRPr="00302401" w:rsidRDefault="00C34143" w:rsidP="00C341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Особенности предоставления муниципальной услуги</w:t>
      </w:r>
    </w:p>
    <w:p w:rsidR="00C34143" w:rsidRPr="00302401" w:rsidRDefault="00C34143" w:rsidP="00C34143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24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электронной форме, в том числе с использованием </w:t>
      </w:r>
      <w:r w:rsidRPr="00302401">
        <w:rPr>
          <w:rFonts w:ascii="Times New Roman" w:hAnsi="Times New Roman" w:cs="Times New Roman"/>
          <w:b/>
          <w:bCs/>
          <w:sz w:val="28"/>
          <w:szCs w:val="28"/>
        </w:rPr>
        <w:t>Единого портала государственных и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пальных услуг (функций)</w:t>
      </w:r>
      <w:r w:rsidRPr="0030240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"/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6EA5" w:rsidRPr="003C2E13" w:rsidRDefault="00C34143" w:rsidP="00B86EA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bCs/>
          <w:sz w:val="28"/>
          <w:szCs w:val="28"/>
        </w:rPr>
        <w:t>3.1</w:t>
      </w:r>
      <w:r w:rsidR="00B86EA5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30240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86EA5" w:rsidRPr="003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в Орган для подачи запроса с использованием ЕПГУ не осуществляется.</w:t>
      </w:r>
    </w:p>
    <w:p w:rsidR="003E6402" w:rsidRPr="00B86EA5" w:rsidRDefault="003E6402" w:rsidP="000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3E6402" w:rsidRPr="00B86EA5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предоставление в порядке, указанном в пункте 1.4 административного регламента, информации заявителю и обеспечение доступа заявителя к сведениям об услуге;</w:t>
      </w:r>
    </w:p>
    <w:p w:rsidR="003E6402" w:rsidRPr="00B86EA5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подача запроса и иных документов, необходимых для предоставления муниципальной услуги, в Орган с использованием ЕПГУ;</w:t>
      </w:r>
    </w:p>
    <w:p w:rsidR="003E6402" w:rsidRPr="00B86EA5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получение заявителем уведомлений о ходе предоставления муниципальной услуги в Личный кабинет на</w:t>
      </w:r>
      <w:r w:rsidR="00C545FE" w:rsidRPr="00B86EA5">
        <w:rPr>
          <w:rFonts w:ascii="Times New Roman" w:hAnsi="Times New Roman" w:cs="Times New Roman"/>
          <w:sz w:val="28"/>
          <w:szCs w:val="28"/>
        </w:rPr>
        <w:t xml:space="preserve"> ЕПГУ.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Заявителю (представителю) при предоставлении муниципальной услуги в электронной форме направляется: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уведомление о результате предоставления муниципальной услуги.</w:t>
      </w:r>
    </w:p>
    <w:p w:rsidR="003E6402" w:rsidRPr="00B86EA5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получение заявителем сведений о ходе предоставления муниципальной услуги посредством информационного сервиса «Узнать статус заявления»</w:t>
      </w:r>
      <w:r w:rsidR="00C545FE" w:rsidRPr="00B86EA5">
        <w:rPr>
          <w:rFonts w:ascii="Times New Roman" w:hAnsi="Times New Roman" w:cs="Times New Roman"/>
          <w:sz w:val="28"/>
          <w:szCs w:val="28"/>
        </w:rPr>
        <w:t>. Информация о ходе предоставления муниципальной услуги направляется заявителю (представителю) Органом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государственных и муниципальных услуг (функций).</w:t>
      </w:r>
    </w:p>
    <w:p w:rsidR="003E6402" w:rsidRPr="00B86EA5" w:rsidRDefault="003E6402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 xml:space="preserve">- направление жалобы на решения, действия (бездействие органа, работников органа в порядке, установленном </w:t>
      </w:r>
      <w:r w:rsidR="00C545FE" w:rsidRPr="00B86EA5">
        <w:rPr>
          <w:rFonts w:ascii="Times New Roman" w:hAnsi="Times New Roman" w:cs="Times New Roman"/>
          <w:sz w:val="28"/>
          <w:szCs w:val="28"/>
        </w:rPr>
        <w:t>в разделе IV «Формы контроля за исполнением административного регламента».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3.1</w:t>
      </w:r>
      <w:r w:rsidR="00B86EA5">
        <w:rPr>
          <w:rFonts w:ascii="Times New Roman" w:hAnsi="Times New Roman" w:cs="Times New Roman"/>
          <w:sz w:val="28"/>
          <w:szCs w:val="28"/>
        </w:rPr>
        <w:t>1</w:t>
      </w:r>
      <w:r w:rsidRPr="00B86EA5">
        <w:rPr>
          <w:rFonts w:ascii="Times New Roman" w:hAnsi="Times New Roman" w:cs="Times New Roman"/>
          <w:sz w:val="28"/>
          <w:szCs w:val="28"/>
        </w:rPr>
        <w:t>. Электронные документы предоставляются в следующих форматах: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 xml:space="preserve">-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86EA5">
        <w:rPr>
          <w:rFonts w:ascii="Times New Roman" w:hAnsi="Times New Roman" w:cs="Times New Roman"/>
          <w:sz w:val="28"/>
          <w:szCs w:val="28"/>
        </w:rPr>
        <w:t xml:space="preserve"> – для формализованных документов;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 xml:space="preserve">-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86EA5">
        <w:rPr>
          <w:rFonts w:ascii="Times New Roman" w:hAnsi="Times New Roman" w:cs="Times New Roman"/>
          <w:sz w:val="28"/>
          <w:szCs w:val="28"/>
        </w:rPr>
        <w:t xml:space="preserve">, docx,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B86EA5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включающем формулы;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 xml:space="preserve">-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B86EA5">
        <w:rPr>
          <w:rFonts w:ascii="Times New Roman" w:hAnsi="Times New Roman" w:cs="Times New Roman"/>
          <w:sz w:val="28"/>
          <w:szCs w:val="28"/>
        </w:rPr>
        <w:t xml:space="preserve">,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B86EA5">
        <w:rPr>
          <w:rFonts w:ascii="Times New Roman" w:hAnsi="Times New Roman" w:cs="Times New Roman"/>
          <w:sz w:val="28"/>
          <w:szCs w:val="28"/>
        </w:rPr>
        <w:t xml:space="preserve">,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B86EA5">
        <w:rPr>
          <w:rFonts w:ascii="Times New Roman" w:hAnsi="Times New Roman" w:cs="Times New Roman"/>
          <w:sz w:val="28"/>
          <w:szCs w:val="28"/>
        </w:rPr>
        <w:t xml:space="preserve"> – для документов, содержащих расчеты;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 xml:space="preserve">-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86EA5">
        <w:rPr>
          <w:rFonts w:ascii="Times New Roman" w:hAnsi="Times New Roman" w:cs="Times New Roman"/>
          <w:sz w:val="28"/>
          <w:szCs w:val="28"/>
        </w:rPr>
        <w:t xml:space="preserve">,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86EA5">
        <w:rPr>
          <w:rFonts w:ascii="Times New Roman" w:hAnsi="Times New Roman" w:cs="Times New Roman"/>
          <w:sz w:val="28"/>
          <w:szCs w:val="28"/>
        </w:rPr>
        <w:t xml:space="preserve">,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B86EA5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числе, включающем формулы и (или) графические изображения, а также документов с графическим содержанием.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B86EA5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545FE" w:rsidRPr="00B86EA5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E121C" w:rsidRPr="00B86EA5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3.1</w:t>
      </w:r>
      <w:r w:rsidR="00B86EA5">
        <w:rPr>
          <w:rFonts w:ascii="Times New Roman" w:hAnsi="Times New Roman" w:cs="Times New Roman"/>
          <w:sz w:val="28"/>
          <w:szCs w:val="28"/>
        </w:rPr>
        <w:t>2</w:t>
      </w:r>
      <w:r w:rsidRPr="00B86EA5">
        <w:rPr>
          <w:rFonts w:ascii="Times New Roman" w:hAnsi="Times New Roman" w:cs="Times New Roman"/>
          <w:sz w:val="28"/>
          <w:szCs w:val="28"/>
        </w:rPr>
        <w:t>. Электронные документы должны обеспечивать:</w:t>
      </w:r>
    </w:p>
    <w:p w:rsidR="000E121C" w:rsidRPr="00B86EA5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E121C" w:rsidRPr="00B86EA5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  <w:r w:rsidRPr="00B86EA5">
        <w:rPr>
          <w:rFonts w:ascii="Times New Roman" w:hAnsi="Times New Roman" w:cs="Times New Roman"/>
          <w:sz w:val="28"/>
          <w:szCs w:val="28"/>
        </w:rPr>
        <w:br/>
        <w:t>- содержать оглавление, соответствующее смыслу и содержанию документа;</w:t>
      </w:r>
    </w:p>
    <w:p w:rsidR="000E121C" w:rsidRPr="00B86EA5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E121C" w:rsidRPr="00B86EA5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формате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B86EA5">
        <w:rPr>
          <w:rFonts w:ascii="Times New Roman" w:hAnsi="Times New Roman" w:cs="Times New Roman"/>
          <w:sz w:val="28"/>
          <w:szCs w:val="28"/>
        </w:rPr>
        <w:t xml:space="preserve">,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B86EA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86EA5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B86EA5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E121C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1C" w:rsidRPr="000E121C" w:rsidRDefault="000E121C" w:rsidP="000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86E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121C">
        <w:rPr>
          <w:rFonts w:ascii="Times New Roman" w:hAnsi="Times New Roman" w:cs="Times New Roman"/>
          <w:sz w:val="28"/>
          <w:szCs w:val="28"/>
        </w:rPr>
        <w:t>Формирование запроса заявителем (представителем) осуществляется посредством заполнения электронной формы запроса в карточке услуги на ЕПГУ или официальном сайте Органа с указанием сведений из документов, необходимых для предоставления услуги и указанных в пункте 2.</w:t>
      </w:r>
      <w:r w:rsidR="00041341">
        <w:rPr>
          <w:rFonts w:ascii="Times New Roman" w:hAnsi="Times New Roman" w:cs="Times New Roman"/>
          <w:sz w:val="28"/>
          <w:szCs w:val="28"/>
        </w:rPr>
        <w:t>10</w:t>
      </w:r>
      <w:r w:rsidRPr="000E12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необходимости дополнительной подачи запроса в какой-либо иной форме.</w:t>
      </w:r>
    </w:p>
    <w:p w:rsidR="000E121C" w:rsidRPr="000E121C" w:rsidRDefault="000E121C" w:rsidP="000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1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формировании запроса заявителю (представителю) обеспечивается: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 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Сформированный запрос направляется в Орган посредством </w:t>
      </w:r>
      <w:r w:rsidR="00B371D7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302401">
        <w:rPr>
          <w:rFonts w:ascii="Times New Roman" w:hAnsi="Times New Roman" w:cs="Times New Roman"/>
          <w:sz w:val="28"/>
          <w:szCs w:val="28"/>
        </w:rPr>
        <w:t>или официального сайта Органа.</w:t>
      </w:r>
    </w:p>
    <w:p w:rsidR="00C34143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7">
        <w:rPr>
          <w:rFonts w:ascii="Times New Roman" w:hAnsi="Times New Roman" w:cs="Times New Roman"/>
          <w:sz w:val="28"/>
          <w:szCs w:val="28"/>
        </w:rPr>
        <w:t>3.</w:t>
      </w:r>
      <w:r w:rsidR="000E121C">
        <w:rPr>
          <w:rFonts w:ascii="Times New Roman" w:hAnsi="Times New Roman" w:cs="Times New Roman"/>
          <w:sz w:val="28"/>
          <w:szCs w:val="28"/>
        </w:rPr>
        <w:t>1</w:t>
      </w:r>
      <w:r w:rsidR="00B86EA5">
        <w:rPr>
          <w:rFonts w:ascii="Times New Roman" w:hAnsi="Times New Roman" w:cs="Times New Roman"/>
          <w:sz w:val="28"/>
          <w:szCs w:val="28"/>
        </w:rPr>
        <w:t>4</w:t>
      </w:r>
      <w:r w:rsidR="000E121C">
        <w:rPr>
          <w:rFonts w:ascii="Times New Roman" w:hAnsi="Times New Roman" w:cs="Times New Roman"/>
          <w:sz w:val="28"/>
          <w:szCs w:val="28"/>
        </w:rPr>
        <w:t>.</w:t>
      </w:r>
      <w:r w:rsidRPr="00B371D7">
        <w:rPr>
          <w:rFonts w:ascii="Times New Roman" w:hAnsi="Times New Roman" w:cs="Times New Roman"/>
          <w:sz w:val="28"/>
          <w:szCs w:val="28"/>
        </w:rPr>
        <w:t xml:space="preserve"> Орган обеспечивает прием запроса и его регистрацию в срок, указанный в </w:t>
      </w:r>
      <w:r w:rsidR="00B371D7" w:rsidRPr="00B371D7">
        <w:rPr>
          <w:rFonts w:ascii="Times New Roman" w:hAnsi="Times New Roman" w:cs="Times New Roman"/>
          <w:sz w:val="28"/>
          <w:szCs w:val="28"/>
        </w:rPr>
        <w:t>пункте 2.2</w:t>
      </w:r>
      <w:r w:rsidR="00835BE1">
        <w:rPr>
          <w:rFonts w:ascii="Times New Roman" w:hAnsi="Times New Roman" w:cs="Times New Roman"/>
          <w:sz w:val="28"/>
          <w:szCs w:val="28"/>
        </w:rPr>
        <w:t>7</w:t>
      </w:r>
      <w:r w:rsidR="00B371D7" w:rsidRPr="00B371D7">
        <w:t xml:space="preserve"> </w:t>
      </w:r>
      <w:r w:rsidRPr="00B371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без необходимости повторного представления на бумажном носителе.</w:t>
      </w:r>
    </w:p>
    <w:p w:rsidR="00B371D7" w:rsidRPr="00302401" w:rsidRDefault="00B371D7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A5">
        <w:rPr>
          <w:rFonts w:ascii="Times New Roman" w:hAnsi="Times New Roman" w:cs="Times New Roman"/>
          <w:sz w:val="28"/>
          <w:szCs w:val="28"/>
        </w:rPr>
        <w:t>После приема запроса и его регистрации Органом в Личный кабинет заявителя на ЕПГУ поступит уведомление о получении запроса Органом путем изменения статуса запроса на «Заявление зарегистрировано».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</w:t>
      </w:r>
      <w:r w:rsidR="00B86EA5">
        <w:rPr>
          <w:rFonts w:ascii="Times New Roman" w:hAnsi="Times New Roman" w:cs="Times New Roman"/>
          <w:sz w:val="28"/>
          <w:szCs w:val="28"/>
        </w:rPr>
        <w:t>15.</w:t>
      </w:r>
      <w:r w:rsidRPr="00302401">
        <w:rPr>
          <w:rFonts w:ascii="Times New Roman" w:hAnsi="Times New Roman" w:cs="Times New Roman"/>
          <w:sz w:val="28"/>
          <w:szCs w:val="28"/>
        </w:rPr>
        <w:t xml:space="preserve"> Заявитель вправе получить результат предоставления муниципальной услуги в форме документа на бумажном носителе или в форме электронного документа.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форме электронного документа осуществляет</w:t>
      </w:r>
      <w:r w:rsidR="000E121C">
        <w:rPr>
          <w:rFonts w:ascii="Times New Roman" w:hAnsi="Times New Roman" w:cs="Times New Roman"/>
          <w:sz w:val="28"/>
          <w:szCs w:val="28"/>
        </w:rPr>
        <w:t>ся заявителем с использованием Л</w:t>
      </w:r>
      <w:r w:rsidRPr="00302401">
        <w:rPr>
          <w:rFonts w:ascii="Times New Roman" w:hAnsi="Times New Roman" w:cs="Times New Roman"/>
          <w:sz w:val="28"/>
          <w:szCs w:val="28"/>
        </w:rPr>
        <w:t xml:space="preserve">ичного кабинета на </w:t>
      </w:r>
      <w:r w:rsidR="000E121C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302401">
        <w:rPr>
          <w:rFonts w:ascii="Times New Roman" w:hAnsi="Times New Roman" w:cs="Times New Roman"/>
          <w:sz w:val="28"/>
          <w:szCs w:val="28"/>
        </w:rPr>
        <w:t>или официальном сайте Органа в течение срока действия результата предоставления муниципальной услуги.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3.16. Заявителям обеспечивается возможность оценить доступность и качество муниципальной услуги на</w:t>
      </w:r>
      <w:r w:rsidR="000E121C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43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3.17.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 w:rsidR="00F51850">
        <w:rPr>
          <w:rFonts w:ascii="Times New Roman" w:hAnsi="Times New Roman" w:cs="Times New Roman"/>
          <w:sz w:val="28"/>
          <w:szCs w:val="28"/>
        </w:rPr>
        <w:t>5</w:t>
      </w:r>
      <w:r w:rsidRPr="00302401">
        <w:rPr>
          <w:rFonts w:ascii="Times New Roman" w:hAnsi="Times New Roman" w:cs="Times New Roman"/>
          <w:sz w:val="28"/>
          <w:szCs w:val="28"/>
        </w:rPr>
        <w:t>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F2577" w:rsidRPr="00302401" w:rsidRDefault="002F2577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C00" w:rsidRPr="00083D82" w:rsidRDefault="00825C00" w:rsidP="00825C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12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</w:t>
      </w:r>
      <w:r w:rsidR="00B123AF">
        <w:rPr>
          <w:rFonts w:ascii="Times New Roman" w:eastAsia="Calibri" w:hAnsi="Times New Roman" w:cs="Times New Roman"/>
          <w:sz w:val="28"/>
          <w:szCs w:val="28"/>
        </w:rPr>
        <w:t>8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12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591665"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847426" w:rsidRDefault="004A60B6" w:rsidP="0084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 w:rsidR="00BD2F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="00847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CB"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в течение 1 рабочего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</w:t>
      </w:r>
      <w:r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осуществляется</w:t>
      </w:r>
      <w:r w:rsidR="00591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665"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CB"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1665"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 w:rsid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23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23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</w:t>
      </w:r>
      <w:r w:rsidR="0059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едуры составляет не более 5 рабочих дней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59166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1665" w:rsidRPr="0059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23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123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D6B77" w:rsidRPr="00591665" w:rsidRDefault="004A60B6" w:rsidP="002F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6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</w:t>
      </w:r>
      <w:r w:rsidR="005916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9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0E121C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A8375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755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E121C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55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A8375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68"/>
      <w:bookmarkEnd w:id="19"/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Органа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A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соблюдения последовательности действий, определенных настоящим </w:t>
      </w:r>
      <w:r w:rsidR="001F2F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 регламентом по предоставлению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осуществляется </w:t>
      </w:r>
      <w:r w:rsidRPr="00A83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кем&gt;.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руководителем Органа.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за исполнением настоящего </w:t>
      </w:r>
      <w:r w:rsidR="001F2F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сотрудниками МФЦ осуществляется руководителем МФЦ.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A0BB1" w:rsidRPr="008A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полноты и качества предоставления</w:t>
      </w:r>
      <w:r w:rsidR="008A0BB1" w:rsidRPr="008A0BB1">
        <w:t xml:space="preserve">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Проверки полноты и качества осуществления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организуются на основании </w:t>
      </w:r>
      <w:r w:rsidRPr="00A83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на основании какого НПА&gt;.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Периодичность проведения проверок носит плановый характер (проводятся 1 раз в год на основании полугодовых или годовых планов работы) и внеплановый характер (по конкретному обращению заявителя).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 за решения и действия (бездействие), принимаемые (осуществляемые) ими в ходе предоставления</w:t>
      </w:r>
      <w:r w:rsidR="008A0BB1" w:rsidRPr="008A0BB1">
        <w:t xml:space="preserve"> </w:t>
      </w:r>
      <w:r w:rsidR="008A0BB1" w:rsidRPr="008A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Должностные лица, ответственные за предоставление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несут персональную ответственность за соблюдение порядка и сроков предоставления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Персональная ответственность должностных лиц, ответственных за предоставление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закрепляется в их должностных регламентах в соответствии с требованиями законодательства Российской Федерации.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</w:t>
      </w:r>
      <w:r w:rsidR="008A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оставлением </w:t>
      </w:r>
      <w:r w:rsidR="008A0BB1" w:rsidRPr="008A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со стороны граждан, их объединений и организаций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Порядок осуществления текущего контроля соблюдения и исполнения ответственными лицами положений настоящего </w:t>
      </w:r>
      <w:r w:rsidR="00EF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принятием ими решений осуществляется в соответствии с законодательством.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Контроль предоставления</w:t>
      </w:r>
      <w:r w:rsidR="008A0BB1" w:rsidRPr="008A0BB1">
        <w:t xml:space="preserve">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="0027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83755" w:rsidRPr="00A83755" w:rsidRDefault="00A83755" w:rsidP="00A8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</w:t>
      </w:r>
      <w:r w:rsidR="008A0BB1" w:rsidRPr="008A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8A0BB1" w:rsidRPr="008A0BB1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 xml:space="preserve">муниципальную </w:t>
      </w: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услугу,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должностных лиц, государственных служащих, работников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5.1. Указанная в настоящем разделе информация подлежит размещению на официальном сайте Органа, 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ЕГПУ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5.2. Заявители имеют право подать жалобу на нарушение порядка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услуги, выразившееся в неправомерных решениях и действиях (бездействии) органа, предоставляющего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его должностного лица либо </w:t>
      </w:r>
      <w:r w:rsid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служащего, МФЦ, его</w:t>
      </w:r>
      <w:r w:rsid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работников при предоставлении муниципальной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услуги (далее – жалоба).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Организации, указанные в части 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ru-RU"/>
        </w:rPr>
        <w:t>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статьи 16 Федерального закона № 210-</w:t>
      </w:r>
      <w:r w:rsidR="00D7705F"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ФЗ</w:t>
      </w:r>
      <w:r w:rsidR="00D7705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</w:t>
      </w:r>
      <w:r w:rsidR="00D7705F"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D7705F" w:rsidRPr="00A8375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в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Республике Коми отсутствуют.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Предмет жалобы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 w:rsidR="008A0BB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муниципальной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услуги,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запроса, указанного в статье 15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ru-RU"/>
        </w:rPr>
        <w:t>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Федерального закона № 210-ФЗ (далее – комплексный запрос);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2) нарушение срока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№ 210-ФЗ;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предусмотрено нормативными правовыми актами Российской Федерации, нормативными правовыми актами Республики Коми для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Коми для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 у заявителя;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5) отказ в предоставлении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законами и иными нормативными правовыми актами Республики Коми.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№ 210-ФЗ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6) затребование с заявителя при предоставлении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Республики Коми;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7) отказ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его должностного лица, МФЦ, работника МФЦ в исправлении допущенных ими опечаток и ошибок в выданных в результате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 документах либо нарушение установленного срока таких исправлений. 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№ 210-ФЗ;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8) нарушение срока или порядка выдачи документов по результатам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9) приостановление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№ 210-ФЗ;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10) требование у заявителя при предоставлении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услуги, либо в предоставлении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 за исключением случаев, предусмотренных пунктом 4 части 1 статьи 7 Федерального закона № 210-ФЗ.</w:t>
      </w:r>
    </w:p>
    <w:p w:rsidR="00A83755" w:rsidRPr="00A83755" w:rsidRDefault="00A83755" w:rsidP="00A837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№ 210-ФЗ.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Органы, организации, уполномоченные на рассмотрение жалобы должностные лица, работники, которым может быть направлена жалоба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5.4. Жалоба может быть подана заявителем в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орган, предоставляющий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вышестоящий орган (при его наличии), МФЦ, Министерство экономического развития и промышленности Республики Коми, наделенное функциями и полномочиями учредителя МФЦ (далее – Минэкономразвития). 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органах, предоставляющих муниципальные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услуги, МФЦ определяются уполномоченные должностные лица, работники, наделенные полномочиями по рассмотрению жалоб.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Должностное лицо, работник, наделенный полномочиями по рассмотрению жалоб, назначается правовым актом органа, предоставляющего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локальным актом МФЦ.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Порядок подачи и рассмотрения жалобы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5.5. Жалоба подается в письменной форме на бумажном носителе, в электронной ф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орме в орган, предоставляющий муниципальную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услугу, вышестоящий орган (при его наличии), МФЦ либо в Минэкономразвития.</w:t>
      </w:r>
    </w:p>
    <w:p w:rsidR="00A2379E" w:rsidRPr="00A83755" w:rsidRDefault="00FB4160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7705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Жалоба </w:t>
      </w:r>
      <w:r w:rsidR="00A2379E" w:rsidRPr="00D7705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может быть подана заявителем </w:t>
      </w:r>
      <w:r w:rsidRPr="00D7705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электронном виде </w:t>
      </w:r>
      <w:r w:rsidR="00A2379E" w:rsidRPr="00D7705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посредством ЕГПУ.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 на решения и действия (бездействие) руководителя орг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ана, предоставляющего муниципальную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услугу.</w:t>
      </w:r>
    </w:p>
    <w:p w:rsidR="00071B37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 на решения и действия (бездействие) руководителя территориального органа, структурного по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дразделения, предоставляющего муниципальную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услугу, п</w:t>
      </w:r>
      <w:r w:rsidR="00071B3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одаются в соответствующий орган.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Минэкономразвития.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5.6. Жалоба на решения и действия (бездействие) органа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муниципальную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услугу, его должностного лица, руководителя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муниципального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айта органа, предоставляющего муниципальную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услугу,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ЕГПУ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Жалоба на решения и действия (бездействие) МФЦ, его работника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ЕГПУ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При поступлении в МФЦ жалобы на решения и действия (бездействие)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муниципальную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услугу, должностного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лица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муниципальную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услугу, </w:t>
      </w:r>
      <w:r w:rsidR="00A2379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служащего МФЦ обеспечивает ее передачу в орган, предоставляющий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в порядке и сроки, которые установлены соглашением о взаимодействии между МФЦ и органом, предоставляющим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но не позднее следующего рабочего дня со дня поступления жалобы.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жалоб в письменной форме осуществляет</w:t>
      </w:r>
      <w:r w:rsidR="00A2379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ся органами, предоставляющими муниципальные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услуги, МФЦ в месте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 (в месте, где заявитель подавал запрос на получение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указанной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услуги).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жалоб в письменной форме осуществляется Минэкономразвития в месте его фактического нахождения.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5.7.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а) наименование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должностного лица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либо </w:t>
      </w:r>
      <w:r w:rsidR="00A2379E" w:rsidRPr="00A2379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служащего, МФЦ, его руководителя и (или) работника, решения и действия (бездействие) которых обжалуются;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в) сведения об обжалуемых решениях и действиях (бездействии)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должностного лица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либо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служащего, МФЦ, работника МФЦ;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действиями (бездействием)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должностного лица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либо муниципального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служащего, МФЦ, работника МФЦ.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 в оригиналах или копиях.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5.9. Регистрация жалобы осуществляется органом, предоставляющим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МФЦ, Минэкономразвития соответственно в журнале учета жалоб на решения и действия (бездействие)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его должностных лиц и муниципальных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служащих, журнале учета жалоб на решения и действия (бездействие) МФЦ, его работников, журнале учета жалоб на решения и действия (бездействие) Минэкономразвития (далее - журнал) не позднее рабочего дня, следующего за днем ее поступления с присвоением ей регистрационного номера.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Ведение журнала осуществляется по форме и в порядке, установленными правовым актом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локальным актом МФЦ, правовым актом Минэкономразвития.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5.10. Орган, предоставляющий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МФЦ,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Расписка о регистрации жалобы на решения </w:t>
      </w:r>
      <w:r w:rsidR="00071B3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 действия (бездействие) органа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 их должностных лиц, </w:t>
      </w:r>
      <w:r w:rsidR="00A2379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муниципальных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</w:t>
      </w:r>
      <w:r w:rsid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ЕПГУ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Жалоба в течение одного рабочего дня со дня ее регистрации подлежит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передаче должностному лицу, работнику, наделенному полномочиями по рассмотрению жалоб.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5.11. Жалобы, за исключением жалоб на решения, принятые руководит</w:t>
      </w:r>
      <w:r w:rsidR="00A2379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елями органов, предоставляющих муниципальные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услуги, рассматриваются должностным лицом, работником, наделенным полномочиями по рассмотрению жалоб.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случае если обжалуются решения и действия (бездействие) руководителя территориального органа, структурного подразделения, предоставляющего </w:t>
      </w:r>
      <w:r w:rsidR="00FC585D" w:rsidRPr="00FC585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жалоба рассматривается соответствующим органом в порядке, предусмотренном 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Положением об особенностях подачи и рассмотрения жалоб на решения и дей</w:t>
      </w:r>
      <w:r w:rsidR="00071B37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ствия (бездействие) органа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и их должностных лиц, </w:t>
      </w:r>
      <w:r w:rsidR="008A0BB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муниципальных </w:t>
      </w:r>
      <w:r w:rsidR="00071B37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служащих органа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утвержденным постановлением Правительства Республики Коми от 25 декабря 2012 г. №</w:t>
      </w:r>
      <w:r w:rsidR="00511650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592 (далее – Положение, утвержденное постановлением № 592).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случае если обжалуются решения и действия (бездействие) руководителя органа, предоставляющего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за исключением случая, предусмотренного абзацем вторым настоящего пункта, жалоба рассматривается в вышестоящем органе (при его наличии) либо в случае его отсутствия рассматривается непосредственно руководителем органа, предоставляющего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в порядке, предусмотренном Положением, утвержденным постановлением № 592.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20" w:name="_GoBack"/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5.12.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случае если жалоба подана заявителем в орган, предоставляющий </w:t>
      </w:r>
      <w:bookmarkEnd w:id="20"/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МФЦ, в Минэкономразвития,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Минэкономразвития направляет жалобу в орган, предоставляющий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МФЦ, Минэкономразвития, уполномоченные в соответствии с компетенцией на ее рассмотрение, и в письменной форме информирует заявителя о перенаправлении жалобы.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органе, предоставляющем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МФЦ, Минэкономразвития, уполномоченном в соответствии с компетенцией на ее рассмотрение.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(не позднее 1 рабочего дня со дня установления указанных обстоятельств) направляет имеющиеся материалы в органы прокуратуры.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Сроки рассмотрения жалобы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5.14.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Жалоба, поступившая в орган, предоставляющий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либо в вышестоящий орган (при его наличии), МФЦ,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Минэкономразвития, подлежит рассмотрению в течение 15 рабочих дней со дня ее регистрации, а в случае обжалования отказа органа, предоставляющего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более короткие сроки рассмотрения жалобы не установлены органом, предоставляющим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МФЦ, Минэкономразвития, уполномоченными на ее рассмотрение.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highlight w:val="yellow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5.15. Основаниями для отказа в удовлетворении жалобы являются: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в) наличие решения по жалобе, принятого ранее в соответствии с требованиями Положения, утвержденного постановлением № 592, в отношении того же заявителя и по тому же предмету жалобы;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5.16.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Орган, предоставляющий </w:t>
      </w:r>
      <w:r w:rsidR="008A0BB1" w:rsidRPr="008A0BB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муниципальную 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услугу, Минэкономразвития,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случае если текст жалобы не поддается прочтению, ответ на жалобу </w:t>
      </w:r>
      <w:r w:rsidR="008A0BB1"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не дается,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и она не подлежит направлению на рассмотрение в орган, предоставляющий</w:t>
      </w:r>
      <w:r w:rsidR="008A0BB1" w:rsidRPr="008A0BB1">
        <w:t xml:space="preserve"> </w:t>
      </w:r>
      <w:r w:rsidR="008A0BB1" w:rsidRPr="008A0BB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муниципальную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услугу, Минэкономразвития,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Результат рассмотрения жалобы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5.17. По результатам рассмотрения жалобы принимается одно из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следующих решений: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в удовлетворении жалобы отказывается.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Решение принимается в форме акта уполномоченного на ее рассмотрение органа, предоставляющего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МФЦ, Минэкономразвития.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орган, предоставляющий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МФЦ, Минэкономразвития принимают исчерпывающие меры по устранению выявленных нарушений, в том числе по выдаче заявителю результата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Федерации, законодательством Республики Коми.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8A0BB1" w:rsidRPr="008A0BB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Порядок информирования заявителя о результатах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рассмотрения жалобы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5.18. Не позднее дня, следующего за днем принятия решения, указанного в пункте 5.17 </w:t>
      </w:r>
      <w:r w:rsidR="00050F0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5.19. В мотивированном ответе по результатам рассмотрения жалобы указываются: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а) наименование органа, предоставляющего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МФЦ рассмотревшего жалобу, Минэкономразвития, должность, фамилия, имя, отчество (последнее - при наличии) должностного лица, работника, принявшего решение по жалобе;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б) номер, дата, место принятия решения, включая сведения о должностном лице Минэкономразвития, должностном лице органа, предоставляющего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услугу, работнике МФЦ, решение или действия (бездействие) которого обжалуются;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в) фамилия, имя, отчество (последнее - при наличии) или наименование заявителя;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г) основания для принятия решения по жалобе;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д) принятое по жалобе решение.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муниципальную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услугу, органом, МФЦ в целях незамедлительного устранения выявленных нарушений при оказании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A0BB1" w:rsidRPr="008A0BB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Порядок обжалования решения по жалобе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5.20.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Порядок получения информации и документов, необходимых для обоснования и рассмотрения жалобы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5.21. Заявитель имеет право на получение информации и документов, необходимых для обоснования и рассмотрения жалобы.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принято при личном приеме заявителя.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Заявление должно содержать: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а)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наименование Органа, его должностного лица либо </w:t>
      </w:r>
      <w:r w:rsidR="00A2379E" w:rsidRPr="00A2379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служащего органа, в компетенции которого находится информация и документы необходимые для обоснования и рассмотрения жалобы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б)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в) 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сведения об 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A8375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5.22. Информация о порядке подачи и рассмотрения жалобы размещается: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на информационных стендах, расположенных в Органе, в МФЦ;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на официальных сайтах Органа, МФЦ;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на</w:t>
      </w:r>
      <w:r w:rsidR="00A2379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ЕГПУ</w:t>
      </w: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5.23. Информацию о порядке подачи и рассмотрения жалобы можно получить: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посредством телефонной связи в Органе, МФЦ;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при личном обращении в Орган, МФЦ;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направив обращение в Орган через организацию почтовой связи либо по электронной почте;</w:t>
      </w:r>
    </w:p>
    <w:p w:rsidR="00A83755" w:rsidRPr="00A83755" w:rsidRDefault="00A83755" w:rsidP="00A83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3755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 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Pr="00083D82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D9C" w:rsidRPr="00083D82" w:rsidRDefault="00DA7D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160" w:rsidRPr="00083D82" w:rsidRDefault="00FB4160" w:rsidP="00FB41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F0DD3" w:rsidRDefault="00F1152A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F0DD3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B6EF5" w:rsidRPr="000F0DD3">
        <w:rPr>
          <w:rFonts w:ascii="Times New Roman" w:hAnsi="Times New Roman" w:cs="Times New Roman"/>
          <w:sz w:val="24"/>
          <w:szCs w:val="28"/>
        </w:rPr>
        <w:t>№</w:t>
      </w:r>
      <w:r w:rsidRPr="000F0DD3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F1152A" w:rsidRPr="000F0DD3" w:rsidRDefault="00042AF9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F0DD3">
        <w:rPr>
          <w:rFonts w:ascii="Times New Roman" w:hAnsi="Times New Roman" w:cs="Times New Roman"/>
          <w:sz w:val="24"/>
          <w:szCs w:val="28"/>
        </w:rPr>
        <w:t>к а</w:t>
      </w:r>
      <w:r w:rsidR="00F1152A" w:rsidRPr="000F0DD3">
        <w:rPr>
          <w:rFonts w:ascii="Times New Roman" w:hAnsi="Times New Roman" w:cs="Times New Roman"/>
          <w:sz w:val="24"/>
          <w:szCs w:val="28"/>
        </w:rPr>
        <w:t>дминистративному регламенту</w:t>
      </w:r>
    </w:p>
    <w:p w:rsidR="00F1152A" w:rsidRPr="000F0DD3" w:rsidRDefault="00F1152A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F0DD3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="007B336F" w:rsidRPr="000F0DD3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Pr="000F0DD3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:rsidR="000F0DD3" w:rsidRPr="000F0DD3" w:rsidRDefault="000F0DD3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F0D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</w:t>
      </w:r>
      <w:r w:rsidRPr="000F0DD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Установление сервитута (публичного сервитута) </w:t>
      </w:r>
    </w:p>
    <w:p w:rsidR="000F0DD3" w:rsidRPr="000F0DD3" w:rsidRDefault="000F0DD3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0F0DD3">
        <w:rPr>
          <w:rFonts w:ascii="Times New Roman" w:eastAsia="Calibri" w:hAnsi="Times New Roman" w:cs="Times New Roman"/>
          <w:sz w:val="24"/>
          <w:szCs w:val="28"/>
          <w:lang w:eastAsia="ru-RU"/>
        </w:rPr>
        <w:t>в отношении земельного участка, находящегося в государственной или муниципальной собственности»</w:t>
      </w: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36F" w:rsidRPr="00083D82" w:rsidRDefault="007B336F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1" w:name="Par1056"/>
      <w:bookmarkStart w:id="22" w:name="Par1097"/>
      <w:bookmarkEnd w:id="21"/>
      <w:bookmarkEnd w:id="22"/>
    </w:p>
    <w:p w:rsidR="00FB4160" w:rsidRDefault="00FB4160" w:rsidP="00DA7D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400"/>
        <w:gridCol w:w="1825"/>
      </w:tblGrid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1"/>
            </w:pPr>
            <w:r>
              <w:t>Ходатайство об установлении публичного сервитута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23" w:name="sub_2001"/>
            <w:r>
              <w:t>1</w:t>
            </w:r>
            <w:bookmarkEnd w:id="23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_____________________________________________________</w:t>
            </w:r>
          </w:p>
          <w:p w:rsidR="00DA7D9C" w:rsidRDefault="00DA7D9C" w:rsidP="004245AF">
            <w:pPr>
              <w:pStyle w:val="afa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24" w:name="sub_2002"/>
            <w:r>
              <w:t>2</w:t>
            </w:r>
            <w:bookmarkEnd w:id="24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25" w:name="sub_2021"/>
            <w:r>
              <w:t>2.1</w:t>
            </w:r>
            <w:bookmarkEnd w:id="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Полное наименование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26" w:name="sub_2022"/>
            <w:r>
              <w:t>2.2</w:t>
            </w:r>
            <w:bookmarkEnd w:id="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Сокращенное наименование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27" w:name="sub_2023"/>
            <w:r>
              <w:t>2.3</w:t>
            </w:r>
            <w:bookmarkEnd w:id="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Организационно-правовая форма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28" w:name="sub_2024"/>
            <w:r>
              <w:t>2.4</w:t>
            </w:r>
            <w:bookmarkEnd w:id="2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29" w:name="sub_2025"/>
            <w:r>
              <w:t>2.5</w:t>
            </w:r>
            <w:bookmarkEnd w:id="2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0" w:name="sub_2026"/>
            <w:r>
              <w:t>2.6</w:t>
            </w:r>
            <w:bookmarkEnd w:id="3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Адрес электронной почты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1" w:name="sub_2027"/>
            <w:r>
              <w:t>2.7</w:t>
            </w:r>
            <w:bookmarkEnd w:id="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ОГРН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2" w:name="sub_2028"/>
            <w:r>
              <w:t>2.8</w:t>
            </w:r>
            <w:bookmarkEnd w:id="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ИНН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3" w:name="sub_2003"/>
            <w:r>
              <w:t>3</w:t>
            </w:r>
            <w:bookmarkEnd w:id="33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Сведения о представителе заявителя: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4" w:name="sub_2031"/>
            <w:r>
              <w:t>3.1</w:t>
            </w:r>
            <w:bookmarkEnd w:id="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Фамилия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Имя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Отчество (при наличии)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5" w:name="sub_2032"/>
            <w:r>
              <w:t>3.2</w:t>
            </w:r>
            <w:bookmarkEnd w:id="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Адрес электронной почты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6" w:name="sub_2033"/>
            <w:r>
              <w:t>3.3</w:t>
            </w:r>
            <w:bookmarkEnd w:id="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Телефон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7" w:name="sub_2034"/>
            <w:r>
              <w:t>3.4</w:t>
            </w:r>
            <w:bookmarkEnd w:id="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8" w:name="sub_2004"/>
            <w:r>
              <w:t>4</w:t>
            </w:r>
            <w:bookmarkEnd w:id="38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39" w:history="1">
              <w:r>
                <w:rPr>
                  <w:rStyle w:val="af9"/>
                </w:rPr>
                <w:t>статьей 39.37</w:t>
              </w:r>
            </w:hyperlink>
            <w:r>
              <w:t xml:space="preserve"> Земельного кодекса Российской Федерации или </w:t>
            </w:r>
            <w:hyperlink r:id="rId40" w:history="1">
              <w:r>
                <w:rPr>
                  <w:rStyle w:val="af9"/>
                </w:rPr>
                <w:t>статьей 3.6</w:t>
              </w:r>
            </w:hyperlink>
            <w:r>
              <w:t xml:space="preserve"> Федерального закона от 25 октября 2001 г. N 137-ФЗ "О введении в действие Земельного кодекса Российской Федерации"):</w:t>
            </w:r>
          </w:p>
          <w:p w:rsidR="00DA7D9C" w:rsidRDefault="00DA7D9C" w:rsidP="004245AF">
            <w:pPr>
              <w:pStyle w:val="afb"/>
            </w:pPr>
            <w:r>
              <w:t>_______________________________________________________________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39" w:name="sub_2005"/>
            <w:r>
              <w:t>5</w:t>
            </w:r>
            <w:bookmarkEnd w:id="39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Испрашиваемый срок публичного сервитута ____________________________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0" w:name="sub_2006"/>
            <w:r>
              <w:t>6</w:t>
            </w:r>
            <w:bookmarkEnd w:id="40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</w:t>
            </w:r>
            <w:r>
              <w:lastRenderedPageBreak/>
              <w:t xml:space="preserve">недвижимости в соответствии с их разрешенным использованием будет в соответствии с </w:t>
            </w:r>
            <w:hyperlink r:id="rId41" w:history="1">
              <w:r>
                <w:rPr>
                  <w:rStyle w:val="af9"/>
                </w:rPr>
                <w:t>подпунктом 4 пункта 1 статьи 39.41</w:t>
              </w:r>
            </w:hyperlink>
            <w:r>
              <w:t xml:space="preserve"> Земельного кодекса Российской Федерации невозможно или существенно затруднено (при возникновении таких обстоятельств) ________________________________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1" w:name="sub_2007"/>
            <w:r>
              <w:lastRenderedPageBreak/>
              <w:t>7</w:t>
            </w:r>
            <w:bookmarkEnd w:id="41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Обоснование необходимости установления публичного сервитута _________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2" w:name="sub_2008"/>
            <w:r>
              <w:t>8</w:t>
            </w:r>
            <w:bookmarkEnd w:id="42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>
                <w:rPr>
                  <w:rStyle w:val="af9"/>
                </w:rPr>
                <w:t>пунктом 2</w:t>
              </w:r>
            </w:hyperlink>
            <w: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_____________________________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3" w:name="sub_2009"/>
            <w:r>
              <w:t>9</w:t>
            </w:r>
            <w:bookmarkEnd w:id="43"/>
          </w:p>
        </w:tc>
        <w:tc>
          <w:tcPr>
            <w:tcW w:w="5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4" w:name="sub_2010"/>
            <w:r>
              <w:t>10</w:t>
            </w:r>
            <w:bookmarkEnd w:id="44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5" w:name="sub_2011"/>
            <w:r>
              <w:t>11</w:t>
            </w:r>
            <w:bookmarkEnd w:id="45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Сведения о способах представления результатов рассмотрения ходатайства: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_________</w:t>
            </w:r>
          </w:p>
          <w:p w:rsidR="00DA7D9C" w:rsidRDefault="00DA7D9C" w:rsidP="004245AF">
            <w:pPr>
              <w:pStyle w:val="afa"/>
              <w:jc w:val="center"/>
            </w:pPr>
            <w:r>
              <w:t>(да/нет)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_________</w:t>
            </w:r>
          </w:p>
          <w:p w:rsidR="00DA7D9C" w:rsidRDefault="00DA7D9C" w:rsidP="004245AF">
            <w:pPr>
              <w:pStyle w:val="afa"/>
              <w:jc w:val="center"/>
            </w:pPr>
            <w:r>
              <w:t>(да/нет)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6" w:name="sub_2012"/>
            <w:r>
              <w:t>12</w:t>
            </w:r>
            <w:bookmarkEnd w:id="46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Документы, прилагаемые к ходатайству: _____________________________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7" w:name="sub_2013"/>
            <w:r>
              <w:t>13</w:t>
            </w:r>
            <w:bookmarkEnd w:id="47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8" w:name="sub_2014"/>
            <w:r>
              <w:t>14</w:t>
            </w:r>
            <w:bookmarkEnd w:id="48"/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42" w:history="1">
              <w:r>
                <w:rPr>
                  <w:rStyle w:val="af9"/>
                </w:rPr>
                <w:t>статьей 39.41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bookmarkStart w:id="49" w:name="sub_2015"/>
            <w:r>
              <w:t>15</w:t>
            </w:r>
            <w:bookmarkEnd w:id="49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b"/>
            </w:pPr>
            <w:r>
              <w:t>Подпись: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Дата:</w:t>
            </w:r>
          </w:p>
        </w:tc>
      </w:tr>
      <w:tr w:rsidR="00DA7D9C" w:rsidTr="00DA7D9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___________</w:t>
            </w:r>
          </w:p>
          <w:p w:rsidR="00DA7D9C" w:rsidRDefault="00DA7D9C" w:rsidP="004245AF">
            <w:pPr>
              <w:pStyle w:val="afa"/>
              <w:jc w:val="center"/>
            </w:pPr>
            <w:r>
              <w:t>(подпись)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___________________</w:t>
            </w:r>
          </w:p>
          <w:p w:rsidR="00DA7D9C" w:rsidRDefault="00DA7D9C" w:rsidP="004245AF">
            <w:pPr>
              <w:pStyle w:val="afa"/>
              <w:jc w:val="center"/>
            </w:pPr>
            <w:r>
              <w:t>(инициалы, фамилия)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C" w:rsidRDefault="00DA7D9C" w:rsidP="004245AF">
            <w:pPr>
              <w:pStyle w:val="afa"/>
              <w:jc w:val="center"/>
            </w:pPr>
            <w:r>
              <w:t>"___" _____ _____ г.</w:t>
            </w:r>
          </w:p>
        </w:tc>
      </w:tr>
    </w:tbl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4160" w:rsidRDefault="00FB4160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4160" w:rsidRDefault="00FB4160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4160" w:rsidRDefault="00FB4160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D55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9C" w:rsidRDefault="00DA7D9C" w:rsidP="00D55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F6F" w:rsidRPr="000F0DD3" w:rsidRDefault="00524F6F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F0DD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46DC8" w:rsidRPr="000F0DD3">
        <w:rPr>
          <w:rFonts w:ascii="Times New Roman" w:hAnsi="Times New Roman" w:cs="Times New Roman"/>
          <w:sz w:val="24"/>
          <w:szCs w:val="28"/>
        </w:rPr>
        <w:t>№ 3</w:t>
      </w:r>
    </w:p>
    <w:p w:rsidR="00524F6F" w:rsidRPr="000F0DD3" w:rsidRDefault="00524F6F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F0DD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F0DD3" w:rsidRDefault="000F0DD3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F0D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</w:t>
      </w:r>
      <w:r w:rsidRPr="000F0DD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Установление сервитута (публичного сервитута) </w:t>
      </w:r>
    </w:p>
    <w:p w:rsidR="000F0DD3" w:rsidRPr="000F0DD3" w:rsidRDefault="000F0DD3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0F0DD3">
        <w:rPr>
          <w:rFonts w:ascii="Times New Roman" w:eastAsia="Calibri" w:hAnsi="Times New Roman" w:cs="Times New Roman"/>
          <w:sz w:val="24"/>
          <w:szCs w:val="28"/>
          <w:lang w:eastAsia="ru-RU"/>
        </w:rPr>
        <w:t>в отношении земельного участка, находящегося в государственной или муниципальной собственности»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0C0">
        <w:rPr>
          <w:rFonts w:ascii="Times New Roman" w:hAnsi="Times New Roman" w:cs="Times New Roman"/>
          <w:b/>
          <w:bCs/>
          <w:sz w:val="28"/>
          <w:szCs w:val="28"/>
        </w:rPr>
        <w:t>Форма уведомления об отказе в приеме документов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0C0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524F6F" w:rsidRPr="001F50C0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(</w:t>
      </w:r>
      <w:r w:rsidR="00FB4160" w:rsidRPr="001F50C0">
        <w:rPr>
          <w:rFonts w:ascii="Times New Roman" w:hAnsi="Times New Roman" w:cs="Times New Roman"/>
          <w:sz w:val="28"/>
          <w:szCs w:val="28"/>
        </w:rPr>
        <w:t>о</w:t>
      </w:r>
      <w:r w:rsidR="00524F6F" w:rsidRPr="001F50C0">
        <w:rPr>
          <w:rFonts w:ascii="Times New Roman" w:hAnsi="Times New Roman" w:cs="Times New Roman"/>
          <w:sz w:val="28"/>
          <w:szCs w:val="28"/>
        </w:rPr>
        <w:t>формляется на официальном бланке Органа)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Кому: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6DC8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346DC8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F50C0">
        <w:rPr>
          <w:rFonts w:ascii="Times New Roman" w:hAnsi="Times New Roman" w:cs="Times New Roman"/>
          <w:sz w:val="28"/>
          <w:szCs w:val="28"/>
        </w:rPr>
        <w:t>физического лица,</w:t>
      </w:r>
    </w:p>
    <w:p w:rsidR="00346DC8" w:rsidRPr="001F50C0" w:rsidRDefault="00346DC8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="00524F6F" w:rsidRPr="001F50C0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="00524F6F" w:rsidRPr="001F50C0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</w:p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или</w:t>
      </w:r>
      <w:r w:rsidR="00346DC8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F50C0">
        <w:rPr>
          <w:rFonts w:ascii="Times New Roman" w:hAnsi="Times New Roman" w:cs="Times New Roman"/>
          <w:sz w:val="28"/>
          <w:szCs w:val="28"/>
        </w:rPr>
        <w:t>наименование юридического</w:t>
      </w:r>
      <w:r w:rsidR="00FB4160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F50C0">
        <w:rPr>
          <w:rFonts w:ascii="Times New Roman" w:hAnsi="Times New Roman" w:cs="Times New Roman"/>
          <w:sz w:val="28"/>
          <w:szCs w:val="28"/>
        </w:rPr>
        <w:t>лица)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DC8" w:rsidRPr="001F50C0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F6F" w:rsidRPr="001F50C0" w:rsidRDefault="000F0DD3" w:rsidP="000F0D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24F6F" w:rsidRPr="001F50C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об отказе в приеме и регистрации документов, необходимых</w:t>
      </w:r>
    </w:p>
    <w:p w:rsidR="00D55DF3" w:rsidRPr="00D55DF3" w:rsidRDefault="00524F6F" w:rsidP="00D55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D55DF3" w:rsidRPr="00FB0A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D55DF3" w:rsidRPr="00D55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сервитута (публичного сервитута) в отношении земельного участка, находящегося в </w:t>
      </w:r>
      <w:r w:rsidR="000F0DD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 собственности</w:t>
      </w:r>
      <w:r w:rsidR="00D55DF3" w:rsidRPr="00D55D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24F6F" w:rsidRPr="00D55DF3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F6F" w:rsidRPr="001F50C0" w:rsidRDefault="00D55DF3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</w:t>
      </w:r>
      <w:r w:rsidR="000F0DD3">
        <w:rPr>
          <w:rFonts w:ascii="Times New Roman" w:hAnsi="Times New Roman" w:cs="Times New Roman"/>
          <w:sz w:val="28"/>
          <w:szCs w:val="28"/>
        </w:rPr>
        <w:t xml:space="preserve"> Республики Коми,</w:t>
      </w:r>
      <w:r w:rsidR="00524F6F" w:rsidRPr="001F50C0">
        <w:rPr>
          <w:rFonts w:ascii="Times New Roman" w:hAnsi="Times New Roman" w:cs="Times New Roman"/>
          <w:sz w:val="28"/>
          <w:szCs w:val="28"/>
        </w:rPr>
        <w:t xml:space="preserve"> рассмотрев заявление от _______ № ________ в соответствии с Административным регламентом предоставления муниципальной </w:t>
      </w:r>
      <w:r w:rsidR="000F0DD3" w:rsidRPr="001F50C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F0DD3" w:rsidRPr="00FB0A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0F0DD3" w:rsidRPr="00D55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сервитута (публичного сервитута) в отношении земельного участка, находящегося в </w:t>
      </w:r>
      <w:r w:rsidR="000F0DD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 собственности</w:t>
      </w:r>
      <w:r w:rsidR="000F0DD3" w:rsidRPr="00D55D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F0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F0DD3">
        <w:rPr>
          <w:rFonts w:ascii="Times New Roman" w:hAnsi="Times New Roman" w:cs="Times New Roman"/>
          <w:sz w:val="28"/>
          <w:szCs w:val="28"/>
        </w:rPr>
        <w:t>утвержденным</w:t>
      </w:r>
      <w:r w:rsidR="00524F6F" w:rsidRPr="001F50C0">
        <w:rPr>
          <w:rFonts w:ascii="Times New Roman" w:hAnsi="Times New Roman" w:cs="Times New Roman"/>
          <w:sz w:val="28"/>
          <w:szCs w:val="28"/>
        </w:rPr>
        <w:t xml:space="preserve">____________ от ________ № ________, отказывает в приеме документов </w:t>
      </w:r>
      <w:r w:rsidR="00E05403" w:rsidRPr="001F50C0">
        <w:rPr>
          <w:rFonts w:ascii="Times New Roman" w:hAnsi="Times New Roman" w:cs="Times New Roman"/>
          <w:sz w:val="28"/>
          <w:szCs w:val="28"/>
        </w:rPr>
        <w:t>для предоставления м</w:t>
      </w:r>
      <w:r w:rsidR="00524F6F" w:rsidRPr="001F50C0">
        <w:rPr>
          <w:rFonts w:ascii="Times New Roman" w:hAnsi="Times New Roman" w:cs="Times New Roman"/>
          <w:sz w:val="28"/>
          <w:szCs w:val="28"/>
        </w:rPr>
        <w:t>униципальной услуги по следующим причинам:</w:t>
      </w:r>
    </w:p>
    <w:p w:rsidR="00524F6F" w:rsidRPr="001F50C0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9"/>
        <w:gridCol w:w="5251"/>
        <w:gridCol w:w="3055"/>
      </w:tblGrid>
      <w:tr w:rsidR="00524F6F" w:rsidRPr="001F50C0" w:rsidTr="00346DC8">
        <w:tc>
          <w:tcPr>
            <w:tcW w:w="1039" w:type="dxa"/>
          </w:tcPr>
          <w:p w:rsidR="00524F6F" w:rsidRPr="001F50C0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№ пункта АР</w:t>
            </w:r>
          </w:p>
        </w:tc>
        <w:tc>
          <w:tcPr>
            <w:tcW w:w="5251" w:type="dxa"/>
          </w:tcPr>
          <w:p w:rsidR="00524F6F" w:rsidRPr="001F50C0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отказа в соответствии с административным регламентом</w:t>
            </w:r>
          </w:p>
        </w:tc>
        <w:tc>
          <w:tcPr>
            <w:tcW w:w="3055" w:type="dxa"/>
          </w:tcPr>
          <w:p w:rsidR="00524F6F" w:rsidRPr="001F50C0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Разъяснение причин отказа</w:t>
            </w:r>
          </w:p>
        </w:tc>
      </w:tr>
      <w:tr w:rsidR="00524F6F" w:rsidRPr="001F50C0" w:rsidTr="00346DC8">
        <w:tc>
          <w:tcPr>
            <w:tcW w:w="1039" w:type="dxa"/>
          </w:tcPr>
          <w:p w:rsidR="00524F6F" w:rsidRPr="001F50C0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5251" w:type="dxa"/>
          </w:tcPr>
          <w:p w:rsidR="00524F6F" w:rsidRPr="001F50C0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      </w:r>
          </w:p>
        </w:tc>
        <w:tc>
          <w:tcPr>
            <w:tcW w:w="3055" w:type="dxa"/>
          </w:tcPr>
          <w:p w:rsidR="00524F6F" w:rsidRPr="001F50C0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24F6F" w:rsidRPr="001F50C0" w:rsidTr="00346DC8">
        <w:tc>
          <w:tcPr>
            <w:tcW w:w="1039" w:type="dxa"/>
          </w:tcPr>
          <w:p w:rsidR="00524F6F" w:rsidRPr="001F50C0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5251" w:type="dxa"/>
          </w:tcPr>
          <w:p w:rsidR="00524F6F" w:rsidRPr="001F50C0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Представленные электронные образы документов посредством ЕГПУ не </w:t>
            </w: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3055" w:type="dxa"/>
          </w:tcPr>
          <w:p w:rsidR="00524F6F" w:rsidRPr="001F50C0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24F6F" w:rsidRPr="001F50C0" w:rsidTr="00346DC8">
        <w:tc>
          <w:tcPr>
            <w:tcW w:w="1039" w:type="dxa"/>
          </w:tcPr>
          <w:p w:rsidR="00524F6F" w:rsidRPr="001F50C0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5251" w:type="dxa"/>
          </w:tcPr>
          <w:p w:rsidR="00524F6F" w:rsidRPr="001F50C0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055" w:type="dxa"/>
          </w:tcPr>
          <w:p w:rsidR="00524F6F" w:rsidRPr="001F50C0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0C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заявку на ЕПГУ необходимо под учетной записью лица, указанного в электронной форме заявления в качестве заявителя или представителя заявителя</w:t>
            </w:r>
          </w:p>
        </w:tc>
      </w:tr>
      <w:tr w:rsidR="00524F6F" w:rsidRPr="001F50C0" w:rsidTr="00346DC8">
        <w:tc>
          <w:tcPr>
            <w:tcW w:w="1039" w:type="dxa"/>
          </w:tcPr>
          <w:p w:rsidR="00524F6F" w:rsidRPr="001F50C0" w:rsidRDefault="00524F6F" w:rsidP="00524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1" w:type="dxa"/>
          </w:tcPr>
          <w:p w:rsidR="00346DC8" w:rsidRPr="000F0DD3" w:rsidRDefault="000F0DD3" w:rsidP="0034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DD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46DC8" w:rsidRPr="000F0DD3">
              <w:rPr>
                <w:rFonts w:ascii="Times New Roman" w:hAnsi="Times New Roman" w:cs="Times New Roman"/>
                <w:bCs/>
                <w:sz w:val="28"/>
                <w:szCs w:val="28"/>
              </w:rPr>
              <w:t>ные</w:t>
            </w:r>
            <w:r w:rsidR="00E05403" w:rsidRPr="000F0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основания</w:t>
            </w:r>
            <w:r w:rsidR="00346DC8" w:rsidRPr="000F0DD3">
              <w:t xml:space="preserve"> </w:t>
            </w:r>
            <w:r w:rsidR="00346DC8" w:rsidRPr="000F0D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46DC8" w:rsidRPr="000F0DD3">
              <w:t xml:space="preserve"> </w:t>
            </w:r>
            <w:r w:rsidR="00346DC8" w:rsidRPr="000F0DD3">
              <w:rPr>
                <w:rFonts w:ascii="Times New Roman" w:hAnsi="Times New Roman" w:cs="Times New Roman"/>
                <w:bCs/>
                <w:sz w:val="28"/>
                <w:szCs w:val="28"/>
              </w:rPr>
              <w:t>отказа в приеме и регистрации документов, необходимых</w:t>
            </w:r>
          </w:p>
          <w:p w:rsidR="00524F6F" w:rsidRPr="000F0DD3" w:rsidRDefault="00346DC8" w:rsidP="0034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F0DD3">
              <w:rPr>
                <w:rFonts w:ascii="Times New Roman" w:hAnsi="Times New Roman" w:cs="Times New Roman"/>
                <w:bCs/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3055" w:type="dxa"/>
          </w:tcPr>
          <w:p w:rsidR="00524F6F" w:rsidRPr="001F50C0" w:rsidRDefault="00524F6F" w:rsidP="00524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В случае если Вами не понятны разъяснения причин отказа в приеме</w:t>
      </w:r>
      <w:r w:rsidR="00346DC8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F50C0">
        <w:rPr>
          <w:rFonts w:ascii="Times New Roman" w:hAnsi="Times New Roman" w:cs="Times New Roman"/>
          <w:sz w:val="28"/>
          <w:szCs w:val="28"/>
        </w:rPr>
        <w:t>и регистрации документов Вы можете связаться со специалистом,</w:t>
      </w:r>
      <w:r w:rsidR="00346DC8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F50C0">
        <w:rPr>
          <w:rFonts w:ascii="Times New Roman" w:hAnsi="Times New Roman" w:cs="Times New Roman"/>
          <w:sz w:val="28"/>
          <w:szCs w:val="28"/>
        </w:rPr>
        <w:t xml:space="preserve">подготовившем проект соответствующего решения по телефону </w:t>
      </w:r>
      <w:r w:rsidR="000F0DD3" w:rsidRPr="000F0DD3">
        <w:rPr>
          <w:rFonts w:ascii="Times New Roman" w:hAnsi="Times New Roman" w:cs="Times New Roman"/>
          <w:sz w:val="28"/>
          <w:szCs w:val="28"/>
        </w:rPr>
        <w:t>91-257</w:t>
      </w:r>
    </w:p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 отказа в приеме</w:t>
      </w:r>
      <w:r w:rsidR="00346DC8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F50C0">
        <w:rPr>
          <w:rFonts w:ascii="Times New Roman" w:hAnsi="Times New Roman" w:cs="Times New Roman"/>
          <w:sz w:val="28"/>
          <w:szCs w:val="28"/>
        </w:rPr>
        <w:t>и регистрации документов, необходимых для пре</w:t>
      </w:r>
      <w:r w:rsidR="00346DC8" w:rsidRPr="001F50C0">
        <w:rPr>
          <w:rFonts w:ascii="Times New Roman" w:hAnsi="Times New Roman" w:cs="Times New Roman"/>
          <w:sz w:val="28"/>
          <w:szCs w:val="28"/>
        </w:rPr>
        <w:t>доставления м</w:t>
      </w:r>
      <w:r w:rsidRPr="001F50C0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="00346DC8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F50C0">
        <w:rPr>
          <w:rFonts w:ascii="Times New Roman" w:hAnsi="Times New Roman" w:cs="Times New Roman"/>
          <w:sz w:val="28"/>
          <w:szCs w:val="28"/>
        </w:rPr>
        <w:t>а также иная дополнительная информация при наличии)</w:t>
      </w:r>
    </w:p>
    <w:p w:rsidR="00346DC8" w:rsidRPr="001F50C0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DC8" w:rsidRPr="001F50C0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F6F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_____</w:t>
      </w:r>
      <w:r w:rsidR="00346DC8" w:rsidRPr="001F50C0">
        <w:rPr>
          <w:rFonts w:ascii="Times New Roman" w:hAnsi="Times New Roman" w:cs="Times New Roman"/>
          <w:sz w:val="28"/>
          <w:szCs w:val="28"/>
        </w:rPr>
        <w:t>_____________________________                _________________________</w:t>
      </w:r>
    </w:p>
    <w:p w:rsidR="00346DC8" w:rsidRPr="001F50C0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C0">
        <w:rPr>
          <w:rFonts w:ascii="Times New Roman" w:hAnsi="Times New Roman" w:cs="Times New Roman"/>
          <w:sz w:val="24"/>
          <w:szCs w:val="24"/>
        </w:rPr>
        <w:t>(уполномоченное должностное лицо</w:t>
      </w:r>
      <w:r w:rsidR="00346DC8" w:rsidRPr="001F50C0">
        <w:rPr>
          <w:rFonts w:ascii="Times New Roman" w:hAnsi="Times New Roman" w:cs="Times New Roman"/>
          <w:sz w:val="24"/>
          <w:szCs w:val="24"/>
        </w:rPr>
        <w:t xml:space="preserve"> Органа)                                    (Подпись, ФИО</w:t>
      </w:r>
      <w:r w:rsidRPr="001F50C0">
        <w:rPr>
          <w:rFonts w:ascii="Times New Roman" w:hAnsi="Times New Roman" w:cs="Times New Roman"/>
          <w:sz w:val="24"/>
          <w:szCs w:val="24"/>
        </w:rPr>
        <w:t>)</w:t>
      </w:r>
    </w:p>
    <w:p w:rsidR="00346DC8" w:rsidRPr="001F50C0" w:rsidRDefault="00346DC8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DC8" w:rsidRPr="001F50C0" w:rsidRDefault="00346DC8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6F" w:rsidRPr="00346DC8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C0">
        <w:rPr>
          <w:rFonts w:ascii="Times New Roman" w:hAnsi="Times New Roman" w:cs="Times New Roman"/>
          <w:sz w:val="28"/>
          <w:szCs w:val="28"/>
        </w:rPr>
        <w:t>«____»_______________20__г.</w:t>
      </w:r>
    </w:p>
    <w:p w:rsidR="009674A9" w:rsidRPr="0052591A" w:rsidRDefault="009674A9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346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DA7D9C">
      <w:headerReference w:type="default" r:id="rId4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A" w:rsidRDefault="000B426A" w:rsidP="00A0409E">
      <w:pPr>
        <w:spacing w:after="0" w:line="240" w:lineRule="auto"/>
      </w:pPr>
      <w:r>
        <w:separator/>
      </w:r>
    </w:p>
  </w:endnote>
  <w:endnote w:type="continuationSeparator" w:id="0">
    <w:p w:rsidR="000B426A" w:rsidRDefault="000B426A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18" w:rsidRDefault="00AB4118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:rsidR="00AB4118" w:rsidRDefault="00AB411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A" w:rsidRDefault="000B426A" w:rsidP="00A0409E">
      <w:pPr>
        <w:spacing w:after="0" w:line="240" w:lineRule="auto"/>
      </w:pPr>
      <w:r>
        <w:separator/>
      </w:r>
    </w:p>
  </w:footnote>
  <w:footnote w:type="continuationSeparator" w:id="0">
    <w:p w:rsidR="000B426A" w:rsidRDefault="000B426A" w:rsidP="00A0409E">
      <w:pPr>
        <w:spacing w:after="0" w:line="240" w:lineRule="auto"/>
      </w:pPr>
      <w:r>
        <w:continuationSeparator/>
      </w:r>
    </w:p>
  </w:footnote>
  <w:footnote w:id="1">
    <w:p w:rsidR="00AB4118" w:rsidRPr="003F6422" w:rsidRDefault="00AB4118" w:rsidP="00C34143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 наличии такой возможности.</w:t>
      </w:r>
    </w:p>
    <w:p w:rsidR="00AB4118" w:rsidRDefault="00AB4118" w:rsidP="00C34143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18" w:rsidRDefault="00AB4118" w:rsidP="00D22BBE">
    <w:pPr>
      <w:pStyle w:val="af1"/>
    </w:pPr>
  </w:p>
  <w:p w:rsidR="00AB4118" w:rsidRDefault="00AB411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DA72A9"/>
    <w:multiLevelType w:val="multilevel"/>
    <w:tmpl w:val="10CA89C2"/>
    <w:lvl w:ilvl="0">
      <w:start w:val="2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037977"/>
    <w:multiLevelType w:val="multilevel"/>
    <w:tmpl w:val="3B7201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E2B81"/>
    <w:multiLevelType w:val="hybridMultilevel"/>
    <w:tmpl w:val="FDD4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5"/>
  </w:num>
  <w:num w:numId="17">
    <w:abstractNumId w:val="16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20"/>
  </w:num>
  <w:num w:numId="25">
    <w:abstractNumId w:val="7"/>
  </w:num>
  <w:num w:numId="26">
    <w:abstractNumId w:val="3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1341"/>
    <w:rsid w:val="0004225C"/>
    <w:rsid w:val="000422A7"/>
    <w:rsid w:val="00042AF9"/>
    <w:rsid w:val="00043D26"/>
    <w:rsid w:val="00044809"/>
    <w:rsid w:val="00044978"/>
    <w:rsid w:val="00044D1F"/>
    <w:rsid w:val="0004512C"/>
    <w:rsid w:val="00045CFB"/>
    <w:rsid w:val="0004669A"/>
    <w:rsid w:val="00047327"/>
    <w:rsid w:val="00050F01"/>
    <w:rsid w:val="00050F07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1B37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30B"/>
    <w:rsid w:val="000A2E3A"/>
    <w:rsid w:val="000A38F5"/>
    <w:rsid w:val="000A4BF7"/>
    <w:rsid w:val="000A509C"/>
    <w:rsid w:val="000A550C"/>
    <w:rsid w:val="000B08BE"/>
    <w:rsid w:val="000B24EA"/>
    <w:rsid w:val="000B2C61"/>
    <w:rsid w:val="000B426A"/>
    <w:rsid w:val="000B452F"/>
    <w:rsid w:val="000B4694"/>
    <w:rsid w:val="000B5D43"/>
    <w:rsid w:val="000B6607"/>
    <w:rsid w:val="000C04F6"/>
    <w:rsid w:val="000C4731"/>
    <w:rsid w:val="000C5DAF"/>
    <w:rsid w:val="000C5F1A"/>
    <w:rsid w:val="000C6BF5"/>
    <w:rsid w:val="000C7355"/>
    <w:rsid w:val="000C7EF1"/>
    <w:rsid w:val="000D0795"/>
    <w:rsid w:val="000D11BE"/>
    <w:rsid w:val="000D1270"/>
    <w:rsid w:val="000D18B7"/>
    <w:rsid w:val="000D291A"/>
    <w:rsid w:val="000D416B"/>
    <w:rsid w:val="000D4FF6"/>
    <w:rsid w:val="000D6272"/>
    <w:rsid w:val="000D6B77"/>
    <w:rsid w:val="000E121C"/>
    <w:rsid w:val="000E30EC"/>
    <w:rsid w:val="000E3C42"/>
    <w:rsid w:val="000E5C7A"/>
    <w:rsid w:val="000E7546"/>
    <w:rsid w:val="000E7908"/>
    <w:rsid w:val="000E7E17"/>
    <w:rsid w:val="000F042C"/>
    <w:rsid w:val="000F069C"/>
    <w:rsid w:val="000F0DD3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5F4E"/>
    <w:rsid w:val="0013663C"/>
    <w:rsid w:val="00136CF4"/>
    <w:rsid w:val="00137ABA"/>
    <w:rsid w:val="00141BD8"/>
    <w:rsid w:val="00142BA5"/>
    <w:rsid w:val="00143A77"/>
    <w:rsid w:val="00145C86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2F1E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4A81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D53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2FB6"/>
    <w:rsid w:val="001F50C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388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49CD"/>
    <w:rsid w:val="00234D76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26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654"/>
    <w:rsid w:val="00267838"/>
    <w:rsid w:val="0027016A"/>
    <w:rsid w:val="00270B4F"/>
    <w:rsid w:val="00270FA4"/>
    <w:rsid w:val="00271375"/>
    <w:rsid w:val="0027312B"/>
    <w:rsid w:val="002745AD"/>
    <w:rsid w:val="00274B54"/>
    <w:rsid w:val="002757C1"/>
    <w:rsid w:val="00277ADC"/>
    <w:rsid w:val="00277CE6"/>
    <w:rsid w:val="002806B2"/>
    <w:rsid w:val="002814CF"/>
    <w:rsid w:val="002816C5"/>
    <w:rsid w:val="00281B85"/>
    <w:rsid w:val="00283C37"/>
    <w:rsid w:val="00285E41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8EA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2577"/>
    <w:rsid w:val="002F39D8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B25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6DC8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137B"/>
    <w:rsid w:val="003D4063"/>
    <w:rsid w:val="003D4E68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B12"/>
    <w:rsid w:val="003E3FCF"/>
    <w:rsid w:val="003E43C9"/>
    <w:rsid w:val="003E5C7D"/>
    <w:rsid w:val="003E60EA"/>
    <w:rsid w:val="003E6402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39E3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0F8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630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2E05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4B4E"/>
    <w:rsid w:val="004E0442"/>
    <w:rsid w:val="004E3E38"/>
    <w:rsid w:val="004E552D"/>
    <w:rsid w:val="004E63B3"/>
    <w:rsid w:val="004E71E1"/>
    <w:rsid w:val="004E76C4"/>
    <w:rsid w:val="004F06C1"/>
    <w:rsid w:val="004F0AEA"/>
    <w:rsid w:val="004F0B1F"/>
    <w:rsid w:val="004F21EF"/>
    <w:rsid w:val="004F4079"/>
    <w:rsid w:val="004F45D5"/>
    <w:rsid w:val="004F4990"/>
    <w:rsid w:val="004F4A91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495C"/>
    <w:rsid w:val="00505F11"/>
    <w:rsid w:val="00506F89"/>
    <w:rsid w:val="005077A9"/>
    <w:rsid w:val="00510C0E"/>
    <w:rsid w:val="00511650"/>
    <w:rsid w:val="00512798"/>
    <w:rsid w:val="00512816"/>
    <w:rsid w:val="00513254"/>
    <w:rsid w:val="00513E37"/>
    <w:rsid w:val="0051706F"/>
    <w:rsid w:val="00517432"/>
    <w:rsid w:val="00521040"/>
    <w:rsid w:val="00522BA2"/>
    <w:rsid w:val="00522CE5"/>
    <w:rsid w:val="00522D07"/>
    <w:rsid w:val="005233F9"/>
    <w:rsid w:val="00524F6F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2B2E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1665"/>
    <w:rsid w:val="00593C2E"/>
    <w:rsid w:val="005946A6"/>
    <w:rsid w:val="005968C0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3ECC"/>
    <w:rsid w:val="005A4546"/>
    <w:rsid w:val="005A4E55"/>
    <w:rsid w:val="005A5024"/>
    <w:rsid w:val="005B0CEF"/>
    <w:rsid w:val="005B1E00"/>
    <w:rsid w:val="005B2427"/>
    <w:rsid w:val="005B3AB6"/>
    <w:rsid w:val="005B40FF"/>
    <w:rsid w:val="005B4490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C7177"/>
    <w:rsid w:val="005D0008"/>
    <w:rsid w:val="005D02F4"/>
    <w:rsid w:val="005D17B2"/>
    <w:rsid w:val="005D2576"/>
    <w:rsid w:val="005D26BD"/>
    <w:rsid w:val="005D2881"/>
    <w:rsid w:val="005D3E85"/>
    <w:rsid w:val="005D51C0"/>
    <w:rsid w:val="005D5807"/>
    <w:rsid w:val="005D678C"/>
    <w:rsid w:val="005D7DF9"/>
    <w:rsid w:val="005E0784"/>
    <w:rsid w:val="005E1A39"/>
    <w:rsid w:val="005E1CA9"/>
    <w:rsid w:val="005E2226"/>
    <w:rsid w:val="005E26CC"/>
    <w:rsid w:val="005E39A4"/>
    <w:rsid w:val="005E48FC"/>
    <w:rsid w:val="005E518C"/>
    <w:rsid w:val="005E67EE"/>
    <w:rsid w:val="005E763C"/>
    <w:rsid w:val="005E77D5"/>
    <w:rsid w:val="005E7C79"/>
    <w:rsid w:val="005F005E"/>
    <w:rsid w:val="005F0457"/>
    <w:rsid w:val="005F1162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408E"/>
    <w:rsid w:val="00655C1C"/>
    <w:rsid w:val="00657BB0"/>
    <w:rsid w:val="00657D6F"/>
    <w:rsid w:val="0066111C"/>
    <w:rsid w:val="00661BD9"/>
    <w:rsid w:val="00662DB4"/>
    <w:rsid w:val="006635F7"/>
    <w:rsid w:val="006636F7"/>
    <w:rsid w:val="00663D51"/>
    <w:rsid w:val="0066490B"/>
    <w:rsid w:val="00665388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F98"/>
    <w:rsid w:val="00680CC2"/>
    <w:rsid w:val="00681559"/>
    <w:rsid w:val="00681570"/>
    <w:rsid w:val="006816F7"/>
    <w:rsid w:val="00681788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6B54"/>
    <w:rsid w:val="006A7B90"/>
    <w:rsid w:val="006B25D6"/>
    <w:rsid w:val="006B3A61"/>
    <w:rsid w:val="006B3B3C"/>
    <w:rsid w:val="006B440B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65D9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291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5F9C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347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822"/>
    <w:rsid w:val="00812977"/>
    <w:rsid w:val="008130A5"/>
    <w:rsid w:val="00815878"/>
    <w:rsid w:val="008163FA"/>
    <w:rsid w:val="008220F3"/>
    <w:rsid w:val="00822A00"/>
    <w:rsid w:val="008232AA"/>
    <w:rsid w:val="00825C00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5BE1"/>
    <w:rsid w:val="008367FF"/>
    <w:rsid w:val="008377B1"/>
    <w:rsid w:val="00840209"/>
    <w:rsid w:val="0084025E"/>
    <w:rsid w:val="00842A8B"/>
    <w:rsid w:val="00845CA9"/>
    <w:rsid w:val="008466D2"/>
    <w:rsid w:val="00847333"/>
    <w:rsid w:val="00847426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3438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0BB1"/>
    <w:rsid w:val="008A1AB0"/>
    <w:rsid w:val="008A4D56"/>
    <w:rsid w:val="008A62AE"/>
    <w:rsid w:val="008B20A5"/>
    <w:rsid w:val="008B321A"/>
    <w:rsid w:val="008B3A2A"/>
    <w:rsid w:val="008B447F"/>
    <w:rsid w:val="008B4892"/>
    <w:rsid w:val="008B4C94"/>
    <w:rsid w:val="008B4FD3"/>
    <w:rsid w:val="008B5EA0"/>
    <w:rsid w:val="008C15F2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1930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0365"/>
    <w:rsid w:val="0093304D"/>
    <w:rsid w:val="00934FD7"/>
    <w:rsid w:val="009402D0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C7D2E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2678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D10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AA"/>
    <w:rsid w:val="00A126B5"/>
    <w:rsid w:val="00A13B99"/>
    <w:rsid w:val="00A15D3C"/>
    <w:rsid w:val="00A16C6B"/>
    <w:rsid w:val="00A16DC1"/>
    <w:rsid w:val="00A16EF2"/>
    <w:rsid w:val="00A207B8"/>
    <w:rsid w:val="00A2379E"/>
    <w:rsid w:val="00A246F4"/>
    <w:rsid w:val="00A2488E"/>
    <w:rsid w:val="00A24BA4"/>
    <w:rsid w:val="00A24D51"/>
    <w:rsid w:val="00A2562C"/>
    <w:rsid w:val="00A26637"/>
    <w:rsid w:val="00A268A7"/>
    <w:rsid w:val="00A270AA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27A0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755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5E3B"/>
    <w:rsid w:val="00AB2E09"/>
    <w:rsid w:val="00AB34B0"/>
    <w:rsid w:val="00AB3892"/>
    <w:rsid w:val="00AB4118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5D1D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7358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3AF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1D7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3BA4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6EA5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07C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2FA6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3E5E"/>
    <w:rsid w:val="00C141B3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4143"/>
    <w:rsid w:val="00C372BE"/>
    <w:rsid w:val="00C37F0C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5FE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3D78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1E0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4CB0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3FCF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BBE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2DE6"/>
    <w:rsid w:val="00D53EC4"/>
    <w:rsid w:val="00D55DF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5716"/>
    <w:rsid w:val="00D7705F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AEE"/>
    <w:rsid w:val="00D94E6E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5A5"/>
    <w:rsid w:val="00DA5F57"/>
    <w:rsid w:val="00DA7585"/>
    <w:rsid w:val="00DA7D9C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403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2F79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0DD5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28AC"/>
    <w:rsid w:val="00E63688"/>
    <w:rsid w:val="00E64116"/>
    <w:rsid w:val="00E6582B"/>
    <w:rsid w:val="00E65DF6"/>
    <w:rsid w:val="00E669BC"/>
    <w:rsid w:val="00E679EF"/>
    <w:rsid w:val="00E67E71"/>
    <w:rsid w:val="00E732EB"/>
    <w:rsid w:val="00E73DF3"/>
    <w:rsid w:val="00E74C50"/>
    <w:rsid w:val="00E769F9"/>
    <w:rsid w:val="00E804A3"/>
    <w:rsid w:val="00E8084E"/>
    <w:rsid w:val="00E80FE7"/>
    <w:rsid w:val="00E8306A"/>
    <w:rsid w:val="00E8383B"/>
    <w:rsid w:val="00E852E5"/>
    <w:rsid w:val="00E86223"/>
    <w:rsid w:val="00E8719B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766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8F0"/>
    <w:rsid w:val="00EC3E1C"/>
    <w:rsid w:val="00EC46E7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0640"/>
    <w:rsid w:val="00EF2233"/>
    <w:rsid w:val="00EF22F8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44D1"/>
    <w:rsid w:val="00F15822"/>
    <w:rsid w:val="00F16592"/>
    <w:rsid w:val="00F165FF"/>
    <w:rsid w:val="00F17AAB"/>
    <w:rsid w:val="00F20170"/>
    <w:rsid w:val="00F216E8"/>
    <w:rsid w:val="00F21E90"/>
    <w:rsid w:val="00F222B0"/>
    <w:rsid w:val="00F22C08"/>
    <w:rsid w:val="00F22C60"/>
    <w:rsid w:val="00F22C81"/>
    <w:rsid w:val="00F236D6"/>
    <w:rsid w:val="00F248F9"/>
    <w:rsid w:val="00F2527D"/>
    <w:rsid w:val="00F308EC"/>
    <w:rsid w:val="00F32555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0BA9"/>
    <w:rsid w:val="00F5172D"/>
    <w:rsid w:val="00F51850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16D"/>
    <w:rsid w:val="00F678DE"/>
    <w:rsid w:val="00F7237C"/>
    <w:rsid w:val="00F73A23"/>
    <w:rsid w:val="00F7437E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2D17"/>
    <w:rsid w:val="00FA575B"/>
    <w:rsid w:val="00FB0AE0"/>
    <w:rsid w:val="00FB13F4"/>
    <w:rsid w:val="00FB4160"/>
    <w:rsid w:val="00FB5F44"/>
    <w:rsid w:val="00FB6EC1"/>
    <w:rsid w:val="00FC00E1"/>
    <w:rsid w:val="00FC1169"/>
    <w:rsid w:val="00FC191F"/>
    <w:rsid w:val="00FC2366"/>
    <w:rsid w:val="00FC3076"/>
    <w:rsid w:val="00FC5763"/>
    <w:rsid w:val="00FC585D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DBE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7BBD8"/>
  <w15:docId w15:val="{CE84C285-1929-4B87-A728-D3A17FC9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9"/>
    <w:qFormat/>
    <w:rsid w:val="00DA7D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110">
    <w:name w:val="Заголовок 1 Знак1"/>
    <w:link w:val="111"/>
    <w:qFormat/>
    <w:rsid w:val="0050495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1">
    <w:name w:val="Рег. Основной текст уровнеь 1.1 (базовый)"/>
    <w:basedOn w:val="ConsPlusNormal"/>
    <w:link w:val="110"/>
    <w:qFormat/>
    <w:rsid w:val="0050495C"/>
    <w:pPr>
      <w:widowControl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ListLabel52">
    <w:name w:val="ListLabel 52"/>
    <w:qFormat/>
    <w:rsid w:val="000D0795"/>
    <w:rPr>
      <w:sz w:val="24"/>
      <w:szCs w:val="24"/>
      <w:highlight w:val="green"/>
    </w:rPr>
  </w:style>
  <w:style w:type="paragraph" w:customStyle="1" w:styleId="formattexttopleveltext">
    <w:name w:val="formattext topleveltext"/>
    <w:basedOn w:val="a"/>
    <w:rsid w:val="00A6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E68"/>
  </w:style>
  <w:style w:type="paragraph" w:customStyle="1" w:styleId="Default">
    <w:name w:val="Default"/>
    <w:rsid w:val="00CF4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t-a-000024">
    <w:name w:val="pt-a-000024"/>
    <w:basedOn w:val="a"/>
    <w:rsid w:val="00C1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C13E5E"/>
  </w:style>
  <w:style w:type="character" w:styleId="af8">
    <w:name w:val="page number"/>
    <w:rsid w:val="00D55DF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A7D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A7D9C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DA7D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A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551544399" TargetMode="External"/><Relationship Id="rId18" Type="http://schemas.openxmlformats.org/officeDocument/2006/relationships/hyperlink" Target="consultantplus://offline/ref=D7155529DD5B5F382C7B40BDBC2E666F3376FEE1E27AFB552C81429F2FF06B7FD02E9000C5448EC45D554E02062D16243CDFBD37DD92V1LCK" TargetMode="External"/><Relationship Id="rId26" Type="http://schemas.openxmlformats.org/officeDocument/2006/relationships/hyperlink" Target="consultantplus://offline/ref=A0F11377F8693F7F352BAC97E30593230791FB256D0964A68D4F6663BFE8717500BD1DE2A89F8E08745F13F1600F84BBBD166AE1798Bx2aAG" TargetMode="External"/><Relationship Id="rId39" Type="http://schemas.openxmlformats.org/officeDocument/2006/relationships/hyperlink" Target="http://internet.garant.ru/document/redirect/12124624/393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0A7380B68D115D61CE0C9E10E6686965945CA041EFF9D912FF30CA6EA1472F913E9BD7x469F" TargetMode="External"/><Relationship Id="rId34" Type="http://schemas.openxmlformats.org/officeDocument/2006/relationships/hyperlink" Target="consultantplus://offline/ref=7C6CDE0049B9229B813329FFB66FC3F4FF560E766B67D7251125BA0A0D99741826C892BCCA677F92E32CE2F46B721212D0F8F527B68Fe6eAM" TargetMode="External"/><Relationship Id="rId42" Type="http://schemas.openxmlformats.org/officeDocument/2006/relationships/hyperlink" Target="http://internet.garant.ru/document/redirect/12124624/3941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5B12FE9832FB1716114FB10E7AA8BFC42FCDE6DD273CF2D05CAA6604A71388362CABC3F50DD2F0BF9048B7661FB576B87195A95975O1p9M" TargetMode="External"/><Relationship Id="rId17" Type="http://schemas.openxmlformats.org/officeDocument/2006/relationships/hyperlink" Target="consultantplus://offline/ref=D7155529DD5B5F382C7B40BDBC2E666F3376FEE1E27AFB552C81429F2FF06B7FD02E9000C54388C45D554E02062D16243CDFBD37DD92V1LCK" TargetMode="External"/><Relationship Id="rId25" Type="http://schemas.openxmlformats.org/officeDocument/2006/relationships/hyperlink" Target="consultantplus://offline/ref=A0F11377F8693F7F352BAC97E30593230791FB256D0964A68D4F6663BFE8717500BD1DE1A19F8908745F13F1600F84BBBD166AE1798Bx2aAG" TargetMode="External"/><Relationship Id="rId33" Type="http://schemas.openxmlformats.org/officeDocument/2006/relationships/hyperlink" Target="consultantplus://offline/ref=6064F8DFD93374F550D0DE7BB4D83E98F6322D1C07F0B42FC6444979F12707E00FCE604DAF5BFE1FD14D27g228F" TargetMode="External"/><Relationship Id="rId38" Type="http://schemas.openxmlformats.org/officeDocument/2006/relationships/hyperlink" Target="consultantplus://offline/ref=423E659401C493A0B8130526A4FDC6F68C50A1BA392D174E20BFD34634D1CD2119619A701A4E4D7DCF5EBCD2B35EF84A0884A13E36C5q8f3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1544399" TargetMode="External"/><Relationship Id="rId20" Type="http://schemas.openxmlformats.org/officeDocument/2006/relationships/hyperlink" Target="consultantplus://offline/ref=34629EA62107314D317A0932F05295F512E600DB408E95974E1B5AD61243B86AB40B38BF3262C6508D21D7868000D1549D5F850E12AC01Q4d9F" TargetMode="External"/><Relationship Id="rId29" Type="http://schemas.openxmlformats.org/officeDocument/2006/relationships/hyperlink" Target="consultantplus://offline/ref=A0F11377F8693F7F352BAC97E30593230791FB256D0964A68D4F6663BFE8717500BD1DE1A1988308745F13F1600F84BBBD166AE1798Bx2aAG" TargetMode="External"/><Relationship Id="rId41" Type="http://schemas.openxmlformats.org/officeDocument/2006/relationships/hyperlink" Target="http://internet.garant.ru/document/redirect/12124624/3941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FB41F3CF759337BD465CF20F4E944B5ECB91B99AC724B2FA83DF8DDCCD5683F927DDB88AF8C9992717194379C1C26C13013AD78C0mFl2L" TargetMode="External"/><Relationship Id="rId24" Type="http://schemas.openxmlformats.org/officeDocument/2006/relationships/hyperlink" Target="consultantplus://offline/ref=A0F11377F8693F7F352BAC97E30593230791FB256D0964A68D4F6663BFE8717500BD1DE1A19C8E08745F13F1600F84BBBD166AE1798Bx2aAG" TargetMode="External"/><Relationship Id="rId32" Type="http://schemas.openxmlformats.org/officeDocument/2006/relationships/hyperlink" Target="https://pravo.rkomi.ru/FileData/GetDocContent/002016c5-5fec-43bd-891b-56c0cb974eec" TargetMode="External"/><Relationship Id="rId37" Type="http://schemas.openxmlformats.org/officeDocument/2006/relationships/hyperlink" Target="consultantplus://offline/ref=423E659401C493A0B8130526A4FDC6F68C50A1BA392D174E20BFD34634D1CD2119619A701A4E4F7DCF5EBCD2B35EF84A0884A13E36C5q8f3O" TargetMode="External"/><Relationship Id="rId40" Type="http://schemas.openxmlformats.org/officeDocument/2006/relationships/hyperlink" Target="http://internet.garant.ru/document/redirect/12124625/3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A0F11377F8693F7F352BAC97E30593230791FB256D0964A68D4F6663BFE8717500BD1DE1A19D8F08745F13F1600F84BBBD166AE1798Bx2aAG" TargetMode="External"/><Relationship Id="rId28" Type="http://schemas.openxmlformats.org/officeDocument/2006/relationships/hyperlink" Target="consultantplus://offline/ref=A0F11377F8693F7F352BAC97E30593230791FB256D0964A68D4F6663BFE8717500BD1DE1A1988D08745F13F1600F84BBBD166AE1798Bx2aAG" TargetMode="External"/><Relationship Id="rId36" Type="http://schemas.openxmlformats.org/officeDocument/2006/relationships/hyperlink" Target="consultantplus://offline/ref=423E659401C493A0B8130526A4FDC6F68C50A1BA392D174E20BFD34634D1CD2119619A701F4C4E7DCF5EBCD2B35EF84A0884A13E36C5q8f3O" TargetMode="External"/><Relationship Id="rId10" Type="http://schemas.openxmlformats.org/officeDocument/2006/relationships/hyperlink" Target="consultantplus://offline/ref=E9EFB41F3CF759337BD465CF20F4E944B5ECB91B99AC724B2FA83DF8DDCCD5683F927DDB88AD8F9992717194379C1C26C13013AD78C0mFl2L" TargetMode="External"/><Relationship Id="rId19" Type="http://schemas.openxmlformats.org/officeDocument/2006/relationships/hyperlink" Target="consultantplus://offline/ref=D7155529DD5B5F382C7B40BDBC2E666F3376FEE1E27AFB552C81429F2FF06B7FD02E9000C5418FC45D554E02062D16243CDFBD37DD92V1LCK" TargetMode="External"/><Relationship Id="rId31" Type="http://schemas.openxmlformats.org/officeDocument/2006/relationships/hyperlink" Target="consultantplus://offline/ref=E18E57FD65753D50E2CA0D3D36B68562560AB26AACF5FD4A0A2B7FC54403A6BAF6B59653FEAB679527810294EAh2A8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496/59b8312991e16f84637a5fc21a30d3edea8500bc/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A0F11377F8693F7F352BAC97E30593230791FB256D0964A68D4F6663BFE8717500BD1DE1A19B8308745F13F1600F84BBBD166AE1798Bx2aAG" TargetMode="External"/><Relationship Id="rId30" Type="http://schemas.openxmlformats.org/officeDocument/2006/relationships/hyperlink" Target="consultantplus://offline/ref=A0F11377F8693F7F352BAC97E30593230791FB256D0964A68D4F6663BFE8717500BD1DE1A1988208745F13F1600F84BBBD166AE1798Bx2aAG" TargetMode="External"/><Relationship Id="rId35" Type="http://schemas.openxmlformats.org/officeDocument/2006/relationships/hyperlink" Target="consultantplus://offline/ref=7C6CDE0049B9229B813329FFB66FC3F4FF560E766B67D7251125BA0A0D99741826C892BCCB6F7992E32CE2F46B721212D0F8F527B68Fe6e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4DE2-F0D6-4D73-932D-C11A75D4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19729</Words>
  <Characters>112461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Шевелёва Ольга Юрьевна</dc:creator>
  <cp:keywords/>
  <dc:description/>
  <cp:lastModifiedBy>Александра Гусева</cp:lastModifiedBy>
  <cp:revision>2</cp:revision>
  <cp:lastPrinted>2022-01-20T07:09:00Z</cp:lastPrinted>
  <dcterms:created xsi:type="dcterms:W3CDTF">2022-01-20T07:10:00Z</dcterms:created>
  <dcterms:modified xsi:type="dcterms:W3CDTF">2022-01-20T07:10:00Z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