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D7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_______________№____</w:t>
      </w: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:rsidR="00B75B25" w:rsidRPr="007834D7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</w:t>
      </w:r>
    </w:p>
    <w:p w:rsidR="00B75B25" w:rsidRDefault="00B75B25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муниципальных услуг»</w:t>
      </w: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«Усть-Цилемский» Республики Коми постановляет:</w:t>
      </w: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75B25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«Отнесение земель или земельных участков к определенной категории или переводу земель или земельных участков из одной категории в другую» согласно приложению.</w:t>
      </w:r>
    </w:p>
    <w:p w:rsidR="00B75B25" w:rsidRDefault="00B75B25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 силу постановление администрации муниципального района «Усть-Цилемский» от 9 июня 2015 г. № 06/928 «Об утверждении административного регламента предоставления муниципальной услуги «Перевод земель или земельных участков из одной ка</w:t>
      </w:r>
      <w:r w:rsidR="007A05AD">
        <w:rPr>
          <w:rFonts w:ascii="Times New Roman" w:hAnsi="Times New Roman" w:cs="Times New Roman"/>
          <w:bCs/>
          <w:sz w:val="28"/>
          <w:szCs w:val="28"/>
        </w:rPr>
        <w:t>тегории в другую».</w:t>
      </w:r>
    </w:p>
    <w:p w:rsidR="007A05AD" w:rsidRDefault="007A05AD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Хозяинова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А.П.</w:t>
      </w:r>
    </w:p>
    <w:p w:rsidR="007A05AD" w:rsidRDefault="007A05AD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официального опубликования.</w:t>
      </w:r>
    </w:p>
    <w:p w:rsidR="007A05AD" w:rsidRDefault="007A05AD" w:rsidP="00B7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 «Усть-Цилемский»</w:t>
      </w:r>
    </w:p>
    <w:p w:rsidR="007A05AD" w:rsidRPr="00B75B25" w:rsidRDefault="007A05AD" w:rsidP="007A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руководитель администрации                                                Н.М. Канев      </w:t>
      </w:r>
    </w:p>
    <w:p w:rsidR="00B75B25" w:rsidRDefault="00B75B25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B25" w:rsidRDefault="00B75B25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5AD" w:rsidRDefault="007A05A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34D7" w:rsidRDefault="00100AC3" w:rsidP="0078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100AC3" w:rsidRDefault="00100AC3" w:rsidP="0078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</w:t>
      </w:r>
    </w:p>
    <w:p w:rsidR="00100AC3" w:rsidRDefault="00100AC3" w:rsidP="0078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«Усть-Цилемский»</w:t>
      </w:r>
    </w:p>
    <w:p w:rsidR="00100AC3" w:rsidRDefault="00100AC3" w:rsidP="00783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______________№___</w:t>
      </w:r>
    </w:p>
    <w:p w:rsidR="007834D7" w:rsidRDefault="007834D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112B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4D7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100AC3" w:rsidRPr="007834D7" w:rsidRDefault="00100AC3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</w:t>
      </w:r>
    </w:p>
    <w:p w:rsidR="0069527A" w:rsidRPr="007834D7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96112B" w:rsidRPr="007834D7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4D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112B" w:rsidRPr="007834D7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7834D7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7834D7">
        <w:rPr>
          <w:rFonts w:ascii="Times New Roman" w:hAnsi="Times New Roman" w:cs="Times New Roman"/>
          <w:sz w:val="28"/>
          <w:szCs w:val="28"/>
        </w:rPr>
        <w:t>Предмет регулирования а</w:t>
      </w:r>
      <w:r w:rsidR="0096112B" w:rsidRPr="007834D7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8973DA" w:rsidP="007F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1B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9D51B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B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02BF1">
        <w:rPr>
          <w:rFonts w:ascii="Times New Roman" w:hAnsi="Times New Roman" w:cs="Times New Roman"/>
          <w:bCs/>
          <w:sz w:val="28"/>
          <w:szCs w:val="28"/>
        </w:rPr>
        <w:t>отнесени</w:t>
      </w:r>
      <w:r w:rsidR="004B0114">
        <w:rPr>
          <w:rFonts w:ascii="Times New Roman" w:hAnsi="Times New Roman" w:cs="Times New Roman"/>
          <w:bCs/>
          <w:sz w:val="28"/>
          <w:szCs w:val="28"/>
        </w:rPr>
        <w:t>ю</w:t>
      </w:r>
      <w:r w:rsidR="00A02BF1">
        <w:rPr>
          <w:rFonts w:ascii="Times New Roman" w:hAnsi="Times New Roman" w:cs="Times New Roman"/>
          <w:bCs/>
          <w:sz w:val="28"/>
          <w:szCs w:val="28"/>
        </w:rPr>
        <w:t xml:space="preserve"> земель или земельных участков к определённой</w:t>
      </w:r>
      <w:r w:rsidR="00A02BF1" w:rsidRPr="00A0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BF1">
        <w:rPr>
          <w:rFonts w:ascii="Times New Roman" w:hAnsi="Times New Roman" w:cs="Times New Roman"/>
          <w:bCs/>
          <w:sz w:val="28"/>
          <w:szCs w:val="28"/>
        </w:rPr>
        <w:t xml:space="preserve">категории или </w:t>
      </w:r>
      <w:r w:rsidR="007F5D91" w:rsidRPr="007F5D91">
        <w:rPr>
          <w:rFonts w:ascii="Times New Roman" w:hAnsi="Times New Roman" w:cs="Times New Roman"/>
          <w:bCs/>
          <w:sz w:val="28"/>
          <w:szCs w:val="28"/>
        </w:rPr>
        <w:t>перевод</w:t>
      </w:r>
      <w:r w:rsidR="004B0114">
        <w:rPr>
          <w:rFonts w:ascii="Times New Roman" w:hAnsi="Times New Roman" w:cs="Times New Roman"/>
          <w:bCs/>
          <w:sz w:val="28"/>
          <w:szCs w:val="28"/>
        </w:rPr>
        <w:t>у</w:t>
      </w:r>
      <w:r w:rsidR="007F5D91" w:rsidRPr="007F5D91">
        <w:rPr>
          <w:rFonts w:ascii="Times New Roman" w:hAnsi="Times New Roman" w:cs="Times New Roman"/>
          <w:bCs/>
          <w:sz w:val="28"/>
          <w:szCs w:val="28"/>
        </w:rPr>
        <w:t xml:space="preserve"> земель или земельных участков из одной категории в другую</w:t>
      </w:r>
      <w:r w:rsidR="007F5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D51B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9D51BF"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A05A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района «Усть-Цилемский» Республики Коми</w:t>
      </w:r>
      <w:r w:rsidR="009D51BF"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="009D51B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</w:t>
      </w:r>
      <w:proofErr w:type="gramEnd"/>
      <w:r w:rsidR="009D51B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3DA" w:rsidRDefault="008973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</w:p>
    <w:p w:rsidR="008973DA" w:rsidRDefault="008973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лица,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 (далее - заявители).</w:t>
      </w:r>
    </w:p>
    <w:p w:rsidR="0096112B" w:rsidRPr="00083D82" w:rsidRDefault="007F5D91" w:rsidP="007F5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3D59FD"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083D82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</w:t>
      </w:r>
      <w:r w:rsidR="001D2F91">
        <w:rPr>
          <w:rFonts w:ascii="Times New Roman" w:hAnsi="Times New Roman" w:cs="Times New Roman"/>
          <w:sz w:val="28"/>
          <w:szCs w:val="28"/>
        </w:rPr>
        <w:t xml:space="preserve">в любом </w:t>
      </w:r>
      <w:r w:rsidRPr="00083D82">
        <w:rPr>
          <w:rFonts w:ascii="Times New Roman" w:hAnsi="Times New Roman" w:cs="Times New Roman"/>
          <w:sz w:val="28"/>
          <w:szCs w:val="28"/>
        </w:rPr>
        <w:t xml:space="preserve">МФЦ </w:t>
      </w:r>
      <w:r w:rsidR="001D2F91">
        <w:rPr>
          <w:rFonts w:ascii="Times New Roman" w:hAnsi="Times New Roman" w:cs="Times New Roman"/>
          <w:sz w:val="28"/>
          <w:szCs w:val="28"/>
        </w:rPr>
        <w:t xml:space="preserve">на территории Республики Коми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по </w:t>
      </w:r>
      <w:r w:rsidR="001D2F91">
        <w:rPr>
          <w:rFonts w:ascii="Times New Roman" w:hAnsi="Times New Roman" w:cs="Times New Roman"/>
          <w:sz w:val="28"/>
          <w:szCs w:val="28"/>
        </w:rPr>
        <w:t>выбору заявителя (экстерриториальный принцип)</w:t>
      </w:r>
      <w:r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- федеральной государственной информационной системы «Единый портал государственных и муниципальных услуг (функций)» - gosuslugi.ru (далее –Единый портал государственных и муниципальных услуг (функций);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Едином портале государственных и муниципальных услуг (функций),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1409A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1409A8">
        <w:rPr>
          <w:rFonts w:ascii="Times New Roman" w:hAnsi="Times New Roman" w:cs="Times New Roman"/>
          <w:sz w:val="28"/>
          <w:szCs w:val="28"/>
        </w:rPr>
        <w:t xml:space="preserve">: </w:t>
      </w:r>
      <w:r w:rsidR="00D944E9" w:rsidRPr="00D944E9">
        <w:t xml:space="preserve"> </w:t>
      </w:r>
      <w:hyperlink r:id="rId8" w:history="1">
        <w:r w:rsidR="001409A8" w:rsidRPr="007E19B2">
          <w:rPr>
            <w:rStyle w:val="a6"/>
            <w:rFonts w:ascii="Times New Roman" w:hAnsi="Times New Roman" w:cs="Times New Roman"/>
            <w:sz w:val="28"/>
            <w:szCs w:val="28"/>
          </w:rPr>
          <w:t>mrust-cilma.ru</w:t>
        </w:r>
      </w:hyperlink>
      <w:r w:rsidRPr="001409A8">
        <w:rPr>
          <w:rFonts w:ascii="Times New Roman" w:hAnsi="Times New Roman" w:cs="Times New Roman"/>
          <w:sz w:val="28"/>
          <w:szCs w:val="28"/>
        </w:rPr>
        <w:t>;</w:t>
      </w:r>
      <w:r w:rsidR="001409A8">
        <w:rPr>
          <w:rFonts w:ascii="Times New Roman" w:hAnsi="Times New Roman" w:cs="Times New Roman"/>
          <w:sz w:val="28"/>
          <w:szCs w:val="28"/>
        </w:rPr>
        <w:t xml:space="preserve"> </w:t>
      </w:r>
      <w:r w:rsidR="001409A8" w:rsidRPr="001409A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admust-cilma@mail.ru</w:t>
      </w:r>
      <w:r w:rsidR="001409A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270B4F" w:rsidRPr="00A02BF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адрес сайта </w:t>
      </w:r>
      <w:r w:rsidR="00200B99" w:rsidRPr="00FC360F">
        <w:rPr>
          <w:rFonts w:ascii="Times New Roman" w:hAnsi="Times New Roman" w:cs="Times New Roman"/>
          <w:sz w:val="28"/>
          <w:szCs w:val="28"/>
        </w:rPr>
        <w:t xml:space="preserve">МФЦ </w:t>
      </w:r>
      <w:r w:rsidR="00200B99" w:rsidRPr="00A02BF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00B99" w:rsidRPr="00A02B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http://mydocuments11.ru</w:t>
        </w:r>
      </w:hyperlink>
      <w:r w:rsidR="00200B99" w:rsidRPr="00A02BF1">
        <w:rPr>
          <w:rFonts w:ascii="Times New Roman" w:hAnsi="Times New Roman" w:cs="Times New Roman"/>
          <w:sz w:val="28"/>
          <w:szCs w:val="28"/>
        </w:rPr>
        <w:t>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</w:t>
      </w:r>
      <w:r w:rsidR="008004A6" w:rsidRPr="00083D82"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083D82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</w:t>
      </w:r>
      <w:r w:rsidR="00CA5AFB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также размещается следующая информация:</w:t>
      </w:r>
    </w:p>
    <w:p w:rsidR="00270B4F" w:rsidRPr="00083D82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083D8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083D8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083D82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083D82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083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083D82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083D82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083D82" w:rsidRDefault="00270B4F" w:rsidP="00083D82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F7D27" w:rsidRPr="00D84D8C" w:rsidRDefault="00BF7D27" w:rsidP="00A02BF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BF1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услуги осуществляется по единому номеру телефона поддержки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A02BF1">
        <w:rPr>
          <w:rFonts w:ascii="Times New Roman" w:hAnsi="Times New Roman" w:cs="Times New Roman"/>
          <w:sz w:val="28"/>
          <w:szCs w:val="28"/>
        </w:rPr>
        <w:t xml:space="preserve"> 8 800 100 70 10.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4120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3A5FA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073BCC">
        <w:rPr>
          <w:rFonts w:ascii="Times New Roman" w:hAnsi="Times New Roman" w:cs="Times New Roman"/>
          <w:bCs/>
          <w:sz w:val="28"/>
          <w:szCs w:val="28"/>
        </w:rPr>
        <w:t xml:space="preserve">«Отнесение земель или </w:t>
      </w:r>
      <w:r w:rsidR="00073BCC">
        <w:rPr>
          <w:rFonts w:ascii="Times New Roman" w:hAnsi="Times New Roman" w:cs="Times New Roman"/>
          <w:bCs/>
          <w:sz w:val="28"/>
          <w:szCs w:val="28"/>
        </w:rPr>
        <w:lastRenderedPageBreak/>
        <w:t>земельных участков к определенной категории или переводу земель или земельных участков из одной категории в другую».</w:t>
      </w: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073B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«Усть-Цилемский» Республики Коми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B99" w:rsidRPr="00083D82" w:rsidRDefault="00CF147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услуги заявителю.</w:t>
      </w:r>
    </w:p>
    <w:p w:rsidR="003F3A14" w:rsidRPr="00083D82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Республике Коми по предоставлению выписки из Единого государственного реестра недвижимости на земельный участок и (или) уведомления об отсутствии в Едином государственном реестре недвижимости запрашиваемых сведений о зарегистрированных правах на земельный участок, перевод которого из состава земель одной категории в другую предполагается осуществить;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природных ресурсов и охраны окружающей среды Республики Коми по предоставлению информации о выдаче заключений государственной экологической экспертизы;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Федеральной службы по надзору в сфере природопользования по Республике Коми по предоставлению информации о выдаче заключений государственной экологической экспертизы;</w:t>
      </w:r>
    </w:p>
    <w:p w:rsidR="008D4507" w:rsidRPr="00083D82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Федеральная налоговая служба Республики Коми по предоставлению выписки из единого государственного реестра индивидуальных предпринимателей (для индивидуальных предпринимателей) или выписки из единого государственного реестра юридических лиц (для юридических лиц</w:t>
      </w:r>
      <w:r w:rsidR="00073BCC">
        <w:rPr>
          <w:rFonts w:ascii="Times New Roman" w:hAnsi="Times New Roman" w:cs="Times New Roman"/>
          <w:sz w:val="28"/>
          <w:szCs w:val="28"/>
        </w:rPr>
        <w:t>).</w:t>
      </w:r>
    </w:p>
    <w:p w:rsidR="00F52F78" w:rsidRPr="00083D82" w:rsidRDefault="00AD2867" w:rsidP="007F5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083D8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7F5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D91" w:rsidRDefault="00614A44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7F5D91">
        <w:rPr>
          <w:rFonts w:ascii="Times New Roman" w:hAnsi="Times New Roman" w:cs="Times New Roman"/>
          <w:sz w:val="28"/>
          <w:szCs w:val="28"/>
        </w:rPr>
        <w:t>:</w:t>
      </w:r>
    </w:p>
    <w:p w:rsidR="007F5D91" w:rsidRPr="007F5D91" w:rsidRDefault="00724986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5D91">
        <w:rPr>
          <w:rFonts w:ascii="Times New Roman" w:hAnsi="Times New Roman" w:cs="Times New Roman"/>
          <w:sz w:val="28"/>
          <w:szCs w:val="28"/>
        </w:rPr>
        <w:t xml:space="preserve"> </w:t>
      </w:r>
      <w:r w:rsidR="007F5D91" w:rsidRPr="007F5D91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073BCC">
        <w:rPr>
          <w:rFonts w:ascii="Times New Roman" w:hAnsi="Times New Roman" w:cs="Times New Roman"/>
          <w:iCs/>
          <w:sz w:val="28"/>
          <w:szCs w:val="28"/>
        </w:rPr>
        <w:t xml:space="preserve">выдача </w:t>
      </w:r>
      <w:r w:rsidR="007F5D91" w:rsidRPr="007F5D91">
        <w:rPr>
          <w:rFonts w:ascii="Times New Roman" w:hAnsi="Times New Roman" w:cs="Times New Roman"/>
          <w:iCs/>
          <w:sz w:val="28"/>
          <w:szCs w:val="28"/>
        </w:rPr>
        <w:t xml:space="preserve"> решения </w:t>
      </w:r>
      <w:r w:rsidR="004B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4B0114">
        <w:rPr>
          <w:rFonts w:ascii="Times New Roman" w:hAnsi="Times New Roman" w:cs="Times New Roman"/>
          <w:bCs/>
          <w:sz w:val="28"/>
          <w:szCs w:val="28"/>
        </w:rPr>
        <w:t>отнесении земель или земельных участков к определённой</w:t>
      </w:r>
      <w:r w:rsidR="004B0114" w:rsidRPr="00A0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114">
        <w:rPr>
          <w:rFonts w:ascii="Times New Roman" w:hAnsi="Times New Roman" w:cs="Times New Roman"/>
          <w:bCs/>
          <w:sz w:val="28"/>
          <w:szCs w:val="28"/>
        </w:rPr>
        <w:t xml:space="preserve">категории или принятие решения о </w:t>
      </w:r>
      <w:r w:rsidR="004B0114" w:rsidRPr="007F5D91">
        <w:rPr>
          <w:rFonts w:ascii="Times New Roman" w:hAnsi="Times New Roman" w:cs="Times New Roman"/>
          <w:bCs/>
          <w:sz w:val="28"/>
          <w:szCs w:val="28"/>
        </w:rPr>
        <w:t>перевод</w:t>
      </w:r>
      <w:r w:rsidR="004B0114">
        <w:rPr>
          <w:rFonts w:ascii="Times New Roman" w:hAnsi="Times New Roman" w:cs="Times New Roman"/>
          <w:bCs/>
          <w:sz w:val="28"/>
          <w:szCs w:val="28"/>
        </w:rPr>
        <w:t>е</w:t>
      </w:r>
      <w:r w:rsidR="004B0114" w:rsidRPr="007F5D91">
        <w:rPr>
          <w:rFonts w:ascii="Times New Roman" w:hAnsi="Times New Roman" w:cs="Times New Roman"/>
          <w:bCs/>
          <w:sz w:val="28"/>
          <w:szCs w:val="28"/>
        </w:rPr>
        <w:t xml:space="preserve"> земель или земельных участков из одной категории в другую</w:t>
      </w:r>
      <w:r w:rsidR="007F5D91" w:rsidRPr="007F5D91">
        <w:rPr>
          <w:rFonts w:ascii="Times New Roman" w:hAnsi="Times New Roman" w:cs="Times New Roman"/>
          <w:iCs/>
          <w:sz w:val="28"/>
          <w:szCs w:val="28"/>
        </w:rPr>
        <w:t>;</w:t>
      </w:r>
    </w:p>
    <w:p w:rsidR="007F5D91" w:rsidRDefault="007F5D91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5D91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073BCC">
        <w:rPr>
          <w:rFonts w:ascii="Times New Roman" w:hAnsi="Times New Roman" w:cs="Times New Roman"/>
          <w:iCs/>
          <w:sz w:val="28"/>
          <w:szCs w:val="28"/>
        </w:rPr>
        <w:t xml:space="preserve">выдача </w:t>
      </w:r>
      <w:r w:rsidRPr="007F5D91">
        <w:rPr>
          <w:rFonts w:ascii="Times New Roman" w:hAnsi="Times New Roman" w:cs="Times New Roman"/>
          <w:iCs/>
          <w:sz w:val="28"/>
          <w:szCs w:val="28"/>
        </w:rPr>
        <w:t>уведомлени</w:t>
      </w:r>
      <w:r w:rsidR="00073BCC">
        <w:rPr>
          <w:rFonts w:ascii="Times New Roman" w:hAnsi="Times New Roman" w:cs="Times New Roman"/>
          <w:iCs/>
          <w:sz w:val="28"/>
          <w:szCs w:val="28"/>
        </w:rPr>
        <w:t>я</w:t>
      </w:r>
      <w:r w:rsidRPr="007F5D91">
        <w:rPr>
          <w:rFonts w:ascii="Times New Roman" w:hAnsi="Times New Roman" w:cs="Times New Roman"/>
          <w:iCs/>
          <w:sz w:val="28"/>
          <w:szCs w:val="28"/>
        </w:rPr>
        <w:t xml:space="preserve"> об отказе </w:t>
      </w:r>
      <w:r w:rsidR="004B0114">
        <w:rPr>
          <w:rFonts w:ascii="Times New Roman" w:hAnsi="Times New Roman" w:cs="Times New Roman"/>
          <w:bCs/>
          <w:sz w:val="28"/>
          <w:szCs w:val="28"/>
        </w:rPr>
        <w:t>отнесения земель или земельных участков к определённой</w:t>
      </w:r>
      <w:r w:rsidR="004B0114" w:rsidRPr="00A0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114">
        <w:rPr>
          <w:rFonts w:ascii="Times New Roman" w:hAnsi="Times New Roman" w:cs="Times New Roman"/>
          <w:bCs/>
          <w:sz w:val="28"/>
          <w:szCs w:val="28"/>
        </w:rPr>
        <w:t xml:space="preserve">категории или уведомление об отказе </w:t>
      </w:r>
      <w:r w:rsidRPr="007F5D91">
        <w:rPr>
          <w:rFonts w:ascii="Times New Roman" w:hAnsi="Times New Roman" w:cs="Times New Roman"/>
          <w:iCs/>
          <w:sz w:val="28"/>
          <w:szCs w:val="28"/>
        </w:rPr>
        <w:t xml:space="preserve">в переводе земель или земельных участков </w:t>
      </w:r>
      <w:r w:rsidR="004B0114">
        <w:rPr>
          <w:rFonts w:ascii="Times New Roman" w:hAnsi="Times New Roman" w:cs="Times New Roman"/>
          <w:iCs/>
          <w:sz w:val="28"/>
          <w:szCs w:val="28"/>
        </w:rPr>
        <w:t>из одной категории в другую.</w:t>
      </w:r>
    </w:p>
    <w:p w:rsidR="00BF7D27" w:rsidRPr="00A02BF1" w:rsidRDefault="00BF7D27" w:rsidP="00BF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BF1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через Единый портал государственных и муниципальных услуг (функций) </w:t>
      </w:r>
      <w:r w:rsidRPr="00A02BF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услуги является решение о предоставлении услуги или решение об отказе в предоставлении услуги в виде электронной записи в Личном кабинете Заявителя на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(функций).</w:t>
      </w:r>
    </w:p>
    <w:p w:rsidR="00BF7D27" w:rsidRPr="00A02BF1" w:rsidRDefault="00BF7D27" w:rsidP="00BF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BF1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Pr="00A02BF1">
        <w:rPr>
          <w:rFonts w:ascii="Times New Roman" w:hAnsi="Times New Roman" w:cs="Times New Roman"/>
          <w:sz w:val="28"/>
          <w:szCs w:val="28"/>
        </w:rPr>
        <w:t xml:space="preserve"> в день формирования при обращении за предоставлением услуги посредством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 (функций).</w:t>
      </w:r>
    </w:p>
    <w:p w:rsidR="00BF7D27" w:rsidRPr="007F5D91" w:rsidRDefault="00BF7D27" w:rsidP="00BF7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BF1">
        <w:rPr>
          <w:rFonts w:ascii="Times New Roman" w:hAnsi="Times New Roman" w:cs="Times New Roman"/>
          <w:sz w:val="28"/>
          <w:szCs w:val="28"/>
        </w:rPr>
        <w:t>Сведения о пред</w:t>
      </w:r>
      <w:r w:rsidR="00A02BF1" w:rsidRPr="00A02BF1">
        <w:rPr>
          <w:rFonts w:ascii="Times New Roman" w:hAnsi="Times New Roman" w:cs="Times New Roman"/>
          <w:sz w:val="28"/>
          <w:szCs w:val="28"/>
        </w:rPr>
        <w:t>оставлении услуги в течение 1 (о</w:t>
      </w:r>
      <w:r w:rsidRPr="00A02BF1">
        <w:rPr>
          <w:rFonts w:ascii="Times New Roman" w:hAnsi="Times New Roman" w:cs="Times New Roman"/>
          <w:sz w:val="28"/>
          <w:szCs w:val="28"/>
        </w:rPr>
        <w:t xml:space="preserve">дного) рабочего дня подлежат обязательному размещению на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Pr="00A02BF1">
        <w:rPr>
          <w:rFonts w:ascii="Times New Roman" w:hAnsi="Times New Roman" w:cs="Times New Roman"/>
          <w:sz w:val="28"/>
          <w:szCs w:val="28"/>
        </w:rPr>
        <w:t xml:space="preserve">, в случае, если заявление о предоставлении услуги подано посредством </w:t>
      </w:r>
      <w:r w:rsidRPr="00A02BF1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 (функций).</w:t>
      </w:r>
    </w:p>
    <w:p w:rsidR="00100389" w:rsidRPr="00083D82" w:rsidRDefault="001003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650ACC" w:rsidRDefault="008D4507" w:rsidP="0065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B925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течение двух месяцев</w:t>
      </w:r>
      <w:r w:rsidR="007F5D91" w:rsidRPr="007F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ходатайства о предоставлении муниципальной услуги</w:t>
      </w:r>
      <w:r w:rsidR="00036D80" w:rsidRPr="007F5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38" w:rsidRPr="00083D82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41EF" w:rsidRPr="00083D82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выдачи (направления) документов, являющихся результатом предоставления муниципальной услуги</w:t>
      </w:r>
      <w:r w:rsidR="00073B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1 рабочий день со дня его поступления специалисту, ответственному за выдачу результата</w:t>
      </w:r>
      <w:r w:rsidR="0014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1409A8">
        <w:rPr>
          <w:rFonts w:ascii="Times New Roman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proofErr w:type="spellStart"/>
      <w:r w:rsidR="001409A8">
        <w:rPr>
          <w:rFonts w:ascii="Times New Roman" w:hAnsi="Times New Roman" w:cs="Times New Roman"/>
          <w:sz w:val="28"/>
          <w:szCs w:val="28"/>
        </w:rPr>
        <w:t>mrust-cilma.ru</w:t>
      </w:r>
      <w:proofErr w:type="spellEnd"/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, на Едином портале государственных </w:t>
      </w:r>
      <w:r w:rsidR="00BC230C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2501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650ACC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083D8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>регламенту)</w:t>
      </w:r>
      <w:r w:rsidR="00B92501">
        <w:rPr>
          <w:rFonts w:ascii="Times New Roman" w:eastAsia="Times New Roman" w:hAnsi="Times New Roman" w:cs="Times New Roman"/>
          <w:sz w:val="28"/>
          <w:szCs w:val="28"/>
        </w:rPr>
        <w:t>, в котором указывается: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перевода земель или земельных участков в составе таких земель из одной категории в другую;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на земельный участок.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заявителем способа его уведомления о принятом решении, а также способа выдачи результата предоставления государственной услуги осуществляется заявителем на стадии подачи ходатайства о предоставлении государственной услуги и указывается заявителем непосредственно в ходатайстве.</w:t>
      </w:r>
    </w:p>
    <w:p w:rsidR="009F2940" w:rsidRPr="00083D82" w:rsidRDefault="00614A44" w:rsidP="00B9250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B58C4" w:rsidRPr="00083D8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50ACC">
        <w:rPr>
          <w:rFonts w:ascii="Times New Roman" w:eastAsia="Times New Roman" w:hAnsi="Times New Roman" w:cs="Times New Roman"/>
          <w:sz w:val="28"/>
          <w:szCs w:val="28"/>
        </w:rPr>
        <w:t>ходатайству</w:t>
      </w:r>
      <w:r w:rsidR="00EB58C4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прилагаются</w:t>
      </w:r>
      <w:r w:rsidR="003A5FA2"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8C4" w:rsidRPr="00083D82">
        <w:rPr>
          <w:rFonts w:ascii="Times New Roman" w:eastAsia="Times New Roman" w:hAnsi="Times New Roman" w:cs="Times New Roman"/>
          <w:sz w:val="28"/>
          <w:szCs w:val="28"/>
        </w:rPr>
        <w:t xml:space="preserve">также следующие документы в </w:t>
      </w:r>
      <w:r w:rsidR="00A02B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B58C4" w:rsidRPr="00083D82">
        <w:rPr>
          <w:rFonts w:ascii="Times New Roman" w:eastAsia="Times New Roman" w:hAnsi="Times New Roman" w:cs="Times New Roman"/>
          <w:sz w:val="28"/>
          <w:szCs w:val="28"/>
        </w:rPr>
        <w:t>1 экземпляре: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ACC" w:rsidRPr="00650ACC" w:rsidRDefault="00650ACC" w:rsidP="0065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ACC">
        <w:rPr>
          <w:rFonts w:ascii="Times New Roman" w:eastAsia="Calibri" w:hAnsi="Times New Roman" w:cs="Times New Roman"/>
          <w:sz w:val="28"/>
          <w:szCs w:val="28"/>
          <w:lang w:eastAsia="ru-RU"/>
        </w:rPr>
        <w:t>а) документ, удостоверяющий личность з</w:t>
      </w:r>
      <w:r w:rsidR="00B92501">
        <w:rPr>
          <w:rFonts w:ascii="Times New Roman" w:eastAsia="Calibri" w:hAnsi="Times New Roman" w:cs="Times New Roman"/>
          <w:sz w:val="28"/>
          <w:szCs w:val="28"/>
          <w:lang w:eastAsia="ru-RU"/>
        </w:rPr>
        <w:t>аявителя (только для обозрения)</w:t>
      </w:r>
      <w:r w:rsidRPr="00650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для физического лица;</w:t>
      </w:r>
    </w:p>
    <w:p w:rsidR="00FF077C" w:rsidRDefault="00650ACC" w:rsidP="0065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ACC">
        <w:rPr>
          <w:rFonts w:ascii="Times New Roman" w:eastAsia="Calibri" w:hAnsi="Times New Roman" w:cs="Times New Roman"/>
          <w:sz w:val="28"/>
          <w:szCs w:val="28"/>
          <w:lang w:eastAsia="ru-RU"/>
        </w:rPr>
        <w:t>б) согласие правообладателя земельного участка на перевод земельного участка из состава земель одной категории в другую, за исключением случаев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B925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утвержденный проект рекультивации земель, при обращении с ходатайством о переводе: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 сельскохозяйственного назначения или земельных участков в составе таких земель в другую категорию в случаях, связанных 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или с добычей полезных ископаемых;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участков в составе таких земель в другую категорию, которые нарушены, загрязнены или застроены зданиями, строениями, сооружениями, подлежащими сносу (в том числе подземными) или на которых осуществлялась связанная с нарушением почвенного слоя деятельность.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обоснование об отсутствии иных вариантов размещения объектов, при обращении с ходатайством о переводе земель сельскохозяйственного назначения или земельных участков в составе таких земель в другую категорию в случаях, связанных с размещением промышленных объектов, или с выполнением международных обязательств Российской Федерации, обеспечением обороны страны и безопасности государства, или с размещением объектов социального, коммунально-бытового назначения, объектов здравоохранения, образования.</w:t>
      </w:r>
      <w:proofErr w:type="gramEnd"/>
    </w:p>
    <w:p w:rsidR="00FC2366" w:rsidRDefault="00FC236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F7D27" w:rsidRDefault="00BF7D27" w:rsidP="00BF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BF1">
        <w:rPr>
          <w:rFonts w:ascii="Times New Roman" w:hAnsi="Times New Roman" w:cs="Times New Roman"/>
          <w:sz w:val="28"/>
          <w:szCs w:val="28"/>
        </w:rPr>
        <w:t xml:space="preserve">Следует перечислить перечень документов, необходимых для предоставления услуги, подлежащих представлением Заявителем при подаче запроса на предоставление услуги посредством </w:t>
      </w:r>
      <w:r w:rsidR="00A02BF1">
        <w:rPr>
          <w:rFonts w:ascii="Times New Roman" w:hAnsi="Times New Roman" w:cs="Times New Roman"/>
          <w:sz w:val="28"/>
          <w:szCs w:val="28"/>
        </w:rPr>
        <w:t>Единого портала государственных услуг</w:t>
      </w:r>
      <w:r w:rsidRPr="00A02BF1">
        <w:rPr>
          <w:rFonts w:ascii="Times New Roman" w:hAnsi="Times New Roman" w:cs="Times New Roman"/>
          <w:sz w:val="28"/>
          <w:szCs w:val="28"/>
        </w:rPr>
        <w:t xml:space="preserve"> и о том, что сведения о документах заполняются в поля электронной формы на </w:t>
      </w:r>
      <w:r w:rsidR="00A85705">
        <w:rPr>
          <w:rFonts w:ascii="Times New Roman" w:hAnsi="Times New Roman" w:cs="Times New Roman"/>
          <w:sz w:val="28"/>
          <w:szCs w:val="28"/>
        </w:rPr>
        <w:t>Едином портале государственных услуг</w:t>
      </w:r>
      <w:r w:rsidRPr="00A02B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если совпадает, написать, что аналогичный состав документов</w:t>
      </w:r>
    </w:p>
    <w:p w:rsidR="00F441EF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2.7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083D8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</w:t>
      </w:r>
      <w:r w:rsidR="00D91AC2" w:rsidRPr="00083D82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индивидуального предпринимателя или юридического лица;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недвижимости на земельный участок и (или)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участок, перевод которого из состава земель одной категории в другую предполагается осуществить;</w:t>
      </w:r>
    </w:p>
    <w:p w:rsidR="00B92501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заключение государственной экологической экспертизы в случае, если ее проведение предусмотрено федеральными законами.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74B8" w:rsidRPr="0059441F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59441F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 (функций</w:t>
      </w:r>
      <w:r w:rsidR="0059441F" w:rsidRPr="0059441F">
        <w:rPr>
          <w:rFonts w:ascii="Times New Roman" w:hAnsi="Times New Roman" w:cs="Times New Roman"/>
          <w:sz w:val="28"/>
          <w:szCs w:val="28"/>
        </w:rPr>
        <w:t>)</w:t>
      </w:r>
      <w:r w:rsidR="009C0C44" w:rsidRPr="0059441F">
        <w:rPr>
          <w:rFonts w:ascii="Times New Roman" w:hAnsi="Times New Roman" w:cs="Times New Roman"/>
          <w:sz w:val="28"/>
          <w:szCs w:val="28"/>
        </w:rPr>
        <w:t>.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услуги:</w:t>
      </w:r>
    </w:p>
    <w:p w:rsidR="00650ACC" w:rsidRPr="00650ACC" w:rsidRDefault="00650ACC" w:rsidP="0065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индивидуального предпринимателя или юридического лица;</w:t>
      </w:r>
    </w:p>
    <w:p w:rsidR="00650ACC" w:rsidRPr="00650ACC" w:rsidRDefault="00650ACC" w:rsidP="0065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недвижимости на земельный участок и (или)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участок, перевод которого из состава земель одной категории в другую предполагается осуществить;</w:t>
      </w:r>
    </w:p>
    <w:p w:rsidR="00D91AC2" w:rsidRPr="00083D82" w:rsidRDefault="00650ACC" w:rsidP="0065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заключение государственной экологической экспертизы в случае, если ее проведение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усмотрено федеральными законами</w:t>
      </w:r>
      <w:r w:rsidR="00D91A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43798" w:rsidRPr="00083D82" w:rsidRDefault="00343798" w:rsidP="00343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43798" w:rsidRPr="00083D82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343798" w:rsidRPr="00083D82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343798" w:rsidRPr="00083D82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343798" w:rsidRPr="00083D82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5)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43798" w:rsidRPr="00083D82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798" w:rsidRPr="00083D82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798" w:rsidRPr="00083D82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3798" w:rsidRPr="00083D82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798" w:rsidRPr="00083D82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912" w:rsidRPr="005B4912" w:rsidRDefault="001C4E10" w:rsidP="005B4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1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5B491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5B4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B4912" w:rsidRPr="005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документов, необходимых для предоставления </w:t>
      </w:r>
      <w:r w:rsidR="005B49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5B4912" w:rsidRPr="005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являются: </w:t>
      </w:r>
    </w:p>
    <w:p w:rsidR="005B4912" w:rsidRPr="005B4912" w:rsidRDefault="005B4912" w:rsidP="005B4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представленное обращение заявителя о рассмотрении ходатайства и прилагаемых к нему документов не поддается прочтению; </w:t>
      </w:r>
    </w:p>
    <w:p w:rsidR="005B4912" w:rsidRPr="005B4912" w:rsidRDefault="005B4912" w:rsidP="005B4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представленное обращение заявителя о рассмотрении ходатайства и прилагаемых к нему документов не содержит подпись заявителя. 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AAE" w:rsidRPr="00CC5AAE" w:rsidRDefault="001C4E10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CC5AAE" w:rsidRPr="00CC5AAE">
        <w:rPr>
          <w:rFonts w:ascii="Times New Roman" w:hAnsi="Times New Roman" w:cs="Times New Roman"/>
          <w:sz w:val="28"/>
          <w:szCs w:val="28"/>
        </w:rPr>
        <w:t>Перевод земель или земельных участков из одной категории в другую не допускается в случае, если: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1) в отношении земельного участка установлены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 на такой перевод;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2) имеется отрицательное заключение государственной экологической экспертизы в случае, если ее проведение предусмотрено федеральными законами;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3) установлены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 xml:space="preserve">4) земли сельскохозяйственных угодий или земельные участки, находящиеся в составе таких земель, из земель сельскохозяйственного назначения относятся к особо ценным продуктивным сельскохозяйственным угодьям или их кадастровая стоимость на пятьдесят и более процентов превышает средний уровень кадастровой стоимости по муниципальному району (городскому округу) (за исключением земельных участков, перевод которых осуществляется в следующих целях: установления или изменения черты населенного пункта; строительства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сооружений,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 выполнения международных обязательств Российской Федерации, обеспечения обороны страны и безопасности государства при отсутствии </w:t>
      </w:r>
      <w:r w:rsidRPr="00CC5AAE">
        <w:rPr>
          <w:rFonts w:ascii="Times New Roman" w:hAnsi="Times New Roman" w:cs="Times New Roman"/>
          <w:sz w:val="28"/>
          <w:szCs w:val="28"/>
        </w:rPr>
        <w:lastRenderedPageBreak/>
        <w:t>иных вариантов размещения соответствующих объектов; добычи полезных ископаемых при наличии утвержденного проекта рекультивации земель);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5) земли промышленности и иного специального назначения или земельные участки в составе таких земель, на которых осуществлялась связанная с нарушением почвенного слоя деятельность, не восстановлены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6) земли особо охраняемых территорий и объектов или земельные участки отнесены к землям особого природоохранного, научного, историко-культурного, эстетического, рекреационного, оздоровительного и иного особо ценного назначения;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7) земельный участок из состава земель запаса не сформирован в установленном порядке;</w:t>
      </w:r>
    </w:p>
    <w:p w:rsidR="00CC5AAE" w:rsidRPr="00CC5AAE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E">
        <w:rPr>
          <w:rFonts w:ascii="Times New Roman" w:hAnsi="Times New Roman" w:cs="Times New Roman"/>
          <w:sz w:val="28"/>
          <w:szCs w:val="28"/>
        </w:rPr>
        <w:t>8) в отношении земельного участка из состава земель сельскохозяйственного назначения осуществляется переход права на земельный участок от одного собственника земельного участка, землепользователя, землевладельца, арендатора земельного участка к другому;</w:t>
      </w:r>
    </w:p>
    <w:p w:rsidR="008D74B8" w:rsidRDefault="001C4E10" w:rsidP="00C22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CC5AAE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229CA" w:rsidRPr="00C229CA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29CA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>16</w:t>
      </w:r>
      <w:r w:rsidRPr="00C229CA">
        <w:rPr>
          <w:rFonts w:ascii="Times New Roman" w:hAnsi="Times New Roman" w:cs="Times New Roman"/>
          <w:iCs/>
          <w:sz w:val="28"/>
          <w:szCs w:val="28"/>
        </w:rPr>
        <w:t>. Основаниями для оставления ходатайства без рассмотрения являются:</w:t>
      </w:r>
    </w:p>
    <w:p w:rsidR="00C229CA" w:rsidRPr="00C229CA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29CA">
        <w:rPr>
          <w:rFonts w:ascii="Times New Roman" w:hAnsi="Times New Roman" w:cs="Times New Roman"/>
          <w:iCs/>
          <w:sz w:val="28"/>
          <w:szCs w:val="28"/>
        </w:rPr>
        <w:t>1) с ходатайством обратилось ненадлежащее лицо;</w:t>
      </w:r>
    </w:p>
    <w:p w:rsidR="00C229CA" w:rsidRPr="00C229CA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29CA">
        <w:rPr>
          <w:rFonts w:ascii="Times New Roman" w:hAnsi="Times New Roman" w:cs="Times New Roman"/>
          <w:iCs/>
          <w:sz w:val="28"/>
          <w:szCs w:val="28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C229CA" w:rsidRPr="00C229CA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29CA">
        <w:rPr>
          <w:rFonts w:ascii="Times New Roman" w:hAnsi="Times New Roman" w:cs="Times New Roman"/>
          <w:iCs/>
          <w:sz w:val="28"/>
          <w:szCs w:val="28"/>
        </w:rPr>
        <w:t xml:space="preserve">Ходатайство, не подлежащее рассмотрению по основаниям, установленным настоящим пунктом, подлежит возврату заинтересованному лицу в течение 30 </w:t>
      </w:r>
      <w:r w:rsidR="008C3A07">
        <w:rPr>
          <w:rFonts w:ascii="Times New Roman" w:hAnsi="Times New Roman" w:cs="Times New Roman"/>
          <w:iCs/>
          <w:sz w:val="28"/>
          <w:szCs w:val="28"/>
        </w:rPr>
        <w:t xml:space="preserve">календарных </w:t>
      </w:r>
      <w:r w:rsidRPr="00C229CA">
        <w:rPr>
          <w:rFonts w:ascii="Times New Roman" w:hAnsi="Times New Roman" w:cs="Times New Roman"/>
          <w:iCs/>
          <w:sz w:val="28"/>
          <w:szCs w:val="28"/>
        </w:rPr>
        <w:t>дней со дня его поступления с указанием причин, послуживших основанием для отказа в принятии ходатайства для рассмотрения.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83D82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2.17</w:t>
      </w:r>
      <w:r w:rsidR="00D91AC2" w:rsidRPr="00C24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</w:t>
      </w:r>
      <w:r w:rsidR="00D91AC2"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20A" w:rsidRPr="00083D82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42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083D82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83D82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42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42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8C3A07">
        <w:rPr>
          <w:rFonts w:ascii="Times New Roman" w:eastAsia="Calibri" w:hAnsi="Times New Roman" w:cs="Times New Roman"/>
          <w:sz w:val="28"/>
          <w:szCs w:val="28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CD" w:rsidRPr="002A31CD" w:rsidRDefault="00C2420A" w:rsidP="002A31C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</w:t>
      </w:r>
      <w:r w:rsidR="002A31CD" w:rsidRPr="002A31CD">
        <w:rPr>
          <w:rFonts w:ascii="Times New Roman" w:eastAsia="Times New Roman" w:hAnsi="Times New Roman" w:cs="Times New Roman"/>
          <w:sz w:val="28"/>
          <w:szCs w:val="28"/>
        </w:rPr>
        <w:t>. 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Органа, ответственным за прием и регистрацию входящей корреспонденции.</w:t>
      </w:r>
    </w:p>
    <w:p w:rsidR="002A31CD" w:rsidRPr="002A31CD" w:rsidRDefault="00C2420A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2A31CD"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Если заявитель обратился за предоставлением муниципальной услуги лично (в Орган, МФЦ), посредством почтового отправления (в Орган) запрос регистрируется Органом в день его поступления в Орган в порядке, установленном для делопроизводства.</w:t>
      </w:r>
    </w:p>
    <w:p w:rsidR="002A31CD" w:rsidRPr="002A31CD" w:rsidRDefault="00C2420A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2A31CD" w:rsidRPr="002A31CD">
        <w:rPr>
          <w:rFonts w:ascii="Times New Roman" w:hAnsi="Times New Roman" w:cs="Times New Roman"/>
          <w:sz w:val="28"/>
          <w:szCs w:val="28"/>
        </w:rPr>
        <w:t>.2. Регистрация запроса, полученного через Единый портал государственных и муниципальных услуг (функций), осуществляется в день получения запроса.</w:t>
      </w:r>
    </w:p>
    <w:p w:rsidR="002A31CD" w:rsidRPr="002A31CD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A31CD" w:rsidRPr="002A31CD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 или официального сайта, заявителю будет представлена информация о ходе выполнения указанного запроса.</w:t>
      </w:r>
    </w:p>
    <w:p w:rsidR="002A31CD" w:rsidRPr="002A31CD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запроса осуществляются должностным лицом структурного подразделения, ответственного </w:t>
      </w:r>
      <w:r w:rsidRPr="002A31CD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:rsidR="002A31CD" w:rsidRPr="002A31CD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A31CD" w:rsidRPr="00207287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</w:t>
      </w:r>
      <w:r w:rsidR="008C3A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</w:t>
      </w:r>
      <w:r w:rsidRPr="002A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(функций), официальном сайте обновляется до статуса «принято».</w:t>
      </w:r>
    </w:p>
    <w:p w:rsidR="00C70252" w:rsidRPr="00083D82" w:rsidRDefault="00C70252" w:rsidP="00083D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C2420A">
        <w:rPr>
          <w:rFonts w:ascii="Times New Roman" w:eastAsia="Calibri" w:hAnsi="Times New Roman" w:cs="Times New Roman"/>
          <w:sz w:val="28"/>
          <w:szCs w:val="28"/>
        </w:rPr>
        <w:t>22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083D82"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83D82">
        <w:rPr>
          <w:rFonts w:ascii="Times New Roman" w:eastAsia="Calibri" w:hAnsi="Times New Roman" w:cs="Times New Roman"/>
          <w:sz w:val="28"/>
          <w:szCs w:val="28"/>
        </w:rPr>
        <w:t>№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C2420A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2.23</w:t>
      </w:r>
      <w:r w:rsidR="001066E2" w:rsidRPr="00083D82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  <w:r w:rsidR="001066E2" w:rsidRPr="00083D82">
        <w:rPr>
          <w:rStyle w:val="a7"/>
          <w:sz w:val="20"/>
          <w:szCs w:val="20"/>
        </w:rPr>
        <w:t> </w:t>
      </w:r>
      <w:r w:rsidR="001066E2"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6"/>
        <w:gridCol w:w="1637"/>
        <w:gridCol w:w="2938"/>
      </w:tblGrid>
      <w:tr w:rsidR="001066E2" w:rsidRPr="00083D82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F7D27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F7D27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F7D27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9181B" w:rsidRDefault="000C009B" w:rsidP="00E91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  <w:p w:rsidR="000C009B" w:rsidRPr="00E9181B" w:rsidRDefault="000C009B" w:rsidP="00E91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4669A" w:rsidRPr="00083D82" w:rsidTr="00BF7D27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0C009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0C009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  <w:p w:rsidR="000C009B" w:rsidRPr="00E9181B" w:rsidRDefault="000C009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4669A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F7D27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9181B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1B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E9181B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9181B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9181B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F7D27" w:rsidRPr="00083D82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D27" w:rsidRPr="00E9181B" w:rsidRDefault="00E9181B" w:rsidP="00A857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1.10. </w:t>
            </w:r>
            <w:r w:rsidR="00BF7D27" w:rsidRPr="00E918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Возможность получения услуги через </w:t>
            </w:r>
            <w:r w:rsidR="00A85705" w:rsidRPr="00E918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портал государственных и муниципальных услуг (функций)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D27" w:rsidRPr="00E9181B" w:rsidRDefault="00BF7D27" w:rsidP="00BF7D2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D27" w:rsidRPr="00E9181B" w:rsidRDefault="00E9181B" w:rsidP="00E918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 w:rsidR="00EB7268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 не в полном </w:t>
            </w:r>
            <w:r w:rsidR="00DB3074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объеме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E9181B" w:rsidP="00E918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да</w:t>
            </w:r>
          </w:p>
        </w:tc>
      </w:tr>
      <w:tr w:rsidR="00AD47BB" w:rsidRPr="00083D82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E9181B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Количество взаимодействий заявителя с должностн</w:t>
            </w:r>
            <w:r w:rsidR="00FC3076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E9181B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E9181B" w:rsidRDefault="00E9181B" w:rsidP="00E918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B3074" w:rsidRPr="00083D82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E9181B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E9181B">
              <w:t xml:space="preserve"> 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E9181B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E9181B" w:rsidRDefault="00E9181B" w:rsidP="00E9181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F7D27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E918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9181B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81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91005" w:rsidRPr="00091005" w:rsidRDefault="00C2420A" w:rsidP="0009100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2.24</w:t>
      </w:r>
      <w:r w:rsidR="00091005" w:rsidRPr="00091005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услуги находятся на Интернет-сайте Органа</w:t>
      </w:r>
      <w:r w:rsidR="008C3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3A07">
        <w:rPr>
          <w:rFonts w:ascii="Times New Roman" w:hAnsi="Times New Roman" w:cs="Times New Roman"/>
          <w:sz w:val="28"/>
          <w:szCs w:val="28"/>
        </w:rPr>
        <w:t>mrust-cilma.ru</w:t>
      </w:r>
      <w:proofErr w:type="spellEnd"/>
      <w:r w:rsidR="00091005" w:rsidRPr="00091005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091005" w:rsidRPr="00091005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91005" w:rsidRPr="00091005" w:rsidRDefault="00091005" w:rsidP="00091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091005" w:rsidRPr="00091005" w:rsidRDefault="00091005" w:rsidP="00091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услуги, согласно </w:t>
      </w:r>
      <w:hyperlink r:id="rId11" w:history="1">
        <w:r w:rsidRPr="000910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353EB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2012 г. №</w:t>
      </w: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634.</w:t>
      </w:r>
    </w:p>
    <w:p w:rsidR="00091005" w:rsidRPr="00091005" w:rsidRDefault="00091005" w:rsidP="00091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Едином портале государственных и муниципальных услуг (функций), официальном сайте размещаются образцы заполнения электронной формы запроса.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091005" w:rsidRPr="00091005" w:rsidRDefault="00C2420A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2.24</w:t>
      </w:r>
      <w:r w:rsidR="00091005"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.1. При формировании запроса заявителю обеспечивается: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а) возможность копирования и сохранения запроса и иных документов, указанных в пункте</w:t>
      </w:r>
      <w:r w:rsidR="005F0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2.6</w:t>
      </w: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</w:t>
      </w:r>
      <w:r w:rsidR="00353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венной информационной системе «</w:t>
      </w: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</w:t>
      </w:r>
      <w:r w:rsidR="00353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онной форме»</w:t>
      </w: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91005" w:rsidRPr="00091005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ж) возможность доступа заявителя на Едином портале государственных 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муниципальных услуг (функций) </w:t>
      </w:r>
      <w:r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91005" w:rsidRPr="00091005" w:rsidRDefault="00C2420A" w:rsidP="00091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2.24</w:t>
      </w:r>
      <w:r w:rsidR="00091005"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.2. Сформированный и подписанный запрос, и иные д</w:t>
      </w:r>
      <w:r w:rsidR="005F0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окументы, указанные в пункте 2.6</w:t>
      </w:r>
      <w:r w:rsidR="00091005" w:rsidRPr="00091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 официального сайта.</w:t>
      </w:r>
    </w:p>
    <w:p w:rsidR="00091005" w:rsidRPr="00091005" w:rsidRDefault="00C2420A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091005"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Предоставление муниципальной у</w:t>
      </w:r>
      <w:r w:rsidR="00091005" w:rsidRPr="00091005">
        <w:rPr>
          <w:rFonts w:ascii="Times New Roman" w:eastAsia="Calibri" w:hAnsi="Times New Roman" w:cs="Times New Roman"/>
          <w:sz w:val="28"/>
          <w:szCs w:val="28"/>
        </w:rPr>
        <w:t>слуги</w:t>
      </w:r>
      <w:r w:rsidR="00091005"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091005" w:rsidRPr="00091005">
        <w:rPr>
          <w:rFonts w:ascii="Times New Roman" w:eastAsia="Calibri" w:hAnsi="Times New Roman" w:cs="Times New Roman"/>
          <w:sz w:val="28"/>
          <w:szCs w:val="28"/>
        </w:rPr>
        <w:t>слуги</w:t>
      </w:r>
      <w:r w:rsidR="00091005"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091005" w:rsidRPr="00091005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091005" w:rsidRPr="00091005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МФЦ обеспечиваются:</w:t>
      </w:r>
    </w:p>
    <w:p w:rsidR="00091005" w:rsidRPr="00091005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091005" w:rsidRPr="00091005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091005" w:rsidRPr="00091005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91005" w:rsidRPr="00091005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5130E" w:rsidRPr="00083D82" w:rsidRDefault="00D5130E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083D8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A0" w:rsidRP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муниципальной услуги включает в себя следующие административные процедуры (действия): </w:t>
      </w:r>
    </w:p>
    <w:p w:rsidR="009C46A0" w:rsidRP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ходатайства и прилагаемых к нему документов, представляемых заявителем для получения муниципальной услуги; </w:t>
      </w:r>
    </w:p>
    <w:p w:rsidR="009C46A0" w:rsidRP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ходатайства и прилагаемых к нему документов; </w:t>
      </w:r>
    </w:p>
    <w:p w:rsidR="009C46A0" w:rsidRP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формирование и направление межведомственных запросов о предоставлении документов, необходимых в соответствии с нормативными правовыми актами Российской Федерации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 </w:t>
      </w:r>
    </w:p>
    <w:p w:rsidR="009C46A0" w:rsidRPr="009C46A0" w:rsidRDefault="009C46A0" w:rsidP="009C4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решения о  переводе, либо акта об отказе в переводе с указанием причин, послуживших основанием для возврата. </w:t>
      </w:r>
    </w:p>
    <w:p w:rsidR="004859E4" w:rsidRPr="00083D8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3074" w:rsidRPr="00083D8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279"/>
      <w:bookmarkEnd w:id="15"/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83D8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C27" w:rsidRPr="00083D8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</w:t>
      </w:r>
      <w:r w:rsidR="009C46A0">
        <w:rPr>
          <w:rFonts w:ascii="Times New Roman" w:hAnsi="Times New Roman" w:cs="Times New Roman"/>
          <w:bCs/>
          <w:sz w:val="28"/>
          <w:szCs w:val="28"/>
        </w:rPr>
        <w:t>2</w:t>
      </w:r>
      <w:r w:rsidRPr="00083D82">
        <w:rPr>
          <w:rFonts w:ascii="Times New Roman" w:hAnsi="Times New Roman" w:cs="Times New Roman"/>
          <w:bCs/>
          <w:sz w:val="28"/>
          <w:szCs w:val="28"/>
        </w:rPr>
        <w:t xml:space="preserve"> Перечень административных процедур (действий) при предоставлении государственных услуг в электронной форме:</w:t>
      </w:r>
    </w:p>
    <w:p w:rsidR="006F1C27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</w:t>
      </w:r>
      <w:r w:rsidR="00EB45FC" w:rsidRPr="00083D82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="00EB45FC"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</w:t>
      </w:r>
      <w:r w:rsidR="00EB45FC" w:rsidRPr="00083D82">
        <w:rPr>
          <w:rFonts w:ascii="Times New Roman" w:hAnsi="Times New Roman" w:cs="Times New Roman"/>
          <w:sz w:val="28"/>
          <w:szCs w:val="28"/>
        </w:rPr>
        <w:lastRenderedPageBreak/>
        <w:t>прием таких запроса о предоставлении муниципальной услуги и документов</w:t>
      </w:r>
      <w:r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3520" w:rsidRPr="00AB3520" w:rsidRDefault="00AB3520" w:rsidP="00333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р</w:t>
      </w:r>
      <w:r w:rsidRPr="00AB3520">
        <w:rPr>
          <w:rFonts w:ascii="Times New Roman" w:hAnsi="Times New Roman" w:cs="Times New Roman"/>
          <w:bCs/>
          <w:sz w:val="28"/>
          <w:szCs w:val="28"/>
        </w:rPr>
        <w:t>ассмотрение специалистом ходатайства и документов</w:t>
      </w:r>
      <w:r w:rsidR="00333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520">
        <w:rPr>
          <w:rFonts w:ascii="Times New Roman" w:hAnsi="Times New Roman" w:cs="Times New Roman"/>
          <w:bCs/>
          <w:sz w:val="28"/>
          <w:szCs w:val="28"/>
        </w:rPr>
        <w:t>для пр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B3520">
        <w:rPr>
          <w:rFonts w:ascii="Times New Roman" w:hAnsi="Times New Roman" w:cs="Times New Roman"/>
          <w:bCs/>
          <w:sz w:val="28"/>
          <w:szCs w:val="28"/>
        </w:rPr>
        <w:t>доставления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F1C27" w:rsidRPr="00083D82" w:rsidRDefault="00AB35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6F1C2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F1C27" w:rsidRPr="00083D82" w:rsidRDefault="00AB35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6F1C2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1C27" w:rsidRDefault="00AB3520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6F1C27"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F7D27" w:rsidRPr="00E9181B" w:rsidRDefault="00BF7D27" w:rsidP="00BF7D27">
      <w:pPr>
        <w:autoSpaceDE w:val="0"/>
        <w:autoSpaceDN w:val="0"/>
        <w:adjustRightInd w:val="0"/>
        <w:spacing w:after="6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Заявителем уведомлений о ходе предоставлении услуги в Личный кабинет на </w:t>
      </w:r>
      <w:r w:rsidR="00E9181B" w:rsidRPr="00E9181B">
        <w:rPr>
          <w:rFonts w:ascii="Times New Roman" w:hAnsi="Times New Roman" w:cs="Times New Roman"/>
          <w:color w:val="000000"/>
          <w:sz w:val="28"/>
          <w:szCs w:val="28"/>
        </w:rPr>
        <w:t>Едином портале государственных услуг</w:t>
      </w:r>
      <w:r w:rsidRPr="00E918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D27" w:rsidRPr="00B53EA8" w:rsidRDefault="00BF7D27" w:rsidP="00BF7D27">
      <w:pPr>
        <w:autoSpaceDE w:val="0"/>
        <w:autoSpaceDN w:val="0"/>
        <w:adjustRightInd w:val="0"/>
        <w:spacing w:after="6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81B">
        <w:rPr>
          <w:rFonts w:ascii="Times New Roman" w:hAnsi="Times New Roman" w:cs="Times New Roman"/>
          <w:color w:val="000000"/>
          <w:sz w:val="28"/>
          <w:szCs w:val="28"/>
        </w:rPr>
        <w:t>- направление жалобы на решения, действия (бездействие) органа, работников органа в порядке, установленном в соответствующем разделе Административного регламента.</w:t>
      </w:r>
      <w:r w:rsidRPr="00B53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3488" w:rsidRPr="00083D82" w:rsidRDefault="006F1C2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C46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88"/>
      <w:bookmarkStart w:id="17" w:name="Par293"/>
      <w:bookmarkEnd w:id="16"/>
      <w:bookmarkEnd w:id="17"/>
    </w:p>
    <w:p w:rsidR="00EB45FC" w:rsidRPr="00083D82" w:rsidRDefault="00EB45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F071E8" w:rsidRPr="00083D82" w:rsidRDefault="00F071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BE1ECE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CE">
        <w:rPr>
          <w:rFonts w:ascii="Times New Roman" w:hAnsi="Times New Roman" w:cs="Times New Roman"/>
          <w:sz w:val="28"/>
          <w:szCs w:val="28"/>
        </w:rPr>
        <w:t>3.</w:t>
      </w:r>
      <w:r w:rsidR="009C46A0">
        <w:rPr>
          <w:rFonts w:ascii="Times New Roman" w:hAnsi="Times New Roman" w:cs="Times New Roman"/>
          <w:sz w:val="28"/>
          <w:szCs w:val="28"/>
        </w:rPr>
        <w:t>4</w:t>
      </w:r>
      <w:r w:rsidR="0096112B" w:rsidRPr="00BE1ECE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BE1E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B45FC" w:rsidRPr="00BE1ECE">
        <w:rPr>
          <w:rFonts w:ascii="Times New Roman" w:hAnsi="Times New Roman" w:cs="Times New Roman"/>
          <w:sz w:val="28"/>
          <w:szCs w:val="28"/>
        </w:rPr>
        <w:t xml:space="preserve">подача от </w:t>
      </w:r>
      <w:r w:rsidR="00353FC6" w:rsidRPr="00BE1EC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="00353FC6" w:rsidRPr="00BE1EC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5130E" w:rsidRPr="00B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BE1EC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F1C27" w:rsidRPr="00BE1ECE">
        <w:rPr>
          <w:rFonts w:ascii="Times New Roman" w:hAnsi="Times New Roman" w:cs="Times New Roman"/>
          <w:sz w:val="28"/>
          <w:szCs w:val="28"/>
        </w:rPr>
        <w:t xml:space="preserve"> </w:t>
      </w:r>
      <w:r w:rsidR="000D291A" w:rsidRPr="00BE1EC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5233F9" w:rsidRPr="00BE1ECE">
        <w:rPr>
          <w:rFonts w:ascii="Times New Roman" w:hAnsi="Times New Roman" w:cs="Times New Roman"/>
          <w:sz w:val="28"/>
          <w:szCs w:val="28"/>
        </w:rPr>
        <w:t>Единого</w:t>
      </w:r>
      <w:r w:rsidR="00EE14A5" w:rsidRPr="00BE1ECE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BE1ECE">
        <w:rPr>
          <w:rFonts w:ascii="Times New Roman" w:hAnsi="Times New Roman" w:cs="Times New Roman"/>
          <w:sz w:val="28"/>
          <w:szCs w:val="28"/>
        </w:rPr>
        <w:t>а</w:t>
      </w:r>
      <w:r w:rsidR="00EE14A5" w:rsidRPr="00BE1ECE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AA11B3" w:rsidRPr="00BE1ECE">
        <w:rPr>
          <w:rFonts w:ascii="Times New Roman" w:hAnsi="Times New Roman" w:cs="Times New Roman"/>
          <w:sz w:val="28"/>
          <w:szCs w:val="28"/>
        </w:rPr>
        <w:t>.</w:t>
      </w:r>
    </w:p>
    <w:p w:rsidR="00BE1ECE" w:rsidRDefault="00996B4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CE">
        <w:rPr>
          <w:rFonts w:ascii="Times New Roman" w:hAnsi="Times New Roman" w:cs="Times New Roman"/>
          <w:sz w:val="28"/>
          <w:szCs w:val="28"/>
        </w:rPr>
        <w:t>З</w:t>
      </w:r>
      <w:r w:rsidR="00D20431" w:rsidRPr="00BE1ECE">
        <w:rPr>
          <w:rFonts w:ascii="Times New Roman" w:hAnsi="Times New Roman" w:cs="Times New Roman"/>
          <w:sz w:val="28"/>
          <w:szCs w:val="28"/>
        </w:rPr>
        <w:t xml:space="preserve">аявитель может направить </w:t>
      </w:r>
      <w:r w:rsidR="00620DEC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D20431" w:rsidRPr="00BE1ECE">
        <w:rPr>
          <w:rFonts w:ascii="Times New Roman" w:hAnsi="Times New Roman" w:cs="Times New Roman"/>
          <w:sz w:val="28"/>
          <w:szCs w:val="28"/>
        </w:rPr>
        <w:t>и документы, указанные в пунк</w:t>
      </w:r>
      <w:r w:rsidR="004173B1" w:rsidRPr="00BE1ECE">
        <w:rPr>
          <w:rFonts w:ascii="Times New Roman" w:hAnsi="Times New Roman" w:cs="Times New Roman"/>
          <w:sz w:val="28"/>
          <w:szCs w:val="28"/>
        </w:rPr>
        <w:t xml:space="preserve">тах 2.6, </w:t>
      </w:r>
      <w:r w:rsidR="00D20431" w:rsidRPr="00BE1ECE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</w:t>
      </w:r>
      <w:r w:rsidRPr="00BE1ECE">
        <w:rPr>
          <w:rFonts w:ascii="Times New Roman" w:hAnsi="Times New Roman" w:cs="Times New Roman"/>
          <w:sz w:val="28"/>
          <w:szCs w:val="28"/>
        </w:rPr>
        <w:t xml:space="preserve">нта по собственной инициативе) </w:t>
      </w:r>
      <w:r w:rsidR="00D20431" w:rsidRPr="00BE1ECE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отправки интерактивной формы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="00D20431" w:rsidRPr="00BE1ECE">
        <w:rPr>
          <w:rFonts w:ascii="Times New Roman" w:hAnsi="Times New Roman" w:cs="Times New Roman"/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</w:t>
      </w:r>
    </w:p>
    <w:p w:rsidR="00BE1ECE" w:rsidRPr="00083D82" w:rsidRDefault="00BE1ECE" w:rsidP="00BE1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BE1ECE" w:rsidRPr="00083D82" w:rsidRDefault="00BE1ECE" w:rsidP="00BE1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документов через </w:t>
      </w:r>
      <w:r w:rsidRPr="00BE1ECE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E1ECE">
        <w:rPr>
          <w:rFonts w:ascii="Times New Roman" w:hAnsi="Times New Roman" w:cs="Times New Roman"/>
          <w:sz w:val="28"/>
          <w:szCs w:val="28"/>
        </w:rPr>
        <w:t xml:space="preserve"> портал государственных</w:t>
      </w:r>
      <w:r w:rsidR="008E08A3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BE1ECE">
        <w:rPr>
          <w:rFonts w:ascii="Times New Roman" w:hAnsi="Times New Roman" w:cs="Times New Roman"/>
          <w:sz w:val="28"/>
          <w:szCs w:val="28"/>
        </w:rPr>
        <w:t>услуг</w:t>
      </w:r>
      <w:r w:rsidR="008E08A3">
        <w:rPr>
          <w:rFonts w:ascii="Times New Roman" w:hAnsi="Times New Roman" w:cs="Times New Roman"/>
          <w:sz w:val="28"/>
          <w:szCs w:val="28"/>
        </w:rPr>
        <w:t xml:space="preserve"> 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днем получения запроса на предоставление муниципальной услуги является день регистрации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 </w:t>
      </w:r>
      <w:r w:rsidRPr="00BE1ECE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1ECE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1ECE">
        <w:rPr>
          <w:rFonts w:ascii="Times New Roman" w:hAnsi="Times New Roman" w:cs="Times New Roman"/>
          <w:sz w:val="28"/>
          <w:szCs w:val="28"/>
        </w:rPr>
        <w:t xml:space="preserve"> государственных услуг.</w:t>
      </w:r>
    </w:p>
    <w:p w:rsidR="00BF7D27" w:rsidRPr="00E9181B" w:rsidRDefault="00BF7D27" w:rsidP="00BF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1B">
        <w:rPr>
          <w:rFonts w:ascii="Times New Roman" w:hAnsi="Times New Roman" w:cs="Times New Roman"/>
          <w:sz w:val="28"/>
          <w:szCs w:val="28"/>
        </w:rPr>
        <w:t>Требования к документам (</w:t>
      </w:r>
      <w:r w:rsidRPr="00E9181B">
        <w:rPr>
          <w:rFonts w:ascii="Times New Roman" w:hAnsi="Times New Roman" w:cs="Times New Roman"/>
          <w:i/>
          <w:sz w:val="28"/>
          <w:szCs w:val="28"/>
        </w:rPr>
        <w:t>остав</w:t>
      </w:r>
      <w:r w:rsidR="00E9181B" w:rsidRPr="00E9181B">
        <w:rPr>
          <w:rFonts w:ascii="Times New Roman" w:hAnsi="Times New Roman" w:cs="Times New Roman"/>
          <w:i/>
          <w:sz w:val="28"/>
          <w:szCs w:val="28"/>
        </w:rPr>
        <w:t>ит</w:t>
      </w:r>
      <w:r w:rsidRPr="00E9181B">
        <w:rPr>
          <w:rFonts w:ascii="Times New Roman" w:hAnsi="Times New Roman" w:cs="Times New Roman"/>
          <w:i/>
          <w:sz w:val="28"/>
          <w:szCs w:val="28"/>
        </w:rPr>
        <w:t>ь</w:t>
      </w:r>
      <w:r w:rsidR="00E9181B" w:rsidRPr="00E9181B">
        <w:rPr>
          <w:rFonts w:ascii="Times New Roman" w:hAnsi="Times New Roman" w:cs="Times New Roman"/>
          <w:i/>
          <w:sz w:val="28"/>
          <w:szCs w:val="28"/>
        </w:rPr>
        <w:t xml:space="preserve"> из этого </w:t>
      </w:r>
      <w:proofErr w:type="gramStart"/>
      <w:r w:rsidR="00E9181B">
        <w:rPr>
          <w:rFonts w:ascii="Times New Roman" w:hAnsi="Times New Roman" w:cs="Times New Roman"/>
          <w:i/>
          <w:sz w:val="28"/>
          <w:szCs w:val="28"/>
        </w:rPr>
        <w:t>необходимое</w:t>
      </w:r>
      <w:proofErr w:type="gramEnd"/>
      <w:r w:rsidRPr="00E9181B">
        <w:rPr>
          <w:rFonts w:ascii="Times New Roman" w:hAnsi="Times New Roman" w:cs="Times New Roman"/>
          <w:sz w:val="28"/>
          <w:szCs w:val="28"/>
        </w:rPr>
        <w:t>):</w:t>
      </w:r>
    </w:p>
    <w:p w:rsidR="00BF7D27" w:rsidRPr="00E9181B" w:rsidRDefault="00E9181B" w:rsidP="00E918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BF7D27"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документы представляются в следующих форматах: </w:t>
      </w:r>
    </w:p>
    <w:p w:rsidR="00BF7D27" w:rsidRPr="00E9181B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9181B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 – для формализованных документов; </w:t>
      </w:r>
    </w:p>
    <w:p w:rsidR="00BF7D27" w:rsidRPr="00E9181B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9181B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81B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81B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не включающим формулы; </w:t>
      </w:r>
    </w:p>
    <w:p w:rsidR="00BF7D27" w:rsidRPr="00E9181B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9181B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81B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81B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E9181B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документов, содержащих расчеты;</w:t>
      </w:r>
    </w:p>
    <w:p w:rsidR="00BF7D27" w:rsidRPr="00E9181B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8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181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91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81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91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81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9181B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BF7D27" w:rsidRPr="00E9181B" w:rsidRDefault="00E9181B" w:rsidP="00E918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F7D27" w:rsidRPr="00E9181B">
        <w:rPr>
          <w:rFonts w:ascii="Times New Roman" w:hAnsi="Times New Roman" w:cs="Times New Roman"/>
          <w:sz w:val="28"/>
          <w:szCs w:val="28"/>
        </w:rPr>
        <w:t xml:space="preserve">)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BF7D27" w:rsidRPr="00E9181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BF7D27" w:rsidRPr="00E9181B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BF7D27" w:rsidRPr="00E9181B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81B">
        <w:rPr>
          <w:rFonts w:ascii="Times New Roman" w:hAnsi="Times New Roman" w:cs="Times New Roman"/>
          <w:sz w:val="28"/>
          <w:szCs w:val="28"/>
        </w:rPr>
        <w:t xml:space="preserve">- «черно-белый» (при отсутствии в документе графических изображений и (или) цветного текста); </w:t>
      </w:r>
    </w:p>
    <w:p w:rsidR="00BF7D27" w:rsidRPr="00E9181B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81B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BF7D27" w:rsidRPr="00E9181B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81B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F7D27" w:rsidRPr="00E9181B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81B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BF7D27" w:rsidRPr="00E9181B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81B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20431" w:rsidRPr="00083D8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</w:t>
      </w:r>
      <w:r w:rsidR="00D20431" w:rsidRPr="00083D82">
        <w:rPr>
          <w:rFonts w:ascii="Times New Roman" w:hAnsi="Times New Roman" w:cs="Times New Roman"/>
          <w:sz w:val="28"/>
          <w:szCs w:val="28"/>
        </w:rPr>
        <w:t>пециалист Органа, ответственный за прием документов: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083D82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0431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D20431" w:rsidRPr="00083D82" w:rsidRDefault="00960D79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0431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их;</w:t>
      </w:r>
    </w:p>
    <w:p w:rsidR="00D20431" w:rsidRPr="00083D82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20431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</w:t>
      </w:r>
      <w:r w:rsidR="00C0597B" w:rsidRPr="00083D82">
        <w:rPr>
          <w:rFonts w:ascii="Times New Roman" w:hAnsi="Times New Roman" w:cs="Times New Roman"/>
          <w:sz w:val="28"/>
          <w:szCs w:val="28"/>
        </w:rPr>
        <w:t>;</w:t>
      </w:r>
    </w:p>
    <w:p w:rsidR="00271375" w:rsidRPr="00083D82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71375" w:rsidRPr="00083D82">
        <w:rPr>
          <w:rFonts w:ascii="Times New Roman" w:hAnsi="Times New Roman" w:cs="Times New Roman"/>
          <w:sz w:val="28"/>
          <w:szCs w:val="28"/>
        </w:rPr>
        <w:t>) информирует заявителя о ходе выполнения запроса о предоставлении муниципальной услуги.</w:t>
      </w:r>
    </w:p>
    <w:p w:rsidR="00D20431" w:rsidRPr="00083D82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  <w:r w:rsidR="00BF7D27">
        <w:rPr>
          <w:rFonts w:ascii="Times New Roman" w:hAnsi="Times New Roman" w:cs="Times New Roman"/>
          <w:sz w:val="28"/>
          <w:szCs w:val="28"/>
        </w:rPr>
        <w:t xml:space="preserve"> о приеме документов </w:t>
      </w:r>
      <w:r w:rsidR="00D20431" w:rsidRPr="00083D82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083D8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083D82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083D8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F4209" w:rsidRPr="00083D82">
        <w:rPr>
          <w:rFonts w:ascii="Times New Roman" w:hAnsi="Times New Roman" w:cs="Times New Roman"/>
          <w:sz w:val="28"/>
          <w:szCs w:val="28"/>
        </w:rPr>
        <w:lastRenderedPageBreak/>
        <w:t>решения об отказе в приеме документов</w:t>
      </w:r>
      <w:r w:rsidR="00AC314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DF4209" w:rsidRPr="00083D82">
        <w:rPr>
          <w:rFonts w:ascii="Times New Roman" w:hAnsi="Times New Roman" w:cs="Times New Roman"/>
          <w:sz w:val="28"/>
          <w:szCs w:val="28"/>
        </w:rPr>
        <w:t>.</w:t>
      </w:r>
    </w:p>
    <w:p w:rsidR="00353FC6" w:rsidRPr="00083D8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6D525A">
        <w:rPr>
          <w:rFonts w:ascii="Times New Roman" w:hAnsi="Times New Roman" w:cs="Times New Roman"/>
          <w:sz w:val="28"/>
          <w:szCs w:val="28"/>
        </w:rPr>
        <w:t xml:space="preserve"> 1  рабочий день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53FC6" w:rsidRPr="00083D8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  <w:r w:rsidR="00175FC5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53F" w:rsidRPr="00B6653F" w:rsidRDefault="00965946" w:rsidP="00B66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B6653F" w:rsidRPr="00B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езультатом выполнения административной процедуры (действия) по приему и регистрации ходатайства с прилагаемыми к нему документами является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</w:t>
      </w:r>
      <w:r w:rsidR="00B6653F" w:rsidRPr="00B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6653F" w:rsidRPr="00B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что подтверждается присвоением входящего номера,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53F" w:rsidRPr="00B665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поступлении документов с использованием Единого портала государственных услуг автоматического направления уведомления о присвоенном обращению уникального номера, по которому в соответствующем разделе Единого портала государственных услуг заявителю будет представлена</w:t>
      </w:r>
      <w:proofErr w:type="gramEnd"/>
      <w:r w:rsidR="00B6653F" w:rsidRPr="00B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ходе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6653F" w:rsidRPr="00B6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услуги. </w:t>
      </w:r>
    </w:p>
    <w:p w:rsidR="00B6653F" w:rsidRDefault="00B6653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7F5" w:rsidRDefault="00F727F5" w:rsidP="00F72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Рассмотрение специалистом ходатайства и документов</w:t>
      </w:r>
    </w:p>
    <w:p w:rsidR="00F727F5" w:rsidRDefault="00F727F5" w:rsidP="00F7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государственной услуги</w:t>
      </w:r>
    </w:p>
    <w:p w:rsidR="00F727F5" w:rsidRDefault="00F727F5" w:rsidP="00F7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F5" w:rsidRPr="00083D82" w:rsidRDefault="00F727F5" w:rsidP="00F72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0A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 Рассмотрение специалистом ходатайства и документов для предоставления </w:t>
      </w:r>
      <w:r w:rsidR="0096594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осуществляется в порядке, указанном в пункте </w:t>
      </w:r>
      <w:r w:rsidR="00960D79">
        <w:rPr>
          <w:rFonts w:ascii="Times New Roman" w:hAnsi="Times New Roman" w:cs="Times New Roman"/>
          <w:sz w:val="28"/>
          <w:szCs w:val="28"/>
        </w:rPr>
        <w:t>3.19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727F5" w:rsidRPr="00083D82" w:rsidRDefault="00F727F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3F3D" w:rsidRPr="00083D82" w:rsidRDefault="00C2420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93F3D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EB45FC" w:rsidRPr="00083D82">
        <w:rPr>
          <w:rFonts w:ascii="Times New Roman" w:hAnsi="Times New Roman" w:cs="Times New Roman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</w:t>
      </w:r>
      <w:r w:rsidR="00960D79">
        <w:rPr>
          <w:rFonts w:ascii="Times New Roman" w:hAnsi="Times New Roman" w:cs="Times New Roman"/>
          <w:sz w:val="28"/>
          <w:szCs w:val="28"/>
        </w:rPr>
        <w:t>пункте 3.20</w:t>
      </w:r>
      <w:r w:rsidR="00EB45F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45FC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45FC" w:rsidRPr="00083D82" w:rsidRDefault="00EB45F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0597B" w:rsidRPr="00083D82" w:rsidRDefault="00C2420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0597B" w:rsidRPr="00083D82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5F09FC">
        <w:rPr>
          <w:rFonts w:ascii="Times New Roman" w:hAnsi="Times New Roman" w:cs="Times New Roman"/>
          <w:sz w:val="28"/>
          <w:szCs w:val="28"/>
        </w:rPr>
        <w:t>пункте 3.20</w:t>
      </w:r>
      <w:r w:rsidR="00C0597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597B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0597B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597B" w:rsidRPr="00083D82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C0597B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597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C0597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0597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C0597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0597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0597B" w:rsidRPr="00083D82" w:rsidRDefault="00C0597B" w:rsidP="007D7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9C584B" w:rsidRPr="007D7E42" w:rsidRDefault="009C584B" w:rsidP="007D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42">
        <w:rPr>
          <w:rFonts w:ascii="Times New Roman" w:hAnsi="Times New Roman" w:cs="Times New Roman"/>
          <w:sz w:val="28"/>
          <w:szCs w:val="28"/>
        </w:rPr>
        <w:t>При поступлении Решения  специалисту Органа, ответственн</w:t>
      </w:r>
      <w:r w:rsidR="007D7E42">
        <w:rPr>
          <w:rFonts w:ascii="Times New Roman" w:hAnsi="Times New Roman" w:cs="Times New Roman"/>
          <w:sz w:val="28"/>
          <w:szCs w:val="28"/>
        </w:rPr>
        <w:t>ому</w:t>
      </w:r>
      <w:r w:rsidRPr="007D7E42">
        <w:rPr>
          <w:rFonts w:ascii="Times New Roman" w:hAnsi="Times New Roman" w:cs="Times New Roman"/>
          <w:sz w:val="28"/>
          <w:szCs w:val="28"/>
        </w:rPr>
        <w:t xml:space="preserve"> за его выдачу, информирует заявителя о наличии принятого решения и согласует способ получения заявителем Решения.</w:t>
      </w:r>
    </w:p>
    <w:p w:rsidR="009C584B" w:rsidRPr="007D7E42" w:rsidRDefault="009C584B" w:rsidP="007D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42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C584B" w:rsidRPr="007D7E42" w:rsidRDefault="009C584B" w:rsidP="007D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42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специалист Органа, ответственный за выдачу документов, при личном приеме под роспись заявителя, которая проставляется в журнале регистрации или на экземпляре Решения, остающегося в Органе,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9C584B" w:rsidRPr="007D7E42" w:rsidRDefault="009C584B" w:rsidP="007D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42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ответственный за выдачу документов, направляет заявителю Решение через организацию почтовой связи заказным письмом с уведомлением.</w:t>
      </w:r>
    </w:p>
    <w:p w:rsidR="009C584B" w:rsidRPr="007D7E42" w:rsidRDefault="009C584B" w:rsidP="007D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42">
        <w:rPr>
          <w:rFonts w:ascii="Times New Roman" w:hAnsi="Times New Roman" w:cs="Times New Roman"/>
          <w:sz w:val="28"/>
          <w:szCs w:val="28"/>
        </w:rPr>
        <w:t xml:space="preserve">3.7.1. Критерием принятия решения о выдаче результата предоставления </w:t>
      </w:r>
      <w:r w:rsidR="007D7E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7E42">
        <w:rPr>
          <w:rFonts w:ascii="Times New Roman" w:hAnsi="Times New Roman" w:cs="Times New Roman"/>
          <w:sz w:val="28"/>
          <w:szCs w:val="28"/>
        </w:rPr>
        <w:t xml:space="preserve">услуги или направления результата </w:t>
      </w:r>
      <w:r w:rsidR="007D7E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7E42">
        <w:rPr>
          <w:rFonts w:ascii="Times New Roman" w:hAnsi="Times New Roman" w:cs="Times New Roman"/>
          <w:sz w:val="28"/>
          <w:szCs w:val="28"/>
        </w:rPr>
        <w:t xml:space="preserve">услуги почтовым отправлением является выбор заявителем способа его уведомления о принятом решении, выдачи результата предоставления </w:t>
      </w:r>
      <w:r w:rsidR="007D7E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7E42">
        <w:rPr>
          <w:rFonts w:ascii="Times New Roman" w:hAnsi="Times New Roman" w:cs="Times New Roman"/>
          <w:sz w:val="28"/>
          <w:szCs w:val="28"/>
        </w:rPr>
        <w:t>услуги.</w:t>
      </w:r>
    </w:p>
    <w:p w:rsidR="009C584B" w:rsidRPr="007D7E42" w:rsidRDefault="009C584B" w:rsidP="007D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42">
        <w:rPr>
          <w:rFonts w:ascii="Times New Roman" w:hAnsi="Times New Roman" w:cs="Times New Roman"/>
          <w:sz w:val="28"/>
          <w:szCs w:val="28"/>
        </w:rPr>
        <w:t>3.7.2. Максимальный срок исполнения административной процедуры составляет 2 календарных дня со дня поступления Решения специалисту Органа, ответственному за выдачу документов.</w:t>
      </w:r>
    </w:p>
    <w:p w:rsidR="009C584B" w:rsidRPr="007D7E42" w:rsidRDefault="009C584B" w:rsidP="007D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42">
        <w:rPr>
          <w:rFonts w:ascii="Times New Roman" w:hAnsi="Times New Roman" w:cs="Times New Roman"/>
          <w:sz w:val="28"/>
          <w:szCs w:val="28"/>
        </w:rPr>
        <w:t>3.7.3.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9C584B" w:rsidRPr="007D7E42" w:rsidRDefault="009C584B" w:rsidP="007D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4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специалистом Органа, ответственным за выдачу результата предоставления </w:t>
      </w:r>
      <w:r w:rsidRPr="007D7E42">
        <w:rPr>
          <w:rFonts w:ascii="Times New Roman" w:hAnsi="Times New Roman" w:cs="Times New Roman"/>
          <w:sz w:val="28"/>
          <w:szCs w:val="28"/>
        </w:rPr>
        <w:lastRenderedPageBreak/>
        <w:t>услуги, в системе электронного документооборота.</w:t>
      </w:r>
    </w:p>
    <w:p w:rsidR="00C0597B" w:rsidRDefault="00C0597B" w:rsidP="007D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345" w:rsidRDefault="002F134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345" w:rsidRPr="00207287" w:rsidRDefault="002F1345" w:rsidP="002F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07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Особенности предоставления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207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2F1345" w:rsidRPr="007A14A0" w:rsidRDefault="002F1345" w:rsidP="002F1345">
      <w:pPr>
        <w:widowControl w:val="0"/>
        <w:tabs>
          <w:tab w:val="center" w:pos="4748"/>
          <w:tab w:val="left" w:pos="573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7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электронной форме, в том числе с использованием </w:t>
      </w:r>
      <w:r w:rsidRPr="00207287">
        <w:rPr>
          <w:rFonts w:ascii="Times New Roman" w:hAnsi="Times New Roman" w:cs="Times New Roman"/>
          <w:b/>
          <w:bCs/>
          <w:sz w:val="28"/>
          <w:szCs w:val="28"/>
        </w:rPr>
        <w:t xml:space="preserve">Единого портала государственных и муниципальных услуг (функций) 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3A66" w:rsidRPr="0037580E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37580E">
        <w:rPr>
          <w:rFonts w:ascii="Times New Roman" w:hAnsi="Times New Roman" w:cs="Times New Roman"/>
          <w:sz w:val="28"/>
          <w:szCs w:val="28"/>
        </w:rPr>
        <w:t>.</w:t>
      </w:r>
      <w:r w:rsidR="00BE1ECE">
        <w:rPr>
          <w:rFonts w:ascii="Times New Roman" w:hAnsi="Times New Roman" w:cs="Times New Roman"/>
          <w:sz w:val="28"/>
          <w:szCs w:val="28"/>
        </w:rPr>
        <w:t xml:space="preserve"> </w:t>
      </w:r>
      <w:r w:rsidRPr="0037580E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осуществляются:</w:t>
      </w:r>
    </w:p>
    <w:p w:rsidR="00003A66" w:rsidRPr="0037580E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0E">
        <w:rPr>
          <w:rFonts w:ascii="Times New Roman" w:hAnsi="Times New Roman" w:cs="Times New Roman"/>
          <w:sz w:val="28"/>
          <w:szCs w:val="28"/>
        </w:rPr>
        <w:t>- предоставление в</w:t>
      </w:r>
      <w:r>
        <w:rPr>
          <w:rFonts w:ascii="Times New Roman" w:hAnsi="Times New Roman" w:cs="Times New Roman"/>
          <w:sz w:val="28"/>
          <w:szCs w:val="28"/>
        </w:rPr>
        <w:t xml:space="preserve"> порядке, указанном в пункте 1.5 А</w:t>
      </w:r>
      <w:r w:rsidRPr="0037580E">
        <w:rPr>
          <w:rFonts w:ascii="Times New Roman" w:hAnsi="Times New Roman" w:cs="Times New Roman"/>
          <w:sz w:val="28"/>
          <w:szCs w:val="28"/>
        </w:rPr>
        <w:t>дминистративного регламента, информации заявителю и обеспечение доступа заявителя к сведениям об услуге;</w:t>
      </w:r>
    </w:p>
    <w:p w:rsidR="00003A66" w:rsidRPr="0037580E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0E">
        <w:rPr>
          <w:rFonts w:ascii="Times New Roman" w:hAnsi="Times New Roman" w:cs="Times New Roman"/>
          <w:sz w:val="28"/>
          <w:szCs w:val="28"/>
        </w:rPr>
        <w:t xml:space="preserve">- подача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Pr="0037580E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Pr="0037580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37580E">
        <w:rPr>
          <w:rFonts w:ascii="Times New Roman" w:hAnsi="Times New Roman" w:cs="Times New Roman"/>
          <w:sz w:val="28"/>
          <w:szCs w:val="28"/>
        </w:rPr>
        <w:t xml:space="preserve"> услуги, в Орган с использованием </w:t>
      </w:r>
      <w:r>
        <w:rPr>
          <w:rFonts w:ascii="Times New Roman" w:hAnsi="Times New Roman" w:cs="Times New Roman"/>
          <w:sz w:val="28"/>
          <w:szCs w:val="28"/>
        </w:rPr>
        <w:t>Единого портала государственных услуг</w:t>
      </w:r>
      <w:r w:rsidRPr="0037580E">
        <w:rPr>
          <w:rFonts w:ascii="Times New Roman" w:hAnsi="Times New Roman" w:cs="Times New Roman"/>
          <w:sz w:val="28"/>
          <w:szCs w:val="28"/>
        </w:rPr>
        <w:t>;</w:t>
      </w:r>
    </w:p>
    <w:p w:rsidR="00003A66" w:rsidRPr="0037580E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0E">
        <w:rPr>
          <w:rFonts w:ascii="Times New Roman" w:hAnsi="Times New Roman" w:cs="Times New Roman"/>
          <w:sz w:val="28"/>
          <w:szCs w:val="28"/>
        </w:rPr>
        <w:t xml:space="preserve">- получение заявителем уведомлений о ходе предоставления </w:t>
      </w:r>
      <w:r w:rsidRPr="0037580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37580E">
        <w:rPr>
          <w:rFonts w:ascii="Times New Roman" w:hAnsi="Times New Roman" w:cs="Times New Roman"/>
          <w:sz w:val="28"/>
          <w:szCs w:val="28"/>
        </w:rPr>
        <w:t xml:space="preserve"> услуги в Личный кабинет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</w:t>
      </w:r>
      <w:r w:rsidR="008E08A3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8E08A3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37580E">
        <w:rPr>
          <w:rFonts w:ascii="Times New Roman" w:hAnsi="Times New Roman" w:cs="Times New Roman"/>
          <w:sz w:val="28"/>
          <w:szCs w:val="28"/>
        </w:rPr>
        <w:t>.</w:t>
      </w:r>
    </w:p>
    <w:p w:rsidR="00003A66" w:rsidRPr="0037580E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0E">
        <w:rPr>
          <w:rFonts w:ascii="Times New Roman" w:hAnsi="Times New Roman" w:cs="Times New Roman"/>
          <w:sz w:val="28"/>
          <w:szCs w:val="28"/>
        </w:rPr>
        <w:t xml:space="preserve">Заявителю (представителю) при предоставлении </w:t>
      </w:r>
      <w:r w:rsidR="008C31B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37580E">
        <w:rPr>
          <w:rFonts w:ascii="Times New Roman" w:hAnsi="Times New Roman" w:cs="Times New Roman"/>
          <w:sz w:val="28"/>
          <w:szCs w:val="28"/>
        </w:rPr>
        <w:t>услуги в электронной форме направляется:</w:t>
      </w:r>
    </w:p>
    <w:p w:rsidR="00003A66" w:rsidRPr="0037580E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0E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заявления;</w:t>
      </w:r>
    </w:p>
    <w:p w:rsidR="00003A66" w:rsidRPr="0037580E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0E">
        <w:rPr>
          <w:rFonts w:ascii="Times New Roman" w:hAnsi="Times New Roman" w:cs="Times New Roman"/>
          <w:sz w:val="28"/>
          <w:szCs w:val="28"/>
        </w:rPr>
        <w:t xml:space="preserve">уведомление о начале процедуры предоставления </w:t>
      </w:r>
      <w:r w:rsidRPr="0037580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3758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03A66" w:rsidRPr="0037580E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0E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Pr="0037580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3758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03A66" w:rsidRPr="0037580E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0E">
        <w:rPr>
          <w:rFonts w:ascii="Times New Roman" w:hAnsi="Times New Roman" w:cs="Times New Roman"/>
          <w:sz w:val="28"/>
          <w:szCs w:val="28"/>
        </w:rPr>
        <w:t xml:space="preserve">уведомление о результате предоставления </w:t>
      </w:r>
      <w:r w:rsidRPr="0037580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3758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03A66" w:rsidRPr="0037580E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0E">
        <w:rPr>
          <w:rFonts w:ascii="Times New Roman" w:hAnsi="Times New Roman" w:cs="Times New Roman"/>
          <w:sz w:val="28"/>
          <w:szCs w:val="28"/>
        </w:rPr>
        <w:t xml:space="preserve">- получение заявителем сведений о ходе предоставления </w:t>
      </w:r>
      <w:r w:rsidRPr="0037580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37580E">
        <w:rPr>
          <w:rFonts w:ascii="Times New Roman" w:hAnsi="Times New Roman" w:cs="Times New Roman"/>
          <w:sz w:val="28"/>
          <w:szCs w:val="28"/>
        </w:rPr>
        <w:t xml:space="preserve"> услуги посредством информационного сервиса «Узнать статус заявления». Информация о ходе предоставления </w:t>
      </w:r>
      <w:r w:rsidRPr="0037580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37580E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(представителю) Органом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 государственных услуг</w:t>
      </w:r>
      <w:r w:rsidRPr="0037580E">
        <w:rPr>
          <w:rFonts w:ascii="Times New Roman" w:hAnsi="Times New Roman" w:cs="Times New Roman"/>
          <w:sz w:val="28"/>
          <w:szCs w:val="28"/>
        </w:rPr>
        <w:t>.</w:t>
      </w:r>
    </w:p>
    <w:p w:rsidR="00003A66" w:rsidRPr="0037580E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0E">
        <w:rPr>
          <w:rFonts w:ascii="Times New Roman" w:hAnsi="Times New Roman" w:cs="Times New Roman"/>
          <w:sz w:val="28"/>
          <w:szCs w:val="28"/>
        </w:rPr>
        <w:t>- направление жалобы на решения, действия (бездействие органа, работников органа в порядке, установленном в разделе IV «Формы контроля за исполнением административного регламента».</w:t>
      </w:r>
    </w:p>
    <w:p w:rsidR="002F1345" w:rsidRPr="00207287" w:rsidRDefault="0033376B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E1ECE">
        <w:rPr>
          <w:rFonts w:ascii="Times New Roman" w:hAnsi="Times New Roman" w:cs="Times New Roman"/>
          <w:sz w:val="28"/>
          <w:szCs w:val="28"/>
        </w:rPr>
        <w:t>.1</w:t>
      </w:r>
      <w:r w:rsidR="002F1345" w:rsidRPr="00207287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="002F1345" w:rsidRPr="00207287">
        <w:rPr>
          <w:rFonts w:ascii="Times New Roman" w:hAnsi="Times New Roman" w:cs="Times New Roman"/>
          <w:sz w:val="28"/>
          <w:szCs w:val="28"/>
        </w:rPr>
        <w:t xml:space="preserve"> заявителем (представителем) осуществляется посредством заполнения электронной формы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="002F1345" w:rsidRPr="00207287">
        <w:rPr>
          <w:rFonts w:ascii="Times New Roman" w:hAnsi="Times New Roman" w:cs="Times New Roman"/>
          <w:sz w:val="28"/>
          <w:szCs w:val="28"/>
        </w:rPr>
        <w:t xml:space="preserve"> на Едином портале </w:t>
      </w:r>
      <w:r w:rsidR="002F1345" w:rsidRPr="00207287">
        <w:rPr>
          <w:rFonts w:ascii="Times New Roman" w:hAnsi="Times New Roman" w:cs="Times New Roman"/>
          <w:bCs/>
          <w:sz w:val="28"/>
          <w:szCs w:val="28"/>
        </w:rPr>
        <w:t xml:space="preserve">государственных услуг </w:t>
      </w:r>
      <w:r w:rsidR="002F1345" w:rsidRPr="00207287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подачи </w:t>
      </w:r>
      <w:r w:rsidR="00620DEC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2F1345" w:rsidRPr="00207287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620DEC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07287">
        <w:rPr>
          <w:rFonts w:ascii="Times New Roman" w:hAnsi="Times New Roman" w:cs="Times New Roman"/>
          <w:sz w:val="28"/>
          <w:szCs w:val="28"/>
        </w:rPr>
        <w:t xml:space="preserve"> (электронной формы обращения) осуществляется автоматически после заполнения заявителем каждого из полей электронной формы обращения. При выявлении некорректно заполненного поля электронной формы </w:t>
      </w:r>
      <w:r w:rsidRPr="00207287">
        <w:rPr>
          <w:rFonts w:ascii="Times New Roman" w:hAnsi="Times New Roman" w:cs="Times New Roman"/>
          <w:sz w:val="28"/>
          <w:szCs w:val="28"/>
        </w:rPr>
        <w:lastRenderedPageBreak/>
        <w:t>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обращения.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Pr="00207287">
        <w:rPr>
          <w:rFonts w:ascii="Times New Roman" w:hAnsi="Times New Roman" w:cs="Times New Roman"/>
          <w:sz w:val="28"/>
          <w:szCs w:val="28"/>
        </w:rPr>
        <w:t xml:space="preserve"> заявителю (представителю) обеспечивается: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заявителя (представителя), в том числе при возникновении ошибок ввода и возврате для повторного ввода значений в электронную форму запроса; 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</w:t>
      </w:r>
      <w:r w:rsidR="008C31B1">
        <w:rPr>
          <w:rFonts w:ascii="Times New Roman" w:hAnsi="Times New Roman" w:cs="Times New Roman"/>
          <w:sz w:val="28"/>
          <w:szCs w:val="28"/>
        </w:rPr>
        <w:t>нной информации.</w:t>
      </w:r>
      <w:r w:rsidRPr="0020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Сформированн</w:t>
      </w:r>
      <w:r w:rsidR="00620DEC">
        <w:rPr>
          <w:rFonts w:ascii="Times New Roman" w:hAnsi="Times New Roman" w:cs="Times New Roman"/>
          <w:sz w:val="28"/>
          <w:szCs w:val="28"/>
        </w:rPr>
        <w:t>ое ходатайство</w:t>
      </w:r>
      <w:r w:rsidRPr="00207287">
        <w:rPr>
          <w:rFonts w:ascii="Times New Roman" w:hAnsi="Times New Roman" w:cs="Times New Roman"/>
          <w:sz w:val="28"/>
          <w:szCs w:val="28"/>
        </w:rPr>
        <w:t xml:space="preserve"> направляется в Орган посредством Единого портала </w:t>
      </w:r>
      <w:r w:rsidRPr="00207287">
        <w:rPr>
          <w:rFonts w:ascii="Times New Roman" w:hAnsi="Times New Roman" w:cs="Times New Roman"/>
          <w:bCs/>
          <w:sz w:val="28"/>
          <w:szCs w:val="28"/>
        </w:rPr>
        <w:t>государственных услуг</w:t>
      </w:r>
      <w:r w:rsidRPr="00207287">
        <w:rPr>
          <w:rFonts w:ascii="Times New Roman" w:hAnsi="Times New Roman" w:cs="Times New Roman"/>
          <w:sz w:val="28"/>
          <w:szCs w:val="28"/>
        </w:rPr>
        <w:t>.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3.</w:t>
      </w:r>
      <w:r w:rsidRPr="001C3B69">
        <w:rPr>
          <w:rFonts w:ascii="Times New Roman" w:hAnsi="Times New Roman" w:cs="Times New Roman"/>
          <w:sz w:val="28"/>
          <w:szCs w:val="28"/>
        </w:rPr>
        <w:t>8</w:t>
      </w:r>
      <w:r w:rsidR="002E0037">
        <w:rPr>
          <w:rFonts w:ascii="Times New Roman" w:hAnsi="Times New Roman" w:cs="Times New Roman"/>
          <w:sz w:val="28"/>
          <w:szCs w:val="28"/>
        </w:rPr>
        <w:t>.2</w:t>
      </w:r>
      <w:r w:rsidRPr="00207287">
        <w:rPr>
          <w:rFonts w:ascii="Times New Roman" w:hAnsi="Times New Roman" w:cs="Times New Roman"/>
          <w:sz w:val="28"/>
          <w:szCs w:val="28"/>
        </w:rPr>
        <w:t xml:space="preserve">. Орган обеспечивает прием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Pr="00207287">
        <w:rPr>
          <w:rFonts w:ascii="Times New Roman" w:hAnsi="Times New Roman" w:cs="Times New Roman"/>
          <w:sz w:val="28"/>
          <w:szCs w:val="28"/>
        </w:rPr>
        <w:t xml:space="preserve"> и его регистрацию в срок, указанный в </w:t>
      </w:r>
      <w:hyperlink r:id="rId12" w:history="1">
        <w:r w:rsidRPr="00207287">
          <w:rPr>
            <w:rFonts w:ascii="Times New Roman" w:hAnsi="Times New Roman" w:cs="Times New Roman"/>
            <w:sz w:val="28"/>
            <w:szCs w:val="28"/>
          </w:rPr>
          <w:t>пункте 2.22</w:t>
        </w:r>
      </w:hyperlink>
      <w:r w:rsidRPr="0020728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без необходимости повторного представления на бумажном носителе.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620DEC">
        <w:rPr>
          <w:rFonts w:ascii="Times New Roman" w:hAnsi="Times New Roman" w:cs="Times New Roman"/>
          <w:sz w:val="28"/>
          <w:szCs w:val="28"/>
        </w:rPr>
        <w:t>ходатайства</w:t>
      </w:r>
      <w:r w:rsidRPr="00207287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2F1345" w:rsidRPr="00314874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69">
        <w:rPr>
          <w:rFonts w:ascii="Times New Roman" w:hAnsi="Times New Roman" w:cs="Times New Roman"/>
          <w:sz w:val="28"/>
          <w:szCs w:val="28"/>
        </w:rPr>
        <w:t>8</w:t>
      </w:r>
      <w:r w:rsidRPr="00314874">
        <w:rPr>
          <w:rFonts w:ascii="Times New Roman" w:hAnsi="Times New Roman" w:cs="Times New Roman"/>
          <w:sz w:val="28"/>
          <w:szCs w:val="28"/>
        </w:rPr>
        <w:t>.</w:t>
      </w:r>
      <w:r w:rsidR="002E0037">
        <w:rPr>
          <w:rFonts w:ascii="Times New Roman" w:hAnsi="Times New Roman" w:cs="Times New Roman"/>
          <w:sz w:val="28"/>
          <w:szCs w:val="28"/>
        </w:rPr>
        <w:t>3</w:t>
      </w:r>
      <w:r w:rsidRPr="00314874">
        <w:rPr>
          <w:rFonts w:ascii="Times New Roman" w:hAnsi="Times New Roman" w:cs="Times New Roman"/>
          <w:sz w:val="28"/>
          <w:szCs w:val="28"/>
        </w:rPr>
        <w:t>. Заявитель вправе получить результат предоставления муниципальной услуги в форме документа на бумажном носителе или в форме электронного документа.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74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в форме электронного документа осуществляется заявителем с использованием личного кабинета на Едином портале </w:t>
      </w:r>
      <w:r w:rsidRPr="00314874">
        <w:rPr>
          <w:rFonts w:ascii="Times New Roman" w:hAnsi="Times New Roman" w:cs="Times New Roman"/>
          <w:bCs/>
          <w:sz w:val="28"/>
          <w:szCs w:val="28"/>
        </w:rPr>
        <w:t xml:space="preserve">государственных услуг </w:t>
      </w:r>
      <w:r w:rsidRPr="00314874">
        <w:rPr>
          <w:rFonts w:ascii="Times New Roman" w:hAnsi="Times New Roman" w:cs="Times New Roman"/>
          <w:sz w:val="28"/>
          <w:szCs w:val="28"/>
        </w:rPr>
        <w:t>или официальном сайте Органа в течение срока действия результата предоставления муниципальной услуги.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69">
        <w:rPr>
          <w:rFonts w:ascii="Times New Roman" w:hAnsi="Times New Roman" w:cs="Times New Roman"/>
          <w:sz w:val="28"/>
          <w:szCs w:val="28"/>
        </w:rPr>
        <w:t>8</w:t>
      </w:r>
      <w:r w:rsidRPr="00207287">
        <w:rPr>
          <w:rFonts w:ascii="Times New Roman" w:hAnsi="Times New Roman" w:cs="Times New Roman"/>
          <w:sz w:val="28"/>
          <w:szCs w:val="28"/>
        </w:rPr>
        <w:t>.</w:t>
      </w:r>
      <w:r w:rsidR="002E0037">
        <w:rPr>
          <w:rFonts w:ascii="Times New Roman" w:hAnsi="Times New Roman" w:cs="Times New Roman"/>
          <w:sz w:val="28"/>
          <w:szCs w:val="28"/>
        </w:rPr>
        <w:t>4</w:t>
      </w:r>
      <w:r w:rsidRPr="0020728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оценить доступность и качество муниципальной услуги на Едином портале государственных услуг.</w:t>
      </w:r>
    </w:p>
    <w:p w:rsidR="002F1345" w:rsidRPr="00207287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69">
        <w:rPr>
          <w:rFonts w:ascii="Times New Roman" w:hAnsi="Times New Roman" w:cs="Times New Roman"/>
          <w:sz w:val="28"/>
          <w:szCs w:val="28"/>
        </w:rPr>
        <w:t>8</w:t>
      </w:r>
      <w:r w:rsidR="002E0037">
        <w:rPr>
          <w:rFonts w:ascii="Times New Roman" w:hAnsi="Times New Roman" w:cs="Times New Roman"/>
          <w:sz w:val="28"/>
          <w:szCs w:val="28"/>
        </w:rPr>
        <w:t>.5</w:t>
      </w:r>
      <w:r w:rsidRPr="00207287">
        <w:rPr>
          <w:rFonts w:ascii="Times New Roman" w:hAnsi="Times New Roman" w:cs="Times New Roman"/>
          <w:sz w:val="28"/>
          <w:szCs w:val="28"/>
        </w:rPr>
        <w:t xml:space="preserve">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</w:t>
      </w:r>
      <w:r w:rsidRPr="00207287">
        <w:rPr>
          <w:rFonts w:ascii="Times New Roman" w:hAnsi="Times New Roman" w:cs="Times New Roman"/>
          <w:sz w:val="28"/>
          <w:szCs w:val="28"/>
        </w:rPr>
        <w:lastRenderedPageBreak/>
        <w:t>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F1345" w:rsidRPr="002F1345" w:rsidRDefault="002F134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7B" w:rsidRPr="00083D82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97B"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83D8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7D7E42" w:rsidRDefault="00C2420A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F13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через МФЦ, </w:t>
      </w:r>
      <w:r w:rsidR="008F657C" w:rsidRPr="007D7E42">
        <w:rPr>
          <w:rFonts w:ascii="Times New Roman" w:eastAsia="Times New Roman" w:hAnsi="Times New Roman" w:cs="Times New Roman"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</w:t>
      </w:r>
      <w:r w:rsidR="009F4914" w:rsidRPr="007D7E42">
        <w:rPr>
          <w:rFonts w:ascii="Times New Roman" w:eastAsia="Times New Roman" w:hAnsi="Times New Roman" w:cs="Times New Roman"/>
          <w:sz w:val="28"/>
          <w:szCs w:val="28"/>
        </w:rPr>
        <w:t xml:space="preserve"> следующие административные процедуры (действия):</w:t>
      </w:r>
    </w:p>
    <w:p w:rsidR="009F4914" w:rsidRDefault="009F4914" w:rsidP="00AB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620DEC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083D82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B3520" w:rsidRPr="00AB3520" w:rsidRDefault="00AB3520" w:rsidP="007D7E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р</w:t>
      </w:r>
      <w:r w:rsidRPr="00AB3520">
        <w:rPr>
          <w:rFonts w:ascii="Times New Roman" w:hAnsi="Times New Roman" w:cs="Times New Roman"/>
          <w:bCs/>
          <w:sz w:val="28"/>
          <w:szCs w:val="28"/>
        </w:rPr>
        <w:t>ассмотрение специалистом ходатайства и документов</w:t>
      </w:r>
      <w:r w:rsidR="007D7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520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="007D7E42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AB352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F4914" w:rsidRPr="00083D82" w:rsidRDefault="00AB35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9F491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9F4914" w:rsidRPr="00083D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="009F4914"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F491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F4914" w:rsidRPr="00083D82" w:rsidRDefault="00AB35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) получение решения о предоставлении (решения об отказе в предоставлении)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4914" w:rsidRPr="00083D82" w:rsidRDefault="00AB3520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701877" w:rsidRPr="00083D82" w:rsidRDefault="002F134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701877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715C2" w:rsidRPr="00083D82" w:rsidRDefault="002F134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>.1. О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писание административных процедур (действий), выполняемых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ной услуги в полном объеме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D6B32" w:rsidRPr="00083D82" w:rsidRDefault="002F134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005F25"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орядок досудебного (внесудебного) обжалования решений и действий (бездействия)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 и его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разделом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4914" w:rsidRPr="007D7E4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4914" w:rsidRPr="00083D82"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9F4914" w:rsidRPr="007D7E42">
        <w:rPr>
          <w:rFonts w:ascii="Times New Roman" w:hAnsi="Times New Roman" w:cs="Times New Roman"/>
          <w:sz w:val="28"/>
          <w:szCs w:val="28"/>
        </w:rPr>
        <w:t>МФЦ</w:t>
      </w:r>
      <w:r w:rsidR="00701877" w:rsidRPr="007D7E42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одача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в порядке общей очереди в приемные часы или по предварительной записи. </w:t>
      </w: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>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4914" w:rsidRPr="00083D82" w:rsidRDefault="0088171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 заявителем в МФЦ либо оформлен заранее.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D7E42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F4914" w:rsidRPr="00083D82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4914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9F4914" w:rsidRPr="007D7E42" w:rsidRDefault="00960D79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) регистрирует запрос и представленные документы под индивидуальным порядковым номером в день их поступления </w:t>
      </w:r>
      <w:r w:rsidR="009F4914" w:rsidRPr="007D7E42">
        <w:rPr>
          <w:rFonts w:ascii="Times New Roman" w:hAnsi="Times New Roman" w:cs="Times New Roman"/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9F4914" w:rsidRPr="007D7E42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="009F4914" w:rsidRPr="007D7E42">
        <w:rPr>
          <w:rFonts w:ascii="Times New Roman" w:hAnsi="Times New Roman" w:cs="Times New Roman"/>
          <w:sz w:val="28"/>
          <w:szCs w:val="28"/>
        </w:rPr>
        <w:t>(или расписку об отказе в приеме  документов с указанием причин отказа).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7D7E42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Pr="007D7E42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</w:t>
      </w:r>
      <w:r w:rsidR="0088171A">
        <w:rPr>
          <w:rFonts w:ascii="Times New Roman" w:hAnsi="Times New Roman" w:cs="Times New Roman"/>
          <w:sz w:val="28"/>
          <w:szCs w:val="28"/>
        </w:rPr>
        <w:t>ходатайство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4914" w:rsidRPr="00083D8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либо решения об отказе в приеме документов является наличие </w:t>
      </w:r>
      <w:r w:rsidR="007D7E42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9F4914" w:rsidRPr="00083D82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9F4914" w:rsidRPr="00083D8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7D7E42">
        <w:rPr>
          <w:rFonts w:ascii="Times New Roman" w:hAnsi="Times New Roman" w:cs="Times New Roman"/>
          <w:sz w:val="28"/>
          <w:szCs w:val="28"/>
        </w:rPr>
        <w:t xml:space="preserve">1 рабочий день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F4914" w:rsidRPr="00083D8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- прием и регистрация в </w:t>
      </w:r>
      <w:r w:rsidRPr="009E1501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9E1501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</w:t>
      </w:r>
      <w:r w:rsidRPr="009E1501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9E1501">
        <w:rPr>
          <w:rFonts w:ascii="Times New Roman" w:hAnsi="Times New Roman" w:cs="Times New Roman"/>
          <w:sz w:val="28"/>
          <w:szCs w:val="28"/>
        </w:rPr>
        <w:t>специалистом МФЦ.</w:t>
      </w:r>
    </w:p>
    <w:p w:rsidR="00AB3520" w:rsidRDefault="00AB352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520" w:rsidRDefault="00AB3520" w:rsidP="00AB3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Рассмотрение специалистом ходатайства и документов</w:t>
      </w:r>
    </w:p>
    <w:p w:rsidR="00AB3520" w:rsidRDefault="00AB3520" w:rsidP="00AB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государственной услуги</w:t>
      </w:r>
    </w:p>
    <w:p w:rsidR="00AB3520" w:rsidRDefault="00AB3520" w:rsidP="00AB3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520" w:rsidRPr="00083D82" w:rsidRDefault="002F1345" w:rsidP="00AB3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AB3520" w:rsidRPr="00C2420A">
        <w:rPr>
          <w:rFonts w:ascii="Times New Roman" w:hAnsi="Times New Roman" w:cs="Times New Roman"/>
          <w:sz w:val="28"/>
          <w:szCs w:val="28"/>
        </w:rPr>
        <w:t>.</w:t>
      </w:r>
      <w:r w:rsidR="00AB3520">
        <w:rPr>
          <w:rFonts w:ascii="Times New Roman" w:hAnsi="Times New Roman" w:cs="Times New Roman"/>
          <w:sz w:val="28"/>
          <w:szCs w:val="28"/>
        </w:rPr>
        <w:t xml:space="preserve">  Рассмотрение специалистом ходатайства и документов для предоставления государственной услуги </w:t>
      </w:r>
      <w:r w:rsidR="00AB3520" w:rsidRPr="00083D82">
        <w:rPr>
          <w:rFonts w:ascii="Times New Roman" w:hAnsi="Times New Roman" w:cs="Times New Roman"/>
          <w:sz w:val="28"/>
          <w:szCs w:val="28"/>
        </w:rPr>
        <w:t xml:space="preserve">осуществляется в порядке, указанном в пункте </w:t>
      </w:r>
      <w:r w:rsidR="00960D79">
        <w:rPr>
          <w:rFonts w:ascii="Times New Roman" w:hAnsi="Times New Roman" w:cs="Times New Roman"/>
          <w:sz w:val="28"/>
          <w:szCs w:val="28"/>
        </w:rPr>
        <w:t>3.19</w:t>
      </w:r>
      <w:r w:rsidR="00AB352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3520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B3520" w:rsidRDefault="00AB3520" w:rsidP="00AB35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68FA" w:rsidRPr="00083D82" w:rsidRDefault="002F134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9068FA" w:rsidRPr="00083D82">
        <w:rPr>
          <w:rFonts w:ascii="Times New Roman" w:hAnsi="Times New Roman" w:cs="Times New Roman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</w:t>
      </w:r>
      <w:r w:rsidR="00960D79">
        <w:rPr>
          <w:rFonts w:ascii="Times New Roman" w:hAnsi="Times New Roman" w:cs="Times New Roman"/>
          <w:sz w:val="28"/>
          <w:szCs w:val="28"/>
        </w:rPr>
        <w:t>пункте 3.20</w:t>
      </w:r>
      <w:r w:rsidR="009068F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68FA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F2494" w:rsidRPr="00083D82" w:rsidRDefault="002F134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DF2494" w:rsidRPr="00083D82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5F09FC">
        <w:rPr>
          <w:rFonts w:ascii="Times New Roman" w:hAnsi="Times New Roman" w:cs="Times New Roman"/>
          <w:sz w:val="28"/>
          <w:szCs w:val="28"/>
        </w:rPr>
        <w:t>пункте 3.2</w:t>
      </w:r>
      <w:r w:rsidR="00960D79">
        <w:rPr>
          <w:rFonts w:ascii="Times New Roman" w:hAnsi="Times New Roman" w:cs="Times New Roman"/>
          <w:sz w:val="28"/>
          <w:szCs w:val="28"/>
        </w:rPr>
        <w:t>1</w:t>
      </w:r>
      <w:r w:rsidR="00DF249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494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F2494" w:rsidRPr="00083D82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2494" w:rsidRPr="00083D8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заявителя о принятом решении, выдача заявителю 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 предоставления муниципальной услуги</w:t>
      </w:r>
      <w:r w:rsidR="00DF2494" w:rsidRPr="00083D82">
        <w:t xml:space="preserve"> 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указанном в пункте </w:t>
      </w:r>
      <w:r w:rsidR="00960D79"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93F3D" w:rsidRPr="00083D8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32" w:rsidRPr="00083D8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7715C2"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0D79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2F1345">
        <w:rPr>
          <w:rFonts w:ascii="Times New Roman" w:hAnsi="Times New Roman" w:cs="Times New Roman"/>
          <w:sz w:val="28"/>
          <w:szCs w:val="28"/>
        </w:rPr>
        <w:t>6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93440" w:rsidRPr="00993440" w:rsidRDefault="00993440" w:rsidP="009934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3440">
        <w:rPr>
          <w:rFonts w:ascii="Times New Roman" w:hAnsi="Times New Roman" w:cs="Times New Roman"/>
          <w:sz w:val="28"/>
          <w:szCs w:val="28"/>
        </w:rPr>
        <w:t xml:space="preserve">2) </w:t>
      </w:r>
      <w:r w:rsidR="00A9379D">
        <w:rPr>
          <w:rFonts w:ascii="Times New Roman" w:hAnsi="Times New Roman" w:cs="Times New Roman"/>
          <w:bCs/>
          <w:sz w:val="28"/>
          <w:szCs w:val="28"/>
        </w:rPr>
        <w:t>р</w:t>
      </w:r>
      <w:r w:rsidRPr="00993440">
        <w:rPr>
          <w:rFonts w:ascii="Times New Roman" w:hAnsi="Times New Roman" w:cs="Times New Roman"/>
          <w:bCs/>
          <w:sz w:val="28"/>
          <w:szCs w:val="28"/>
        </w:rPr>
        <w:t>ассмотрение специалистом ходатайства и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440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</w:t>
      </w:r>
    </w:p>
    <w:p w:rsidR="00BD6B32" w:rsidRPr="00083D82" w:rsidRDefault="0099344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BD6B3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99344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Pr="00083D82" w:rsidRDefault="00993440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6B32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083D82" w:rsidRDefault="002F134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3.17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88171A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083D82">
        <w:rPr>
          <w:rFonts w:ascii="Times New Roman" w:hAnsi="Times New Roman" w:cs="Times New Roman"/>
          <w:sz w:val="28"/>
          <w:szCs w:val="28"/>
        </w:rPr>
        <w:t xml:space="preserve">и документов при личном приеме в порядке общей очереди в приемные часы или по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предварительной записи. При очной форме подачи документов заявитель подает </w:t>
      </w:r>
      <w:r w:rsidR="0088171A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083D82">
        <w:rPr>
          <w:rFonts w:ascii="Times New Roman" w:hAnsi="Times New Roman" w:cs="Times New Roman"/>
          <w:sz w:val="28"/>
          <w:szCs w:val="28"/>
        </w:rPr>
        <w:t>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 w:rsidR="0088171A">
        <w:rPr>
          <w:rFonts w:ascii="Times New Roman" w:hAnsi="Times New Roman" w:cs="Times New Roman"/>
          <w:sz w:val="28"/>
          <w:szCs w:val="28"/>
        </w:rPr>
        <w:t>ходатайство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88171A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083D82">
        <w:rPr>
          <w:rFonts w:ascii="Times New Roman" w:hAnsi="Times New Roman" w:cs="Times New Roman"/>
          <w:sz w:val="28"/>
          <w:szCs w:val="28"/>
        </w:rPr>
        <w:t>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15C2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7715C2" w:rsidRPr="00083D82" w:rsidRDefault="00960D79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) регистрирует запрос и представленные документы под индивидуальным порядковым номером в день их поступления </w:t>
      </w:r>
      <w:r w:rsidR="007715C2" w:rsidRPr="009E1501">
        <w:rPr>
          <w:rFonts w:ascii="Times New Roman" w:hAnsi="Times New Roman" w:cs="Times New Roman"/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7715C2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="007715C2" w:rsidRPr="009E1501">
        <w:rPr>
          <w:rFonts w:ascii="Times New Roman" w:hAnsi="Times New Roman" w:cs="Times New Roman"/>
          <w:sz w:val="28"/>
          <w:szCs w:val="28"/>
        </w:rPr>
        <w:t>(или расписку об отказе в приеме  документов с указанием причин отказа)</w:t>
      </w:r>
      <w:r w:rsidR="007715C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88171A">
        <w:rPr>
          <w:rFonts w:ascii="Times New Roman" w:hAnsi="Times New Roman" w:cs="Times New Roman"/>
          <w:sz w:val="28"/>
          <w:szCs w:val="28"/>
        </w:rPr>
        <w:t>ходатайство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пункте 2.10 настоящего Административного реглам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ента по собственной инициативе)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виде оригинала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7715C2" w:rsidRPr="00083D82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9E1501">
        <w:rPr>
          <w:rFonts w:ascii="Times New Roman" w:hAnsi="Times New Roman" w:cs="Times New Roman"/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9E1501">
        <w:rPr>
          <w:rFonts w:ascii="Times New Roman" w:hAnsi="Times New Roman" w:cs="Times New Roman"/>
          <w:sz w:val="28"/>
          <w:szCs w:val="28"/>
        </w:rPr>
        <w:t>(или расписку об отказе в приеме  документов с указанием причин отказа)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CF6E6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Расписка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о приеме документов (или уведомление об отказе в приеме</w:t>
      </w:r>
      <w:proofErr w:type="gramEnd"/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либо решения об отказе в приеме документов является наличие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7715C2" w:rsidRPr="00083D8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9E1501">
        <w:rPr>
          <w:rFonts w:ascii="Times New Roman" w:hAnsi="Times New Roman" w:cs="Times New Roman"/>
          <w:sz w:val="28"/>
          <w:szCs w:val="28"/>
        </w:rPr>
        <w:t>1 рабочий день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- прием и регистрация в Органе </w:t>
      </w:r>
      <w:r w:rsidR="0088171A">
        <w:rPr>
          <w:rFonts w:ascii="Times New Roman" w:hAnsi="Times New Roman" w:cs="Times New Roman"/>
          <w:sz w:val="28"/>
          <w:szCs w:val="28"/>
        </w:rPr>
        <w:t>ходатайства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9E1501">
        <w:rPr>
          <w:rFonts w:ascii="Times New Roman" w:hAnsi="Times New Roman" w:cs="Times New Roman"/>
          <w:sz w:val="28"/>
          <w:szCs w:val="28"/>
        </w:rPr>
        <w:t>специалистом Органа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993440" w:rsidRDefault="0099344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440" w:rsidRDefault="00993440" w:rsidP="00993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Рассмотрение специалистом ходатайства и документов</w:t>
      </w:r>
    </w:p>
    <w:p w:rsidR="00993440" w:rsidRDefault="00993440" w:rsidP="0099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0A62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93440" w:rsidRDefault="00993440" w:rsidP="009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40" w:rsidRDefault="002F1345" w:rsidP="00A937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993440" w:rsidRPr="00C2420A">
        <w:rPr>
          <w:rFonts w:ascii="Times New Roman" w:hAnsi="Times New Roman" w:cs="Times New Roman"/>
          <w:sz w:val="28"/>
          <w:szCs w:val="28"/>
        </w:rPr>
        <w:t>.</w:t>
      </w:r>
      <w:r w:rsidR="00993440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специалистом Органа, ответственным за предоставление </w:t>
      </w:r>
      <w:r w:rsidR="009E15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3440">
        <w:rPr>
          <w:rFonts w:ascii="Times New Roman" w:hAnsi="Times New Roman" w:cs="Times New Roman"/>
          <w:sz w:val="28"/>
          <w:szCs w:val="28"/>
        </w:rPr>
        <w:t>услуги, зарегистрированного ходатайства и прилагаемых к нему документов.</w:t>
      </w:r>
    </w:p>
    <w:p w:rsidR="00993440" w:rsidRPr="00A9379D" w:rsidRDefault="00993440" w:rsidP="00343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предоставление </w:t>
      </w:r>
      <w:r w:rsidR="009E15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8C0AA4">
        <w:rPr>
          <w:rFonts w:ascii="Times New Roman" w:hAnsi="Times New Roman" w:cs="Times New Roman"/>
          <w:sz w:val="28"/>
          <w:szCs w:val="28"/>
        </w:rPr>
        <w:t xml:space="preserve">3 (трех)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наличие оснований, </w:t>
      </w:r>
      <w:r w:rsidRPr="00A9379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3" w:history="1">
        <w:r w:rsidRPr="00A937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E7600">
          <w:rPr>
            <w:rFonts w:ascii="Times New Roman" w:hAnsi="Times New Roman" w:cs="Times New Roman"/>
            <w:sz w:val="28"/>
            <w:szCs w:val="28"/>
          </w:rPr>
          <w:t>2.16</w:t>
        </w:r>
      </w:hyperlink>
      <w:r w:rsidRPr="00A9379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 оставлении ходатайства без рассмотрения (проверяет наличие у заявителя полномочий на обращение для предоставления государственной услуги, а также осуществляет проверку документов, приложенных к ходатайству, указанных в </w:t>
      </w:r>
      <w:r w:rsidR="00343798">
        <w:rPr>
          <w:rFonts w:ascii="Times New Roman" w:hAnsi="Times New Roman" w:cs="Times New Roman"/>
          <w:sz w:val="28"/>
          <w:szCs w:val="28"/>
        </w:rPr>
        <w:t>2.6</w:t>
      </w:r>
      <w:r w:rsidR="00C24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9379D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C2420A">
        <w:rPr>
          <w:rFonts w:ascii="Times New Roman" w:hAnsi="Times New Roman" w:cs="Times New Roman"/>
          <w:sz w:val="28"/>
          <w:szCs w:val="28"/>
        </w:rPr>
        <w:t>10</w:t>
      </w:r>
      <w:r w:rsidRPr="00A9379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предоставил</w:t>
      </w:r>
      <w:proofErr w:type="gramEnd"/>
      <w:r w:rsidRPr="00A9379D">
        <w:rPr>
          <w:rFonts w:ascii="Times New Roman" w:hAnsi="Times New Roman" w:cs="Times New Roman"/>
          <w:sz w:val="28"/>
          <w:szCs w:val="28"/>
        </w:rPr>
        <w:t xml:space="preserve"> их по собственной инициативе).</w:t>
      </w:r>
    </w:p>
    <w:p w:rsidR="00993440" w:rsidRDefault="00993440" w:rsidP="00343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6A1C4B">
        <w:rPr>
          <w:rFonts w:ascii="Times New Roman" w:hAnsi="Times New Roman" w:cs="Times New Roman"/>
          <w:sz w:val="28"/>
          <w:szCs w:val="28"/>
        </w:rPr>
        <w:t xml:space="preserve"> наличии оснований, указанных в пункте 2.16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Органа, ответственный за предоставление </w:t>
      </w:r>
      <w:r w:rsidR="008C0A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8C0AA4">
        <w:rPr>
          <w:rFonts w:ascii="Times New Roman" w:hAnsi="Times New Roman" w:cs="Times New Roman"/>
          <w:sz w:val="28"/>
          <w:szCs w:val="28"/>
        </w:rPr>
        <w:t xml:space="preserve">8 (восьми) 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готовит проект уведомления об оставлении ходатайства без рассмотрения с указанием причин, предусмотренных </w:t>
      </w:r>
      <w:hyperlink r:id="rId15" w:history="1">
        <w:r w:rsidR="006A1C4B" w:rsidRPr="006A1C4B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A1C4B" w:rsidRPr="006A1C4B">
        <w:rPr>
          <w:rFonts w:ascii="Times New Roman" w:hAnsi="Times New Roman" w:cs="Times New Roman"/>
          <w:sz w:val="28"/>
          <w:szCs w:val="28"/>
        </w:rPr>
        <w:t xml:space="preserve"> </w:t>
      </w:r>
      <w:r w:rsidR="006A1C4B">
        <w:rPr>
          <w:rFonts w:ascii="Times New Roman" w:hAnsi="Times New Roman" w:cs="Times New Roman"/>
          <w:sz w:val="28"/>
          <w:szCs w:val="28"/>
        </w:rPr>
        <w:t>2.16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93440" w:rsidRDefault="00B40868" w:rsidP="00343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3440">
        <w:rPr>
          <w:rFonts w:ascii="Times New Roman" w:hAnsi="Times New Roman" w:cs="Times New Roman"/>
          <w:sz w:val="28"/>
          <w:szCs w:val="28"/>
        </w:rPr>
        <w:t xml:space="preserve">пециалист Органа, ответственный за предоставление </w:t>
      </w:r>
      <w:r w:rsidR="008C0A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3440">
        <w:rPr>
          <w:rFonts w:ascii="Times New Roman" w:hAnsi="Times New Roman" w:cs="Times New Roman"/>
          <w:sz w:val="28"/>
          <w:szCs w:val="28"/>
        </w:rPr>
        <w:t xml:space="preserve"> услуги, передает для подписания </w:t>
      </w:r>
      <w:r w:rsidRPr="00B40868">
        <w:rPr>
          <w:rFonts w:ascii="Times New Roman" w:hAnsi="Times New Roman" w:cs="Times New Roman"/>
          <w:sz w:val="28"/>
          <w:szCs w:val="28"/>
        </w:rPr>
        <w:t xml:space="preserve">руководителю Органа </w:t>
      </w:r>
      <w:r>
        <w:rPr>
          <w:rFonts w:ascii="Times New Roman" w:hAnsi="Times New Roman" w:cs="Times New Roman"/>
          <w:sz w:val="28"/>
          <w:szCs w:val="28"/>
        </w:rPr>
        <w:t>проект уведомления об оставлении ходатайства без рассмотрения</w:t>
      </w:r>
      <w:r w:rsidR="008C0AA4">
        <w:rPr>
          <w:rFonts w:ascii="Times New Roman" w:hAnsi="Times New Roman" w:cs="Times New Roman"/>
          <w:sz w:val="28"/>
          <w:szCs w:val="28"/>
        </w:rPr>
        <w:t>.</w:t>
      </w:r>
    </w:p>
    <w:p w:rsidR="00993440" w:rsidRDefault="00B40868" w:rsidP="00343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Органа</w:t>
      </w:r>
      <w:r w:rsidR="00993440">
        <w:rPr>
          <w:rFonts w:ascii="Times New Roman" w:hAnsi="Times New Roman" w:cs="Times New Roman"/>
          <w:sz w:val="28"/>
          <w:szCs w:val="28"/>
        </w:rPr>
        <w:t xml:space="preserve"> подписывает проект уведомления об оставлении ходатайства без рассмотрения в течение</w:t>
      </w:r>
      <w:r w:rsidR="008C0AA4">
        <w:rPr>
          <w:rFonts w:ascii="Times New Roman" w:hAnsi="Times New Roman" w:cs="Times New Roman"/>
          <w:sz w:val="28"/>
          <w:szCs w:val="28"/>
        </w:rPr>
        <w:t xml:space="preserve"> 2 (двух) рабочих дней</w:t>
      </w:r>
      <w:r w:rsidR="00993440">
        <w:rPr>
          <w:rFonts w:ascii="Times New Roman" w:hAnsi="Times New Roman" w:cs="Times New Roman"/>
          <w:sz w:val="28"/>
          <w:szCs w:val="28"/>
        </w:rPr>
        <w:t>.</w:t>
      </w:r>
    </w:p>
    <w:p w:rsidR="00993440" w:rsidRDefault="002F1345" w:rsidP="00343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993440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об оставлении ходатайства без рассмотрения или решения о предоставлении государственной услуги является наличие оснований, указанных в </w:t>
      </w:r>
      <w:r w:rsidR="006A1C4B">
        <w:rPr>
          <w:rFonts w:ascii="Times New Roman" w:hAnsi="Times New Roman" w:cs="Times New Roman"/>
          <w:sz w:val="28"/>
          <w:szCs w:val="28"/>
        </w:rPr>
        <w:t xml:space="preserve">пункт 2.16 </w:t>
      </w:r>
      <w:r w:rsidR="0099344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93440" w:rsidRDefault="002F1345" w:rsidP="00343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993440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8C0AA4">
        <w:rPr>
          <w:rFonts w:ascii="Times New Roman" w:hAnsi="Times New Roman" w:cs="Times New Roman"/>
          <w:sz w:val="28"/>
          <w:szCs w:val="28"/>
        </w:rPr>
        <w:t xml:space="preserve">13 (тринадцать) рабочих дней </w:t>
      </w:r>
      <w:r w:rsidR="00993440">
        <w:rPr>
          <w:rFonts w:ascii="Times New Roman" w:hAnsi="Times New Roman" w:cs="Times New Roman"/>
          <w:sz w:val="28"/>
          <w:szCs w:val="28"/>
        </w:rPr>
        <w:t>со дня поступления ходатайства в Орган.</w:t>
      </w:r>
    </w:p>
    <w:p w:rsidR="00993440" w:rsidRDefault="002F1345" w:rsidP="00343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993440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подготовленное уведомление об оставлении ходатайства без рассмотрения и передача его сотруднику Органа, ответственному за выдачу результата </w:t>
      </w:r>
      <w:r w:rsidR="00993440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для выдачи (направления почтовой связью) его заявителю.</w:t>
      </w:r>
    </w:p>
    <w:p w:rsidR="001C3B69" w:rsidRPr="00083D82" w:rsidRDefault="001C3B69" w:rsidP="001C3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8C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440" w:rsidRPr="00083D82" w:rsidRDefault="00993440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083D82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083D82" w:rsidRDefault="00C2420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345">
        <w:rPr>
          <w:rFonts w:ascii="Times New Roman" w:hAnsi="Times New Roman" w:cs="Times New Roman"/>
          <w:sz w:val="28"/>
          <w:szCs w:val="28"/>
        </w:rPr>
        <w:t>.20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B22" w:rsidRPr="00083D8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="009B4B22" w:rsidRPr="008C0AA4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83D8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83D82">
        <w:rPr>
          <w:rFonts w:ascii="Times New Roman" w:hAnsi="Times New Roman" w:cs="Times New Roman"/>
          <w:sz w:val="28"/>
          <w:szCs w:val="28"/>
        </w:rPr>
        <w:t>,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083D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8C0AA4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межведомственное взаимодействие, не позднее дня, следующего за днем поступления </w:t>
      </w:r>
      <w:r w:rsidR="0088171A">
        <w:rPr>
          <w:rFonts w:ascii="Times New Roman" w:eastAsia="Calibri" w:hAnsi="Times New Roman" w:cs="Times New Roman"/>
          <w:sz w:val="28"/>
          <w:szCs w:val="28"/>
          <w:lang w:eastAsia="ru-RU"/>
        </w:rPr>
        <w:t>ходатайства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8C0AA4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</w:t>
      </w:r>
      <w:r w:rsidRPr="008C0AA4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межведомственное взаимодействие.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8C0AA4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242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F134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83D8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3.20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8C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(четырнадцать) календарных дней 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="00DA141B" w:rsidRPr="008C0AA4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083D8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3.20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240C3" w:rsidRPr="00083D82" w:rsidRDefault="009B4B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083D82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8C0AA4">
        <w:rPr>
          <w:rFonts w:ascii="Times New Roman" w:hAnsi="Times New Roman" w:cs="Times New Roman"/>
          <w:sz w:val="28"/>
          <w:szCs w:val="28"/>
        </w:rPr>
        <w:t xml:space="preserve"> специалистом Органа, МФЦ</w:t>
      </w:r>
      <w:r w:rsidR="00A56643" w:rsidRPr="00083D82">
        <w:rPr>
          <w:rFonts w:ascii="Times New Roman" w:hAnsi="Times New Roman" w:cs="Times New Roman"/>
          <w:sz w:val="28"/>
          <w:szCs w:val="28"/>
        </w:rPr>
        <w:t>.</w:t>
      </w:r>
    </w:p>
    <w:p w:rsidR="00A56643" w:rsidRPr="00083D82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0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2F134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6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962" w:rsidRPr="00083D8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A1AB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5EB8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892F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(семи) календарных дней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892F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429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Руководитель Органа 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 в течение</w:t>
      </w:r>
      <w:r w:rsidR="00661BD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2F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(двух) календарных дней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сотруднику Органа, </w:t>
      </w:r>
      <w:r w:rsidRPr="00892FBA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2F1345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C63D2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083D82">
        <w:rPr>
          <w:sz w:val="28"/>
          <w:szCs w:val="28"/>
        </w:rPr>
        <w:t xml:space="preserve">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2F1345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0A6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 (тридцати одного)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дн</w:t>
      </w:r>
      <w:r w:rsidR="000A685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="007002B8" w:rsidRPr="000A6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полного 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083D82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2F13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4F6E30" w:rsidRPr="00083D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  <w:r w:rsidR="00BA1A1B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8652C" w:rsidRPr="00083D82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0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Органа.</w:t>
      </w:r>
    </w:p>
    <w:p w:rsidR="00C2420A" w:rsidRPr="00083D82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BA1A1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083D82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3.22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8351EF" w:rsidRPr="000A6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FA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уведомления об оставлении ходатайства без рассмотрения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B6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6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0A6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(уведомления)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(уведомления)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Органа, </w:t>
      </w:r>
      <w:r w:rsidRP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(уведомления)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Единый портал государственных </w:t>
      </w:r>
      <w:r w:rsidR="0035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366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5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</w:t>
      </w:r>
      <w:r w:rsidR="00FE6A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Единый портал государственных</w:t>
      </w:r>
      <w:r w:rsidR="0035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35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ыдачу Решения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сотрудник Органа, </w:t>
      </w:r>
      <w:r w:rsidR="0098637D" w:rsidRP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результата предоставления услуги, направляет заявителю  Решение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(уведомление)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заказным письмом с уведомлением.</w:t>
      </w:r>
    </w:p>
    <w:p w:rsidR="0098637D" w:rsidRPr="00083D82" w:rsidRDefault="0033376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083D82" w:rsidRDefault="0033376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(два) рабочих дня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</w:t>
      </w:r>
      <w:r w:rsidR="0098637D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37D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33376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B5DC1">
        <w:rPr>
          <w:rFonts w:ascii="Times New Roman" w:hAnsi="Times New Roman" w:cs="Times New Roman"/>
          <w:sz w:val="28"/>
          <w:szCs w:val="28"/>
        </w:rPr>
        <w:t>систему электронного документооборота.</w:t>
      </w:r>
    </w:p>
    <w:p w:rsidR="00314874" w:rsidRDefault="0031487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5F09FC">
        <w:rPr>
          <w:rFonts w:ascii="Times New Roman" w:eastAsia="Calibri" w:hAnsi="Times New Roman" w:cs="Times New Roman"/>
          <w:sz w:val="28"/>
          <w:szCs w:val="28"/>
        </w:rPr>
        <w:t>.23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B5DC1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 w:rsid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B6" w:rsidRPr="00083D82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5DC1" w:rsidRP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предоставление муниципальной услуги</w:t>
      </w:r>
      <w:r w:rsid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</w:t>
      </w:r>
      <w:proofErr w:type="gramStart"/>
      <w:r w:rsid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(трех) календарных дней со дня регистрации заявления об исправлении допущенных опечаток и ошибок в выданных в результате предоставления муниципальной услуги документах рассматривает его на наличие опечаток и ошибок в результате предост</w:t>
      </w:r>
      <w:r w:rsidR="00734F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734F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документах.</w:t>
      </w:r>
      <w:r w:rsidR="00CB5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734F61" w:rsidRDefault="004A60B6" w:rsidP="00734F6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73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</w:t>
      </w:r>
      <w:r w:rsidR="00734F61" w:rsidRP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734F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(семи) календарных дней со дня регистрации заявления об исправлении допущенных опечаток и ошибок в выданных в результате предоставления муниципальной услуги документах на наличие опечаток и ошибок в результате предоставления муниципальной услуги документах:</w:t>
      </w:r>
      <w:r w:rsidR="00734F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A60B6" w:rsidRPr="00083D82" w:rsidRDefault="00734F61" w:rsidP="00734F6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="004A60B6"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734F61">
        <w:rPr>
          <w:rFonts w:ascii="Times New Roman" w:eastAsia="Calibri" w:hAnsi="Times New Roman" w:cs="Times New Roman"/>
          <w:sz w:val="28"/>
          <w:szCs w:val="28"/>
        </w:rPr>
        <w:t>специалистом Органа,</w:t>
      </w:r>
      <w:r w:rsidR="00734F61" w:rsidRPr="0073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F61" w:rsidRPr="00CB5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73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календарных дней со дня поступления в Орган заявления об исправлении опечаток и (или) ошибок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3.23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3.23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.5. Максимальный срок исполнения административной процедуры составляет не более</w:t>
      </w:r>
      <w:r w:rsidR="00734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(десяти) календарных дней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3.23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3.23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</w:t>
      </w:r>
      <w:r w:rsidR="00AB3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4F61">
        <w:rPr>
          <w:rFonts w:ascii="Times New Roman" w:eastAsia="Calibri" w:hAnsi="Times New Roman" w:cs="Times New Roman"/>
          <w:sz w:val="28"/>
          <w:szCs w:val="28"/>
        </w:rPr>
        <w:t>исправленного документа или принятого решения в журнале исходящей документации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60B6" w:rsidRPr="00734F61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F6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Pr="00083D82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7D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083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4D0037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734F61">
        <w:rPr>
          <w:rFonts w:ascii="Times New Roman" w:hAnsi="Times New Roman" w:cs="Times New Roman"/>
          <w:sz w:val="28"/>
          <w:szCs w:val="28"/>
        </w:rPr>
        <w:t>заместитель руководителя Органа, координирующего работу структурного подразделения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  <w:r w:rsidR="00761461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4.2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</w:t>
      </w:r>
      <w:r w:rsidR="0073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назначенное руководителем Органа</w:t>
      </w:r>
      <w:r w:rsidR="0096112B" w:rsidRPr="00083D82">
        <w:rPr>
          <w:rFonts w:ascii="Times New Roman" w:hAnsi="Times New Roman" w:cs="Times New Roman"/>
          <w:sz w:val="28"/>
          <w:szCs w:val="28"/>
        </w:rPr>
        <w:t>.</w:t>
      </w:r>
      <w:r w:rsidR="00761461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26" w:rsidRPr="00083D82" w:rsidRDefault="0035362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D7B1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387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387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4.3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87586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</w:t>
      </w:r>
      <w:r w:rsidR="00387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8526A7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586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387586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387586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083D82" w:rsidRDefault="00761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387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МФЦ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Органом. При этом срок рассмотрения жалобы исчисляется со дня регистрации жалобы в Органе.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</w:t>
      </w:r>
      <w:r w:rsidR="0033376B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(функций).</w:t>
      </w: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должностных лиц Органа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0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ей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услуг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A60E5A" w:rsidRPr="00083D82">
        <w:t xml:space="preserve">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6B62F3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083D82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Pr="00083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</w:t>
      </w:r>
      <w:r w:rsidR="0033376B">
        <w:rPr>
          <w:rFonts w:ascii="Times New Roman" w:hAnsi="Times New Roman" w:cs="Times New Roman"/>
          <w:sz w:val="28"/>
          <w:szCs w:val="28"/>
        </w:rPr>
        <w:t>ческого развития и промышленности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Республики Коми – орган государственной власти, являющийся учредителем МФЦ (далее - Министерство)</w:t>
      </w:r>
      <w:r w:rsidR="00E47CF0" w:rsidRPr="00083D82">
        <w:rPr>
          <w:rFonts w:ascii="Times New Roman" w:hAnsi="Times New Roman"/>
          <w:sz w:val="28"/>
          <w:szCs w:val="28"/>
        </w:rPr>
        <w:t xml:space="preserve">. 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083D8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 </w:t>
      </w:r>
      <w:r w:rsidR="00387586">
        <w:rPr>
          <w:rFonts w:ascii="Times New Roman" w:hAnsi="Times New Roman"/>
          <w:sz w:val="28"/>
          <w:szCs w:val="28"/>
        </w:rPr>
        <w:t>администрацию муниципального района «Усть-Цилемский» Республики Коми</w:t>
      </w:r>
      <w:r w:rsidR="00FB5F44" w:rsidRPr="00083D82">
        <w:rPr>
          <w:rFonts w:ascii="Times New Roman" w:hAnsi="Times New Roman"/>
          <w:sz w:val="28"/>
          <w:szCs w:val="28"/>
        </w:rPr>
        <w:t>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083D82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 xml:space="preserve">ниях и действиях (бездействии)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5.9.</w:t>
      </w:r>
      <w:r w:rsidRPr="00083D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083D82"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допущенными опечатками и ошибками.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необходимо указать ссылку на официальный сайт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083D82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083D82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17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путем публичного информирования.</w:t>
      </w: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EB7" w:rsidRPr="00083D82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09FC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7586" w:rsidRDefault="0038758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083D82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</w:t>
      </w:r>
      <w:r w:rsidR="00F1152A" w:rsidRPr="00083D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667A" w:rsidRDefault="00353EB7" w:rsidP="0036667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3" w:name="Par1056"/>
      <w:bookmarkStart w:id="24" w:name="Par1097"/>
      <w:bookmarkEnd w:id="23"/>
      <w:bookmarkEnd w:id="24"/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6667A">
        <w:rPr>
          <w:rFonts w:ascii="Times New Roman" w:hAnsi="Times New Roman" w:cs="Times New Roman"/>
          <w:bCs/>
          <w:sz w:val="28"/>
          <w:szCs w:val="28"/>
        </w:rPr>
        <w:t>отнесени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36667A">
        <w:rPr>
          <w:rFonts w:ascii="Times New Roman" w:hAnsi="Times New Roman" w:cs="Times New Roman"/>
          <w:bCs/>
          <w:sz w:val="28"/>
          <w:szCs w:val="28"/>
        </w:rPr>
        <w:t xml:space="preserve"> земель или земельных участков </w:t>
      </w:r>
    </w:p>
    <w:p w:rsidR="0036667A" w:rsidRDefault="0036667A" w:rsidP="0036667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определённой</w:t>
      </w:r>
      <w:r w:rsidRPr="00A0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категории </w:t>
      </w:r>
    </w:p>
    <w:p w:rsidR="0036667A" w:rsidRDefault="0036667A" w:rsidP="0036667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7F5D91">
        <w:rPr>
          <w:rFonts w:ascii="Times New Roman" w:hAnsi="Times New Roman" w:cs="Times New Roman"/>
          <w:bCs/>
          <w:sz w:val="28"/>
          <w:szCs w:val="28"/>
        </w:rPr>
        <w:t>перевод</w:t>
      </w:r>
      <w:r w:rsidR="00353EB7">
        <w:rPr>
          <w:rFonts w:ascii="Times New Roman" w:hAnsi="Times New Roman" w:cs="Times New Roman"/>
          <w:bCs/>
          <w:sz w:val="28"/>
          <w:szCs w:val="28"/>
        </w:rPr>
        <w:t>у</w:t>
      </w:r>
      <w:r w:rsidRPr="007F5D91">
        <w:rPr>
          <w:rFonts w:ascii="Times New Roman" w:hAnsi="Times New Roman" w:cs="Times New Roman"/>
          <w:bCs/>
          <w:sz w:val="28"/>
          <w:szCs w:val="28"/>
        </w:rPr>
        <w:t xml:space="preserve"> земель или земельных участков </w:t>
      </w:r>
    </w:p>
    <w:p w:rsidR="007B336F" w:rsidRPr="00083D82" w:rsidRDefault="0036667A" w:rsidP="003666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D91"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46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353EB7" w:rsidRPr="00083D82" w:rsidTr="00353EB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7" w:rsidRPr="00083D82" w:rsidRDefault="00353EB7" w:rsidP="00353EB7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083D82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7" w:rsidRPr="00083D82" w:rsidRDefault="00353EB7" w:rsidP="00353EB7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53EB7" w:rsidRPr="00083D82" w:rsidRDefault="00353EB7" w:rsidP="00353EB7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53EB7" w:rsidRPr="00083D82" w:rsidRDefault="00353EB7" w:rsidP="00353EB7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353EB7" w:rsidRPr="00083D82" w:rsidTr="00353EB7">
        <w:tc>
          <w:tcPr>
            <w:tcW w:w="1019" w:type="pct"/>
            <w:tcBorders>
              <w:top w:val="single" w:sz="4" w:space="0" w:color="auto"/>
            </w:tcBorders>
          </w:tcPr>
          <w:p w:rsidR="00353EB7" w:rsidRPr="00083D82" w:rsidRDefault="00353EB7" w:rsidP="00353E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53EB7" w:rsidRPr="00083D82" w:rsidRDefault="00353EB7" w:rsidP="00353E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353EB7" w:rsidRPr="00083D82" w:rsidRDefault="00353EB7" w:rsidP="00353E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53EB7" w:rsidRPr="00083D82" w:rsidRDefault="00353EB7" w:rsidP="00353EB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7D" w:rsidRDefault="00514DC6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="00E3297D" w:rsidRPr="00083D8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7"/>
      </w:r>
    </w:p>
    <w:p w:rsidR="005F09FC" w:rsidRDefault="005F09FC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117" w:rsidRDefault="00514DC6" w:rsidP="00366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6667A">
        <w:rPr>
          <w:rFonts w:ascii="Times New Roman" w:eastAsia="Calibri" w:hAnsi="Times New Roman" w:cs="Times New Roman"/>
          <w:sz w:val="28"/>
          <w:szCs w:val="28"/>
        </w:rPr>
        <w:t>отнести земли (земельный участок</w:t>
      </w:r>
      <w:r w:rsidR="007B0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67A">
        <w:rPr>
          <w:rFonts w:ascii="Times New Roman" w:eastAsia="Calibri" w:hAnsi="Times New Roman" w:cs="Times New Roman"/>
          <w:sz w:val="28"/>
          <w:szCs w:val="28"/>
        </w:rPr>
        <w:t>с кадастровым номером</w:t>
      </w:r>
      <w:r w:rsidR="007B0117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 w:rsidR="0036667A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7B0117">
        <w:rPr>
          <w:rFonts w:ascii="Times New Roman" w:eastAsia="Calibri" w:hAnsi="Times New Roman" w:cs="Times New Roman"/>
          <w:sz w:val="28"/>
          <w:szCs w:val="28"/>
        </w:rPr>
        <w:t xml:space="preserve">) к определённой категории </w:t>
      </w:r>
      <w:bookmarkStart w:id="25" w:name="_GoBack"/>
      <w:bookmarkEnd w:id="25"/>
    </w:p>
    <w:p w:rsidR="00514DC6" w:rsidRPr="00514DC6" w:rsidRDefault="0036667A" w:rsidP="00366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или  </w:t>
      </w:r>
      <w:r w:rsidR="00514DC6">
        <w:rPr>
          <w:rFonts w:ascii="Times New Roman" w:eastAsia="Calibri" w:hAnsi="Times New Roman" w:cs="Times New Roman"/>
          <w:sz w:val="28"/>
          <w:szCs w:val="28"/>
        </w:rPr>
        <w:t>перевести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земли (</w:t>
      </w:r>
      <w:r w:rsidR="00514DC6">
        <w:rPr>
          <w:rFonts w:ascii="Times New Roman" w:eastAsia="Calibri" w:hAnsi="Times New Roman" w:cs="Times New Roman"/>
          <w:sz w:val="28"/>
          <w:szCs w:val="28"/>
        </w:rPr>
        <w:t>земельный участок с кадастровым номером 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7B0117">
        <w:rPr>
          <w:rFonts w:ascii="Times New Roman" w:eastAsia="Calibri" w:hAnsi="Times New Roman" w:cs="Times New Roman"/>
          <w:sz w:val="28"/>
          <w:szCs w:val="28"/>
        </w:rPr>
        <w:t>_____)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649"/>
        <w:gridCol w:w="859"/>
        <w:gridCol w:w="385"/>
        <w:gridCol w:w="1296"/>
        <w:gridCol w:w="265"/>
        <w:gridCol w:w="1028"/>
        <w:gridCol w:w="1155"/>
        <w:gridCol w:w="1443"/>
        <w:gridCol w:w="1924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14DC6" w:rsidRDefault="00514DC6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земель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14DC6" w:rsidRDefault="00514DC6" w:rsidP="005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DC6">
              <w:rPr>
                <w:rFonts w:ascii="Times New Roman" w:eastAsia="Calibri" w:hAnsi="Times New Roman" w:cs="Times New Roman"/>
              </w:rPr>
              <w:t>(категория земель)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Default="00514DC6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земли ___________________________________________________________</w:t>
            </w:r>
          </w:p>
          <w:p w:rsidR="00043DDE" w:rsidRPr="00514DC6" w:rsidRDefault="00514DC6" w:rsidP="00043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DC6">
              <w:rPr>
                <w:rFonts w:ascii="Times New Roman" w:eastAsia="Calibri" w:hAnsi="Times New Roman" w:cs="Times New Roman"/>
              </w:rPr>
              <w:t>(категория земель)</w:t>
            </w:r>
            <w:r w:rsidR="00043DDE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43DDE" w:rsidRDefault="00043DDE" w:rsidP="00043D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43D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Обоснование перевода </w:t>
            </w:r>
            <w:r w:rsidR="007B011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земель (</w:t>
            </w:r>
            <w:r w:rsidRPr="00043D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земельного участка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043D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______________________________________________________________________________________________________________________________________________________________________</w:t>
            </w:r>
            <w:r w:rsidR="007B011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  <w:p w:rsidR="00043DDE" w:rsidRDefault="00043DDE" w:rsidP="00043D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D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Права на земельный участок: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_________________________________________________________________</w:t>
            </w:r>
          </w:p>
          <w:p w:rsidR="00043DDE" w:rsidRDefault="00043DDE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  <w:r w:rsidR="005F0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43DDE" w:rsidRDefault="00043DDE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DDE">
              <w:rPr>
                <w:rFonts w:ascii="Times New Roman" w:eastAsia="Calibri" w:hAnsi="Times New Roman" w:cs="Times New Roman"/>
                <w:sz w:val="28"/>
                <w:szCs w:val="28"/>
              </w:rPr>
              <w:t>Согласие правообладателя земельного участка на перевод земельного участка и одной категории в другую</w:t>
            </w: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Default="00043DDE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DDE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FC3076" w:rsidRPr="00083D82">
        <w:rPr>
          <w:rFonts w:ascii="Times New Roman" w:hAnsi="Times New Roman" w:cs="Times New Roman"/>
          <w:sz w:val="28"/>
          <w:szCs w:val="28"/>
        </w:rPr>
        <w:t>2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0461" w:rsidRPr="00083D82">
        <w:rPr>
          <w:rFonts w:ascii="Times New Roman" w:hAnsi="Times New Roman" w:cs="Times New Roman"/>
          <w:sz w:val="28"/>
          <w:szCs w:val="28"/>
        </w:rPr>
        <w:t>муниципа</w:t>
      </w:r>
      <w:r w:rsidR="00217EA8" w:rsidRPr="00083D82">
        <w:rPr>
          <w:rFonts w:ascii="Times New Roman" w:hAnsi="Times New Roman" w:cs="Times New Roman"/>
          <w:sz w:val="28"/>
          <w:szCs w:val="28"/>
        </w:rPr>
        <w:t>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53EB7" w:rsidRDefault="00353EB7" w:rsidP="00353E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отнесению земель или земельных участков </w:t>
      </w:r>
    </w:p>
    <w:p w:rsidR="00353EB7" w:rsidRDefault="00353EB7" w:rsidP="00353E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 определённой</w:t>
      </w:r>
      <w:r w:rsidRPr="00A0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категории </w:t>
      </w:r>
    </w:p>
    <w:p w:rsidR="00353EB7" w:rsidRDefault="00353EB7" w:rsidP="00353E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7F5D91">
        <w:rPr>
          <w:rFonts w:ascii="Times New Roman" w:hAnsi="Times New Roman" w:cs="Times New Roman"/>
          <w:bCs/>
          <w:sz w:val="28"/>
          <w:szCs w:val="28"/>
        </w:rPr>
        <w:t>перевод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F5D91">
        <w:rPr>
          <w:rFonts w:ascii="Times New Roman" w:hAnsi="Times New Roman" w:cs="Times New Roman"/>
          <w:bCs/>
          <w:sz w:val="28"/>
          <w:szCs w:val="28"/>
        </w:rPr>
        <w:t xml:space="preserve"> земель или земельных участков </w:t>
      </w:r>
    </w:p>
    <w:p w:rsidR="00353EB7" w:rsidRPr="00083D82" w:rsidRDefault="00353EB7" w:rsidP="00353E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D91"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</w:p>
    <w:p w:rsidR="00353EB7" w:rsidRPr="00083D82" w:rsidRDefault="00353EB7" w:rsidP="00353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7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A283A" w:rsidRPr="00083D82" w:rsidTr="0033376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056BC"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083D82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8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083D82" w:rsidTr="0033376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B056BC"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A283A" w:rsidRPr="00083D82" w:rsidRDefault="003A5FA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83D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DDE" w:rsidRDefault="00043DDE" w:rsidP="00043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10"/>
      </w:r>
    </w:p>
    <w:p w:rsidR="00043DDE" w:rsidRDefault="00043DDE" w:rsidP="00043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DB2" w:rsidRDefault="00B87DB2" w:rsidP="004B01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отнести земли (земельный участок с кадастровым номером __________________________) к определённой категории </w:t>
      </w:r>
    </w:p>
    <w:p w:rsidR="00B87DB2" w:rsidRPr="00514DC6" w:rsidRDefault="00B87DB2" w:rsidP="00B87D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  перевести земли (земельный участок с кадастровым номером ___________________________)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267"/>
        <w:gridCol w:w="590"/>
        <w:gridCol w:w="834"/>
        <w:gridCol w:w="435"/>
        <w:gridCol w:w="1201"/>
        <w:gridCol w:w="329"/>
        <w:gridCol w:w="202"/>
        <w:gridCol w:w="1053"/>
        <w:gridCol w:w="1004"/>
        <w:gridCol w:w="1325"/>
        <w:gridCol w:w="1734"/>
      </w:tblGrid>
      <w:tr w:rsidR="00043DDE" w:rsidRPr="00083D82" w:rsidTr="002F1345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514DC6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земель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043DDE" w:rsidRPr="00083D82" w:rsidTr="002F1345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514DC6" w:rsidRDefault="00043DDE" w:rsidP="002F1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DC6">
              <w:rPr>
                <w:rFonts w:ascii="Times New Roman" w:eastAsia="Calibri" w:hAnsi="Times New Roman" w:cs="Times New Roman"/>
              </w:rPr>
              <w:t>(категория земель)</w:t>
            </w:r>
          </w:p>
        </w:tc>
      </w:tr>
      <w:tr w:rsidR="00043DDE" w:rsidRPr="00083D82" w:rsidTr="002F1345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земли ___________________________________________________________</w:t>
            </w:r>
          </w:p>
          <w:p w:rsidR="00043DDE" w:rsidRPr="00514DC6" w:rsidRDefault="00043DDE" w:rsidP="002F1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4DC6">
              <w:rPr>
                <w:rFonts w:ascii="Times New Roman" w:eastAsia="Calibri" w:hAnsi="Times New Roman" w:cs="Times New Roman"/>
              </w:rPr>
              <w:t>(категория земель)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</w:t>
            </w:r>
          </w:p>
        </w:tc>
      </w:tr>
      <w:tr w:rsidR="00043DDE" w:rsidRPr="00083D82" w:rsidTr="002F134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43DDE" w:rsidRDefault="00043DDE" w:rsidP="002F1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43D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Обоснование перевода земельного участка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043D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</w:t>
            </w:r>
          </w:p>
          <w:p w:rsidR="00043DDE" w:rsidRDefault="00043DDE" w:rsidP="002F1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3D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Права на земельный участок: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_________________________________________________________________</w:t>
            </w:r>
          </w:p>
          <w:p w:rsidR="00043DDE" w:rsidRDefault="00043DDE" w:rsidP="002F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3DDE" w:rsidRPr="00083D82" w:rsidRDefault="00043DDE" w:rsidP="002F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  <w:r w:rsidR="005F0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043DDE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83D82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43DDE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DDE">
              <w:rPr>
                <w:rFonts w:ascii="Times New Roman" w:eastAsia="Calibri" w:hAnsi="Times New Roman" w:cs="Times New Roman"/>
                <w:sz w:val="28"/>
                <w:szCs w:val="28"/>
              </w:rPr>
              <w:t>Согласие правообладателя земельного участка на перевод земельного участка и одной категории в другую</w:t>
            </w:r>
          </w:p>
        </w:tc>
      </w:tr>
      <w:tr w:rsidR="00043DDE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83D82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43DDE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83D82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3DDE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83D82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5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43DD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4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7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4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7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0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0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0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0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350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622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9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5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3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5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0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292" w:type="pct"/>
            <w:gridSpan w:val="5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70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292" w:type="pct"/>
            <w:gridSpan w:val="5"/>
            <w:vMerge/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9674A9" w:rsidRPr="00083D82" w:rsidTr="009F2107">
        <w:tc>
          <w:tcPr>
            <w:tcW w:w="3190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74A9" w:rsidRPr="0052591A" w:rsidTr="009F2107">
        <w:tc>
          <w:tcPr>
            <w:tcW w:w="3190" w:type="dxa"/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74A9" w:rsidRPr="0052591A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C19" w:rsidRPr="0052591A" w:rsidRDefault="005C5C1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6FF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726FF" w:rsidSect="00F4204B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AD" w:rsidRDefault="002626AD" w:rsidP="00A0409E">
      <w:pPr>
        <w:spacing w:after="0" w:line="240" w:lineRule="auto"/>
      </w:pPr>
      <w:r>
        <w:separator/>
      </w:r>
    </w:p>
  </w:endnote>
  <w:endnote w:type="continuationSeparator" w:id="0">
    <w:p w:rsidR="002626AD" w:rsidRDefault="002626AD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Unicode M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AD" w:rsidRDefault="002626AD" w:rsidP="00A0409E">
      <w:pPr>
        <w:spacing w:after="0" w:line="240" w:lineRule="auto"/>
      </w:pPr>
      <w:r>
        <w:separator/>
      </w:r>
    </w:p>
  </w:footnote>
  <w:footnote w:type="continuationSeparator" w:id="0">
    <w:p w:rsidR="002626AD" w:rsidRDefault="002626AD" w:rsidP="00A0409E">
      <w:pPr>
        <w:spacing w:after="0" w:line="240" w:lineRule="auto"/>
      </w:pPr>
      <w:r>
        <w:continuationSeparator/>
      </w:r>
    </w:p>
  </w:footnote>
  <w:footnote w:id="1">
    <w:p w:rsidR="00734F61" w:rsidRPr="00E1243C" w:rsidRDefault="00734F61" w:rsidP="00353EB7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734F61" w:rsidRPr="00E1243C" w:rsidRDefault="00734F61" w:rsidP="00353EB7">
      <w:pPr>
        <w:pStyle w:val="ac"/>
        <w:rPr>
          <w:rFonts w:ascii="Times New Roman" w:hAnsi="Times New Roman" w:cs="Times New Roman"/>
          <w:sz w:val="2"/>
        </w:rPr>
      </w:pPr>
    </w:p>
  </w:footnote>
  <w:footnote w:id="2">
    <w:p w:rsidR="00734F61" w:rsidRPr="00E1243C" w:rsidRDefault="00734F61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:rsidR="00734F61" w:rsidRPr="00E1243C" w:rsidRDefault="00734F61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734F61" w:rsidRPr="00E1243C" w:rsidRDefault="00734F61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734F61" w:rsidRDefault="00734F61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734F61" w:rsidRPr="00E1243C" w:rsidRDefault="00734F61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734F61" w:rsidRDefault="00734F61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8">
    <w:p w:rsidR="00734F61" w:rsidRPr="00E1243C" w:rsidRDefault="00734F61" w:rsidP="00AA283A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734F61" w:rsidRPr="00E1243C" w:rsidRDefault="00734F61" w:rsidP="00AA283A">
      <w:pPr>
        <w:pStyle w:val="ac"/>
        <w:rPr>
          <w:rFonts w:ascii="Times New Roman" w:hAnsi="Times New Roman" w:cs="Times New Roman"/>
          <w:sz w:val="2"/>
        </w:rPr>
      </w:pPr>
    </w:p>
  </w:footnote>
  <w:footnote w:id="9">
    <w:p w:rsidR="00734F61" w:rsidRDefault="00734F61" w:rsidP="009674A9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0">
    <w:p w:rsidR="00734F61" w:rsidRDefault="00734F61" w:rsidP="00043DDE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8667369"/>
      <w:docPartObj>
        <w:docPartGallery w:val="Page Numbers (Top of Page)"/>
        <w:docPartUnique/>
      </w:docPartObj>
    </w:sdtPr>
    <w:sdtContent>
      <w:p w:rsidR="00734F61" w:rsidRDefault="00734F61">
        <w:pPr>
          <w:pStyle w:val="af1"/>
          <w:jc w:val="center"/>
        </w:pPr>
        <w:fldSimple w:instr="PAGE   \* MERGEFORMAT">
          <w:r w:rsidR="00387586">
            <w:rPr>
              <w:noProof/>
            </w:rPr>
            <w:t>59</w:t>
          </w:r>
        </w:fldSimple>
      </w:p>
    </w:sdtContent>
  </w:sdt>
  <w:p w:rsidR="00734F61" w:rsidRDefault="00734F6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A52CC7"/>
    <w:multiLevelType w:val="hybridMultilevel"/>
    <w:tmpl w:val="BF500EF4"/>
    <w:lvl w:ilvl="0" w:tplc="A2EA9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11"/>
  </w:num>
  <w:num w:numId="19">
    <w:abstractNumId w:val="18"/>
  </w:num>
  <w:num w:numId="20">
    <w:abstractNumId w:val="12"/>
  </w:num>
  <w:num w:numId="21">
    <w:abstractNumId w:val="0"/>
  </w:num>
  <w:num w:numId="22">
    <w:abstractNumId w:val="9"/>
  </w:num>
  <w:num w:numId="23">
    <w:abstractNumId w:val="14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3A66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2A99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3DDE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3BCC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1005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A626C"/>
    <w:rsid w:val="000A685A"/>
    <w:rsid w:val="000B08BE"/>
    <w:rsid w:val="000B24EA"/>
    <w:rsid w:val="000B2C61"/>
    <w:rsid w:val="000B452F"/>
    <w:rsid w:val="000B4694"/>
    <w:rsid w:val="000B5D43"/>
    <w:rsid w:val="000B6607"/>
    <w:rsid w:val="000C009B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AC3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09A8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3B69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2F91"/>
    <w:rsid w:val="001D33A4"/>
    <w:rsid w:val="001D418B"/>
    <w:rsid w:val="001D42A9"/>
    <w:rsid w:val="001D4B09"/>
    <w:rsid w:val="001D4D19"/>
    <w:rsid w:val="001D5545"/>
    <w:rsid w:val="001D603E"/>
    <w:rsid w:val="001D65D4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0B99"/>
    <w:rsid w:val="00202629"/>
    <w:rsid w:val="00202D7C"/>
    <w:rsid w:val="0020454F"/>
    <w:rsid w:val="00204DB3"/>
    <w:rsid w:val="00205532"/>
    <w:rsid w:val="002059D1"/>
    <w:rsid w:val="00205C02"/>
    <w:rsid w:val="00207985"/>
    <w:rsid w:val="00210CA1"/>
    <w:rsid w:val="00211126"/>
    <w:rsid w:val="00212610"/>
    <w:rsid w:val="002158FF"/>
    <w:rsid w:val="0021663C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668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26AD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1CD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0037"/>
    <w:rsid w:val="002E18E2"/>
    <w:rsid w:val="002E19E1"/>
    <w:rsid w:val="002E4020"/>
    <w:rsid w:val="002E4B6D"/>
    <w:rsid w:val="002E6B65"/>
    <w:rsid w:val="002F059E"/>
    <w:rsid w:val="002F1345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874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376B"/>
    <w:rsid w:val="00334FF3"/>
    <w:rsid w:val="00335938"/>
    <w:rsid w:val="0033735C"/>
    <w:rsid w:val="00337B86"/>
    <w:rsid w:val="00337DDC"/>
    <w:rsid w:val="00340A23"/>
    <w:rsid w:val="00342566"/>
    <w:rsid w:val="00343798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EB7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667A"/>
    <w:rsid w:val="00367E2A"/>
    <w:rsid w:val="003751D1"/>
    <w:rsid w:val="00377DE2"/>
    <w:rsid w:val="0038168F"/>
    <w:rsid w:val="00381F23"/>
    <w:rsid w:val="00385188"/>
    <w:rsid w:val="00385445"/>
    <w:rsid w:val="00386858"/>
    <w:rsid w:val="00387586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00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5EB8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11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4C66"/>
    <w:rsid w:val="00505F11"/>
    <w:rsid w:val="00506F89"/>
    <w:rsid w:val="005077A9"/>
    <w:rsid w:val="00510C0E"/>
    <w:rsid w:val="00512798"/>
    <w:rsid w:val="00512816"/>
    <w:rsid w:val="00513254"/>
    <w:rsid w:val="00513E37"/>
    <w:rsid w:val="00514DC6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41F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912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09FC"/>
    <w:rsid w:val="005F1510"/>
    <w:rsid w:val="005F1563"/>
    <w:rsid w:val="005F1A2F"/>
    <w:rsid w:val="005F5920"/>
    <w:rsid w:val="005F715A"/>
    <w:rsid w:val="005F7CA2"/>
    <w:rsid w:val="00600096"/>
    <w:rsid w:val="00600136"/>
    <w:rsid w:val="006017C0"/>
    <w:rsid w:val="00602676"/>
    <w:rsid w:val="0060361B"/>
    <w:rsid w:val="00603B1C"/>
    <w:rsid w:val="00605C15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0DEC"/>
    <w:rsid w:val="006236E8"/>
    <w:rsid w:val="00625E2C"/>
    <w:rsid w:val="00626DD9"/>
    <w:rsid w:val="00626F86"/>
    <w:rsid w:val="00626F90"/>
    <w:rsid w:val="006274A6"/>
    <w:rsid w:val="006302A0"/>
    <w:rsid w:val="00636135"/>
    <w:rsid w:val="00636EDA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0ACC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51BF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1C4B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4FB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525A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4F61"/>
    <w:rsid w:val="00736CC8"/>
    <w:rsid w:val="007373D0"/>
    <w:rsid w:val="00737FF2"/>
    <w:rsid w:val="00740426"/>
    <w:rsid w:val="00740D4E"/>
    <w:rsid w:val="00741DBA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34D7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05AD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17"/>
    <w:rsid w:val="007B0134"/>
    <w:rsid w:val="007B336F"/>
    <w:rsid w:val="007B39FD"/>
    <w:rsid w:val="007B3AC4"/>
    <w:rsid w:val="007B4868"/>
    <w:rsid w:val="007B4994"/>
    <w:rsid w:val="007B5054"/>
    <w:rsid w:val="007B57BE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7E42"/>
    <w:rsid w:val="007E14EC"/>
    <w:rsid w:val="007E49C0"/>
    <w:rsid w:val="007E5530"/>
    <w:rsid w:val="007E6591"/>
    <w:rsid w:val="007E708A"/>
    <w:rsid w:val="007E7D66"/>
    <w:rsid w:val="007F19ED"/>
    <w:rsid w:val="007F5B0F"/>
    <w:rsid w:val="007F5D91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157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171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FBA"/>
    <w:rsid w:val="0089353D"/>
    <w:rsid w:val="00893801"/>
    <w:rsid w:val="00893ECF"/>
    <w:rsid w:val="00894E6D"/>
    <w:rsid w:val="00895FFF"/>
    <w:rsid w:val="00896938"/>
    <w:rsid w:val="008973DA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B79ED"/>
    <w:rsid w:val="008C0AA4"/>
    <w:rsid w:val="008C2B1F"/>
    <w:rsid w:val="008C2E9F"/>
    <w:rsid w:val="008C31B1"/>
    <w:rsid w:val="008C3946"/>
    <w:rsid w:val="008C3A07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08A3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3A1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2ED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0D79"/>
    <w:rsid w:val="0096112B"/>
    <w:rsid w:val="0096142B"/>
    <w:rsid w:val="00961DF1"/>
    <w:rsid w:val="00961EE0"/>
    <w:rsid w:val="00965946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40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6A0"/>
    <w:rsid w:val="009C4878"/>
    <w:rsid w:val="009C5384"/>
    <w:rsid w:val="009C584B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150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2BF1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05"/>
    <w:rsid w:val="00A85758"/>
    <w:rsid w:val="00A857D1"/>
    <w:rsid w:val="00A87D2F"/>
    <w:rsid w:val="00A91EDA"/>
    <w:rsid w:val="00A9379D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4EBD"/>
    <w:rsid w:val="00AB2E09"/>
    <w:rsid w:val="00AB34B0"/>
    <w:rsid w:val="00AB352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231"/>
    <w:rsid w:val="00B2253E"/>
    <w:rsid w:val="00B22AFE"/>
    <w:rsid w:val="00B23C6D"/>
    <w:rsid w:val="00B24CB1"/>
    <w:rsid w:val="00B251BF"/>
    <w:rsid w:val="00B258CC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868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653F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5B25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87DB2"/>
    <w:rsid w:val="00B90471"/>
    <w:rsid w:val="00B9100B"/>
    <w:rsid w:val="00B924E9"/>
    <w:rsid w:val="00B92501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30C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1ECE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BF7D27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29CA"/>
    <w:rsid w:val="00C23A41"/>
    <w:rsid w:val="00C23D36"/>
    <w:rsid w:val="00C241BD"/>
    <w:rsid w:val="00C2420A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5AFB"/>
    <w:rsid w:val="00CA6B39"/>
    <w:rsid w:val="00CA6C2F"/>
    <w:rsid w:val="00CB120A"/>
    <w:rsid w:val="00CB1F8F"/>
    <w:rsid w:val="00CB30E4"/>
    <w:rsid w:val="00CB453A"/>
    <w:rsid w:val="00CB4BC6"/>
    <w:rsid w:val="00CB4C20"/>
    <w:rsid w:val="00CB53E2"/>
    <w:rsid w:val="00CB5DC1"/>
    <w:rsid w:val="00CC0AD3"/>
    <w:rsid w:val="00CC14D9"/>
    <w:rsid w:val="00CC1969"/>
    <w:rsid w:val="00CC38F4"/>
    <w:rsid w:val="00CC544D"/>
    <w:rsid w:val="00CC54C8"/>
    <w:rsid w:val="00CC5AAE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6E6A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C03"/>
    <w:rsid w:val="00D42F47"/>
    <w:rsid w:val="00D44266"/>
    <w:rsid w:val="00D44284"/>
    <w:rsid w:val="00D44994"/>
    <w:rsid w:val="00D44DDA"/>
    <w:rsid w:val="00D470C7"/>
    <w:rsid w:val="00D47146"/>
    <w:rsid w:val="00D47FAB"/>
    <w:rsid w:val="00D5000E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44E9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3D7A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459"/>
    <w:rsid w:val="00E669BC"/>
    <w:rsid w:val="00E679EF"/>
    <w:rsid w:val="00E67E71"/>
    <w:rsid w:val="00E72896"/>
    <w:rsid w:val="00E732EB"/>
    <w:rsid w:val="00E73DF3"/>
    <w:rsid w:val="00E74C50"/>
    <w:rsid w:val="00E769F9"/>
    <w:rsid w:val="00E7740E"/>
    <w:rsid w:val="00E804A3"/>
    <w:rsid w:val="00E80FE7"/>
    <w:rsid w:val="00E8306A"/>
    <w:rsid w:val="00E8383B"/>
    <w:rsid w:val="00E852E5"/>
    <w:rsid w:val="00E86223"/>
    <w:rsid w:val="00E87C1B"/>
    <w:rsid w:val="00E87CEE"/>
    <w:rsid w:val="00E9181B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220E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204B"/>
    <w:rsid w:val="00F441EF"/>
    <w:rsid w:val="00F44595"/>
    <w:rsid w:val="00F46338"/>
    <w:rsid w:val="00F475A6"/>
    <w:rsid w:val="00F47C3E"/>
    <w:rsid w:val="00F5172D"/>
    <w:rsid w:val="00F5233A"/>
    <w:rsid w:val="00F52701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27F5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07E7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st-cilma.ru" TargetMode="External"/><Relationship Id="rId13" Type="http://schemas.openxmlformats.org/officeDocument/2006/relationships/hyperlink" Target="consultantplus://offline/ref=140982AEF16FBEF55F6807D213D9FFE62CBF3DDD13D9DBBFFB9C8DB63D58788A7E0C5400C73BAC37992A845442129B5C9DCECC49D33038C277899C8Eg7A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7E5B67AD507A8F8CC6E9F7CB6C7A3B9068198D25FB1B2A148E9EF4D0A7AE446BA516AAC02A6D801A0188BC8AF019625C1FE8F570E0E2D3i8PB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8E57FD65753D50E2CA0D3D36B68562560AB26AACF5FD4A0A2B7FC54403A6BAF6B59653FEAB679527810294EAh2A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0982AEF16FBEF55F6807D213D9FFE62CBF3DDD13D9DBBFFB9C8DB63D58788A7E0C5400C73BAC37992A845442129B5C9DCECC49D33038C277899C8Eg7AAI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ydocuments11.ru" TargetMode="External"/><Relationship Id="rId14" Type="http://schemas.openxmlformats.org/officeDocument/2006/relationships/hyperlink" Target="consultantplus://offline/ref=140982AEF16FBEF55F6807D213D9FFE62CBF3DDD13D9DBBFFB9C8DB63D58788A7E0C5400C73BAC37992A855E43129B5C9DCECC49D33038C277899C8Eg7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2239-6D24-49D3-A559-2C638A6B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59</Pages>
  <Words>18705</Words>
  <Characters>106622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Татьяна Викторовна</cp:lastModifiedBy>
  <cp:revision>10</cp:revision>
  <cp:lastPrinted>2021-12-28T13:31:00Z</cp:lastPrinted>
  <dcterms:created xsi:type="dcterms:W3CDTF">2022-03-16T09:43:00Z</dcterms:created>
  <dcterms:modified xsi:type="dcterms:W3CDTF">2022-03-16T15:13:00Z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