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86" w:rsidRDefault="00E34986" w:rsidP="00E34986">
      <w:pPr>
        <w:jc w:val="center"/>
        <w:rPr>
          <w:szCs w:val="28"/>
        </w:rPr>
      </w:pPr>
      <w:r w:rsidRPr="001E1CF4">
        <w:rPr>
          <w:b/>
          <w:szCs w:val="28"/>
        </w:rPr>
        <w:t>Калькулятор процедур</w:t>
      </w:r>
      <w:r>
        <w:rPr>
          <w:b/>
          <w:szCs w:val="28"/>
        </w:rPr>
        <w:t>.</w:t>
      </w:r>
      <w:r w:rsidRPr="001E1CF4">
        <w:rPr>
          <w:b/>
          <w:szCs w:val="28"/>
        </w:rPr>
        <w:t xml:space="preserve"> </w:t>
      </w:r>
      <w:r w:rsidRPr="0014734B">
        <w:rPr>
          <w:szCs w:val="28"/>
        </w:rPr>
        <w:t>Многоквартирный жилой дом до 3-х этажей</w:t>
      </w:r>
    </w:p>
    <w:p w:rsidR="00E34986" w:rsidRPr="005852FC" w:rsidRDefault="00E34986" w:rsidP="00E34986">
      <w:pPr>
        <w:jc w:val="center"/>
        <w:rPr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474"/>
      </w:tblGrid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Не более 3-х этажей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(или) заемные средства застройщика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0E5E3F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электрическим и тепловым сетям, сетям водоснабжения и водоотведения, ливневой системе водоотведения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28C0" w:rsidRDefault="000E5E3F" w:rsidP="00E34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землепользования и застройки 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C84170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170">
              <w:rPr>
                <w:rFonts w:eastAsia="Calibri"/>
                <w:sz w:val="24"/>
                <w:szCs w:val="24"/>
              </w:rPr>
              <w:t>20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28C0" w:rsidRDefault="000E5E3F" w:rsidP="00E349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Усть-Цилемский РЭС ПО «ЦЭС» филиала ОАО </w:t>
            </w:r>
            <w:r w:rsidRPr="002E706D">
              <w:rPr>
                <w:rFonts w:eastAsia="Calibri"/>
                <w:sz w:val="24"/>
                <w:szCs w:val="24"/>
              </w:rPr>
              <w:t xml:space="preserve"> «МРСК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eastAsia="Calibri"/>
                <w:sz w:val="24"/>
                <w:szCs w:val="24"/>
              </w:rPr>
              <w:t>»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Комиэнерго</w:t>
            </w:r>
            <w:proofErr w:type="spellEnd"/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654730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730">
              <w:rPr>
                <w:rFonts w:eastAsia="Calibri"/>
                <w:sz w:val="24"/>
                <w:szCs w:val="24"/>
              </w:rPr>
              <w:t>30</w:t>
            </w:r>
            <w:r w:rsidR="00E34986" w:rsidRPr="00654730">
              <w:rPr>
                <w:rFonts w:eastAsia="Calibri"/>
                <w:sz w:val="24"/>
                <w:szCs w:val="24"/>
              </w:rPr>
              <w:t xml:space="preserve"> </w:t>
            </w:r>
            <w:r w:rsidR="008037A1">
              <w:rPr>
                <w:rFonts w:eastAsia="Calibri"/>
                <w:sz w:val="24"/>
                <w:szCs w:val="24"/>
              </w:rPr>
              <w:t>календарных</w:t>
            </w:r>
            <w:r w:rsidRPr="00654730">
              <w:rPr>
                <w:rFonts w:eastAsia="Calibri"/>
                <w:sz w:val="24"/>
                <w:szCs w:val="24"/>
              </w:rPr>
              <w:t xml:space="preserve"> </w:t>
            </w:r>
            <w:r w:rsidR="00E34986" w:rsidRPr="00654730">
              <w:rPr>
                <w:rFonts w:eastAsia="Calibri"/>
                <w:sz w:val="24"/>
                <w:szCs w:val="24"/>
              </w:rPr>
              <w:t>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0E5E3F" w:rsidP="00B77B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8037A1" w:rsidP="00602BD4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730">
              <w:rPr>
                <w:rFonts w:eastAsia="Calibri"/>
                <w:sz w:val="24"/>
                <w:szCs w:val="24"/>
              </w:rPr>
              <w:t xml:space="preserve">30 </w:t>
            </w:r>
            <w:r>
              <w:rPr>
                <w:rFonts w:eastAsia="Calibri"/>
                <w:sz w:val="24"/>
                <w:szCs w:val="24"/>
              </w:rPr>
              <w:t>календарных</w:t>
            </w:r>
            <w:r w:rsidRPr="00654730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0E5E3F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0E5E3F" w:rsidP="00602B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Сразу после выполнения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0E5E3F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0E5E3F" w:rsidP="00EA58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0E5E3F" w:rsidP="0035480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0E5E3F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Сразу после выполнения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</w:tbl>
    <w:p w:rsidR="00A7594D" w:rsidRDefault="00A7594D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централизованным</w:t>
            </w:r>
            <w:r w:rsidR="00B77B8C">
              <w:rPr>
                <w:rFonts w:eastAsia="Calibri"/>
                <w:sz w:val="24"/>
                <w:szCs w:val="24"/>
              </w:rPr>
              <w:t xml:space="preserve"> </w:t>
            </w:r>
            <w:r w:rsidRPr="002E706D">
              <w:rPr>
                <w:rFonts w:eastAsia="Calibri"/>
                <w:sz w:val="24"/>
                <w:szCs w:val="24"/>
              </w:rPr>
              <w:t>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0E5E3F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0E5E3F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3829E0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3829E0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Сразу после выполнения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проектирования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Определяется в соответствии с </w:t>
            </w:r>
            <w:proofErr w:type="gramStart"/>
            <w:r w:rsidRPr="002E706D">
              <w:rPr>
                <w:rFonts w:eastAsia="Calibri"/>
                <w:sz w:val="24"/>
                <w:szCs w:val="24"/>
              </w:rPr>
              <w:t>гражданско-правовым</w:t>
            </w:r>
            <w:proofErr w:type="gramEnd"/>
            <w:r w:rsidRPr="002E706D">
              <w:rPr>
                <w:rFonts w:eastAsia="Calibri"/>
                <w:sz w:val="24"/>
                <w:szCs w:val="24"/>
              </w:rPr>
              <w:t xml:space="preserve"> договоров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Проектно-сметная документация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подготовки к строительству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3829E0" w:rsidP="0035480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по развитию территории 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80404F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строительство</w:t>
            </w:r>
          </w:p>
        </w:tc>
      </w:tr>
    </w:tbl>
    <w:p w:rsidR="00A7594D" w:rsidRDefault="00A7594D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1"/>
      </w:tblGrid>
      <w:tr w:rsidR="00E34986" w:rsidRPr="00220DF4" w:rsidTr="00DF433B">
        <w:tc>
          <w:tcPr>
            <w:tcW w:w="15711" w:type="dxa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lastRenderedPageBreak/>
              <w:t>Стадия строительно-монтажных работ и подключения к инженерным сетям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A47644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землепользования и застройки 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A47644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8037A1">
              <w:rPr>
                <w:rFonts w:eastAsia="Calibri"/>
                <w:sz w:val="24"/>
                <w:szCs w:val="24"/>
              </w:rPr>
              <w:t xml:space="preserve"> рабочих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80404F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80404F" w:rsidRPr="002E706D" w:rsidRDefault="0080404F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0404F" w:rsidRPr="002E706D" w:rsidRDefault="0080404F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0404F" w:rsidRPr="002E706D" w:rsidRDefault="00A47644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по развитию территории 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0404F" w:rsidRPr="002E706D" w:rsidRDefault="0080404F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0404F" w:rsidRPr="002E706D" w:rsidRDefault="0080404F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47644" w:rsidRPr="00351A4D" w:rsidRDefault="00A47644" w:rsidP="00A47644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Управлени</w:t>
            </w:r>
            <w:r>
              <w:rPr>
                <w:sz w:val="24"/>
                <w:szCs w:val="28"/>
              </w:rPr>
              <w:t>е</w:t>
            </w:r>
            <w:r w:rsidRPr="00351A4D">
              <w:rPr>
                <w:sz w:val="24"/>
                <w:szCs w:val="28"/>
              </w:rPr>
              <w:t xml:space="preserve"> федеральной службы государственной регистрации</w:t>
            </w:r>
            <w:r>
              <w:rPr>
                <w:sz w:val="24"/>
                <w:szCs w:val="28"/>
              </w:rPr>
              <w:t>,</w:t>
            </w:r>
            <w:r w:rsidRPr="00351A4D">
              <w:rPr>
                <w:sz w:val="24"/>
                <w:szCs w:val="28"/>
              </w:rPr>
              <w:t xml:space="preserve"> кадастра </w:t>
            </w:r>
          </w:p>
          <w:p w:rsidR="00E34986" w:rsidRPr="00351A4D" w:rsidRDefault="00A47644" w:rsidP="00A47644">
            <w:pPr>
              <w:ind w:left="34" w:right="-2"/>
              <w:contextualSpacing/>
              <w:jc w:val="both"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47644" w:rsidRPr="00351A4D" w:rsidRDefault="00A47644" w:rsidP="00A47644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Управлени</w:t>
            </w:r>
            <w:r>
              <w:rPr>
                <w:sz w:val="24"/>
                <w:szCs w:val="28"/>
              </w:rPr>
              <w:t>е</w:t>
            </w:r>
            <w:r w:rsidRPr="00351A4D">
              <w:rPr>
                <w:sz w:val="24"/>
                <w:szCs w:val="28"/>
              </w:rPr>
              <w:t xml:space="preserve"> федеральной службы государственной регистрации</w:t>
            </w:r>
            <w:r>
              <w:rPr>
                <w:sz w:val="24"/>
                <w:szCs w:val="28"/>
              </w:rPr>
              <w:t>,</w:t>
            </w:r>
            <w:r w:rsidRPr="00351A4D">
              <w:rPr>
                <w:sz w:val="24"/>
                <w:szCs w:val="28"/>
              </w:rPr>
              <w:t xml:space="preserve"> кадастра </w:t>
            </w:r>
          </w:p>
          <w:p w:rsidR="00E34986" w:rsidRPr="002E706D" w:rsidRDefault="00A47644" w:rsidP="00A47644">
            <w:pPr>
              <w:ind w:left="34" w:right="-2"/>
              <w:rPr>
                <w:rFonts w:eastAsia="Calibri"/>
                <w:sz w:val="24"/>
                <w:szCs w:val="24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A7594D" w:rsidRDefault="00A7594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34986" w:rsidRDefault="00E34986" w:rsidP="00E34986">
      <w:pPr>
        <w:jc w:val="center"/>
        <w:rPr>
          <w:szCs w:val="28"/>
        </w:rPr>
      </w:pPr>
      <w:r w:rsidRPr="001E1CF4">
        <w:rPr>
          <w:b/>
          <w:szCs w:val="28"/>
        </w:rPr>
        <w:lastRenderedPageBreak/>
        <w:t>Калькулятор процедур</w:t>
      </w:r>
      <w:r>
        <w:rPr>
          <w:b/>
          <w:szCs w:val="28"/>
        </w:rPr>
        <w:t>.</w:t>
      </w:r>
      <w:r w:rsidRPr="001E1CF4">
        <w:rPr>
          <w:b/>
          <w:szCs w:val="28"/>
        </w:rPr>
        <w:t xml:space="preserve"> </w:t>
      </w:r>
      <w:r w:rsidRPr="0014734B">
        <w:rPr>
          <w:szCs w:val="28"/>
        </w:rPr>
        <w:t xml:space="preserve">Многоквартирный жилой дом </w:t>
      </w:r>
      <w:r>
        <w:rPr>
          <w:szCs w:val="28"/>
        </w:rPr>
        <w:t>более</w:t>
      </w:r>
      <w:r w:rsidRPr="0014734B">
        <w:rPr>
          <w:szCs w:val="28"/>
        </w:rPr>
        <w:t xml:space="preserve"> 3-х этажей</w:t>
      </w:r>
    </w:p>
    <w:p w:rsidR="00E34986" w:rsidRPr="001E1CF4" w:rsidRDefault="00E34986" w:rsidP="00E34986">
      <w:pPr>
        <w:jc w:val="center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474"/>
      </w:tblGrid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Более 3-х этажей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(или) заемные средства застройщика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A47644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электрическим и тепловым сетям, сетям водоснабжения и водоотведения, ливневой системе водоотведения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5D431C" w:rsidTr="00BE2A29">
        <w:tc>
          <w:tcPr>
            <w:tcW w:w="534" w:type="dxa"/>
            <w:shd w:val="clear" w:color="auto" w:fill="auto"/>
            <w:vAlign w:val="center"/>
          </w:tcPr>
          <w:p w:rsidR="005D431C" w:rsidRPr="002E706D" w:rsidRDefault="005D431C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431C" w:rsidRPr="002E706D" w:rsidRDefault="005D431C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D431C" w:rsidRPr="002E706D" w:rsidRDefault="00A47644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землепользования и застройки 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5D431C" w:rsidRPr="002E706D" w:rsidRDefault="005D431C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431C" w:rsidRPr="002E706D" w:rsidRDefault="005D431C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E34986" w:rsidTr="00BE2A29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8037A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Усть-Цилемский РЭС ПО «ЦЭС» филиала ОАО </w:t>
            </w:r>
            <w:r w:rsidRPr="002E706D">
              <w:rPr>
                <w:rFonts w:eastAsia="Calibri"/>
                <w:sz w:val="24"/>
                <w:szCs w:val="24"/>
              </w:rPr>
              <w:t xml:space="preserve"> «МРСК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eastAsia="Calibri"/>
                <w:sz w:val="24"/>
                <w:szCs w:val="24"/>
              </w:rPr>
              <w:t>»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Комиэнерго</w:t>
            </w:r>
            <w:proofErr w:type="spellEnd"/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8037A1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="00654730" w:rsidRPr="00654730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8037A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8037A1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Pr="00654730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8037A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8037A1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Сразу после выполнения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8037A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8037A1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8037A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8037A1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Сразу после выполнения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</w:tbl>
    <w:p w:rsidR="00A7594D" w:rsidRDefault="00A7594D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централизованным</w:t>
            </w:r>
            <w:r w:rsidR="008037A1">
              <w:rPr>
                <w:rFonts w:eastAsia="Calibri"/>
                <w:sz w:val="24"/>
                <w:szCs w:val="24"/>
              </w:rPr>
              <w:t xml:space="preserve"> </w:t>
            </w:r>
            <w:r w:rsidRPr="002E706D">
              <w:rPr>
                <w:rFonts w:eastAsia="Calibri"/>
                <w:sz w:val="24"/>
                <w:szCs w:val="24"/>
              </w:rPr>
              <w:t>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8037A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8037A1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8037A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8037A1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Сразу после выполнения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EF0A2B">
              <w:rPr>
                <w:rFonts w:eastAsia="Calibri"/>
                <w:b/>
                <w:szCs w:val="28"/>
              </w:rPr>
              <w:t>Стадия проектирования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Проектно-сметная документация</w:t>
            </w: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7B4C59">
              <w:rPr>
                <w:rFonts w:eastAsia="Calibri"/>
                <w:b/>
                <w:szCs w:val="28"/>
              </w:rPr>
              <w:t>Стадия подготовки к строительству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8E6D01" w:rsidRPr="005852FC" w:rsidTr="008E6D01">
        <w:trPr>
          <w:trHeight w:val="698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8E6D01" w:rsidRPr="002E706D" w:rsidRDefault="008E6D01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8E6D01" w:rsidRPr="00D70FF6" w:rsidRDefault="008E6D01" w:rsidP="00A859E7">
            <w:pPr>
              <w:rPr>
                <w:rFonts w:eastAsia="Calibri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А</w:t>
            </w:r>
            <w:r w:rsidR="00D7738C">
              <w:rPr>
                <w:rStyle w:val="st"/>
                <w:sz w:val="24"/>
                <w:szCs w:val="24"/>
              </w:rPr>
              <w:t>У Р</w:t>
            </w:r>
            <w:r w:rsidRPr="00D70FF6">
              <w:rPr>
                <w:rStyle w:val="a3"/>
                <w:i w:val="0"/>
                <w:sz w:val="24"/>
                <w:szCs w:val="24"/>
              </w:rPr>
              <w:t>К</w:t>
            </w:r>
            <w:r w:rsidRPr="00D70FF6">
              <w:rPr>
                <w:rStyle w:val="st"/>
                <w:i/>
                <w:sz w:val="24"/>
                <w:szCs w:val="24"/>
              </w:rPr>
              <w:t xml:space="preserve"> </w:t>
            </w:r>
            <w:r>
              <w:rPr>
                <w:rStyle w:val="st"/>
                <w:sz w:val="24"/>
                <w:szCs w:val="24"/>
              </w:rPr>
              <w:t>«</w:t>
            </w:r>
            <w:r w:rsidRPr="00D70FF6">
              <w:rPr>
                <w:rStyle w:val="st"/>
                <w:sz w:val="24"/>
                <w:szCs w:val="24"/>
              </w:rPr>
              <w:t xml:space="preserve">Управление </w:t>
            </w:r>
            <w:r w:rsidRPr="00D70FF6">
              <w:rPr>
                <w:rStyle w:val="a3"/>
                <w:i w:val="0"/>
                <w:sz w:val="24"/>
                <w:szCs w:val="24"/>
              </w:rPr>
              <w:t>государственной экспертизы</w:t>
            </w:r>
            <w:r w:rsidRPr="00D70FF6">
              <w:rPr>
                <w:rStyle w:val="st"/>
                <w:sz w:val="24"/>
                <w:szCs w:val="24"/>
              </w:rPr>
              <w:t xml:space="preserve"> Республики </w:t>
            </w:r>
            <w:r w:rsidRPr="00D70FF6">
              <w:rPr>
                <w:rStyle w:val="a3"/>
                <w:i w:val="0"/>
                <w:sz w:val="24"/>
                <w:szCs w:val="24"/>
              </w:rPr>
              <w:t>Коми</w:t>
            </w:r>
            <w:r>
              <w:rPr>
                <w:rStyle w:val="st"/>
                <w:sz w:val="24"/>
                <w:szCs w:val="24"/>
              </w:rPr>
              <w:t xml:space="preserve">», </w:t>
            </w:r>
            <w:r w:rsidRPr="00D70FF6">
              <w:rPr>
                <w:rStyle w:val="st"/>
                <w:sz w:val="24"/>
                <w:szCs w:val="24"/>
              </w:rPr>
              <w:t>о</w:t>
            </w:r>
            <w:r w:rsidRPr="00D70FF6">
              <w:rPr>
                <w:rFonts w:eastAsia="Calibri"/>
                <w:sz w:val="24"/>
                <w:szCs w:val="24"/>
              </w:rPr>
              <w:t>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E6D01" w:rsidRPr="002E706D" w:rsidRDefault="008E6D01" w:rsidP="009067E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До 45 календарных </w:t>
            </w:r>
            <w:r w:rsidRPr="002E706D">
              <w:rPr>
                <w:rFonts w:eastAsia="Calibri"/>
                <w:sz w:val="24"/>
                <w:szCs w:val="24"/>
              </w:rPr>
              <w:t>дней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8E6D01" w:rsidRPr="005852FC" w:rsidTr="00654730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7209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E706D">
              <w:rPr>
                <w:rFonts w:eastAsia="Calibri"/>
                <w:sz w:val="24"/>
                <w:szCs w:val="24"/>
              </w:rPr>
              <w:t>о 60 календарных дней в соответствии с договором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C0353" w:rsidRDefault="001C0353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B61447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B61447" w:rsidRPr="002E706D" w:rsidRDefault="00B61447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B61447" w:rsidRPr="002E706D" w:rsidRDefault="00B61447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61447" w:rsidRPr="002E706D" w:rsidRDefault="00D7738C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по развитию территории 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B61447" w:rsidRPr="002E706D" w:rsidRDefault="00B61447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61447" w:rsidRPr="002E706D" w:rsidRDefault="00B61447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строительство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9479B3" w:rsidRDefault="001E778F" w:rsidP="009479B3">
            <w:pPr>
              <w:ind w:left="34" w:right="-108"/>
              <w:contextualSpacing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Инспекция </w:t>
            </w:r>
            <w:proofErr w:type="spellStart"/>
            <w:r>
              <w:rPr>
                <w:sz w:val="24"/>
                <w:szCs w:val="28"/>
              </w:rPr>
              <w:t>госстройнадзора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B61447" w:rsidRPr="009479B3">
              <w:rPr>
                <w:sz w:val="24"/>
                <w:szCs w:val="28"/>
              </w:rPr>
              <w:t>Службы Республики</w:t>
            </w:r>
            <w:r w:rsidR="009479B3" w:rsidRPr="009479B3">
              <w:rPr>
                <w:sz w:val="24"/>
                <w:szCs w:val="28"/>
              </w:rPr>
              <w:t xml:space="preserve"> Коми</w:t>
            </w:r>
            <w:r w:rsidR="00B61447" w:rsidRPr="009479B3">
              <w:rPr>
                <w:sz w:val="24"/>
                <w:szCs w:val="28"/>
              </w:rPr>
              <w:t xml:space="preserve">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6A21AB" w:rsidP="006A21AB">
            <w:pPr>
              <w:jc w:val="center"/>
              <w:rPr>
                <w:rFonts w:eastAsia="Calibri"/>
                <w:sz w:val="24"/>
                <w:szCs w:val="24"/>
              </w:rPr>
            </w:pPr>
            <w:r w:rsidRPr="002B0230">
              <w:rPr>
                <w:rFonts w:eastAsia="Calibri"/>
                <w:sz w:val="24"/>
                <w:szCs w:val="24"/>
              </w:rPr>
              <w:t>3</w:t>
            </w:r>
            <w:r w:rsidR="00E34986" w:rsidRPr="002B0230">
              <w:rPr>
                <w:rFonts w:eastAsia="Calibri"/>
                <w:sz w:val="24"/>
                <w:szCs w:val="24"/>
              </w:rPr>
              <w:t xml:space="preserve"> рабочих дн</w:t>
            </w:r>
            <w:r w:rsidRPr="002B0230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B61447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Программа проверок строительства /реконструкции объекта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1"/>
      </w:tblGrid>
      <w:tr w:rsidR="00E34986" w:rsidRPr="00220DF4" w:rsidTr="00DF433B">
        <w:tc>
          <w:tcPr>
            <w:tcW w:w="15711" w:type="dxa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7B4C59">
              <w:rPr>
                <w:rFonts w:eastAsia="Calibri"/>
                <w:b/>
                <w:szCs w:val="28"/>
              </w:rPr>
              <w:t>Стадия завершения строительно-монтажных работ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E778F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Инспекция </w:t>
            </w:r>
            <w:proofErr w:type="spellStart"/>
            <w:r>
              <w:rPr>
                <w:sz w:val="24"/>
                <w:szCs w:val="28"/>
              </w:rPr>
              <w:t>госстройнадзора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9479B3">
              <w:rPr>
                <w:sz w:val="24"/>
                <w:szCs w:val="28"/>
              </w:rPr>
              <w:t>Службы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6A21A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7 </w:t>
            </w:r>
            <w:r w:rsidR="006A21AB">
              <w:rPr>
                <w:rFonts w:eastAsia="Calibri"/>
                <w:sz w:val="24"/>
                <w:szCs w:val="24"/>
              </w:rPr>
              <w:t>рабочих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Приказ о проведении итоговой проверки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E778F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Инспекция </w:t>
            </w:r>
            <w:proofErr w:type="spellStart"/>
            <w:r>
              <w:rPr>
                <w:sz w:val="24"/>
                <w:szCs w:val="28"/>
              </w:rPr>
              <w:t>госстройнадзора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9479B3">
              <w:rPr>
                <w:sz w:val="24"/>
                <w:szCs w:val="28"/>
              </w:rPr>
              <w:t>Службы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F47ED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E778F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Инспекция </w:t>
            </w:r>
            <w:proofErr w:type="spellStart"/>
            <w:r>
              <w:rPr>
                <w:sz w:val="24"/>
                <w:szCs w:val="28"/>
              </w:rPr>
              <w:t>госстройнадзора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9479B3">
              <w:rPr>
                <w:sz w:val="24"/>
                <w:szCs w:val="28"/>
              </w:rPr>
              <w:t>Службы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F47ED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331"/>
        <w:gridCol w:w="4754"/>
        <w:gridCol w:w="2261"/>
        <w:gridCol w:w="3641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ввода в эксплуатацию</w:t>
            </w:r>
          </w:p>
        </w:tc>
      </w:tr>
      <w:tr w:rsidR="00E34986" w:rsidTr="003F6C01">
        <w:tc>
          <w:tcPr>
            <w:tcW w:w="72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6A21AB" w:rsidRPr="00430BF0" w:rsidTr="00BE2A29">
        <w:tc>
          <w:tcPr>
            <w:tcW w:w="724" w:type="dxa"/>
            <w:shd w:val="clear" w:color="auto" w:fill="auto"/>
            <w:vAlign w:val="center"/>
          </w:tcPr>
          <w:p w:rsidR="006A21AB" w:rsidRPr="002E706D" w:rsidRDefault="006A21AB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6A21AB" w:rsidRPr="002E706D" w:rsidRDefault="006A21AB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6A21AB" w:rsidRPr="002E706D" w:rsidRDefault="00EF0A2B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землепользования и застройки администрации МО МР «Усть-Цилемский»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6A21AB" w:rsidRPr="002E706D" w:rsidRDefault="00EF0A2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2E70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рабочих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6A21AB" w:rsidRPr="002E706D" w:rsidRDefault="006A21AB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E34986" w:rsidRPr="00430BF0" w:rsidTr="00BE2A29">
        <w:tc>
          <w:tcPr>
            <w:tcW w:w="724" w:type="dxa"/>
            <w:shd w:val="clear" w:color="auto" w:fill="auto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38341A" w:rsidRPr="00BB16C3" w:rsidTr="00BE2A29">
        <w:tc>
          <w:tcPr>
            <w:tcW w:w="724" w:type="dxa"/>
            <w:shd w:val="clear" w:color="auto" w:fill="auto"/>
            <w:vAlign w:val="center"/>
          </w:tcPr>
          <w:p w:rsidR="0038341A" w:rsidRPr="002E706D" w:rsidRDefault="0038341A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38341A" w:rsidRPr="002E706D" w:rsidRDefault="00EF0A2B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по развитию территории администрации МО МР «Усть-Цилемский»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8341A" w:rsidRPr="002E706D" w:rsidRDefault="0038341A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38341A" w:rsidRPr="00430BF0" w:rsidTr="00BE2A29">
        <w:tc>
          <w:tcPr>
            <w:tcW w:w="724" w:type="dxa"/>
            <w:shd w:val="clear" w:color="auto" w:fill="auto"/>
            <w:vAlign w:val="center"/>
          </w:tcPr>
          <w:p w:rsidR="0038341A" w:rsidRPr="002E706D" w:rsidRDefault="0038341A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EF0A2B" w:rsidRPr="00351A4D" w:rsidRDefault="00EF0A2B" w:rsidP="00EF0A2B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Управлени</w:t>
            </w:r>
            <w:r>
              <w:rPr>
                <w:sz w:val="24"/>
                <w:szCs w:val="28"/>
              </w:rPr>
              <w:t>е</w:t>
            </w:r>
            <w:r w:rsidRPr="00351A4D">
              <w:rPr>
                <w:sz w:val="24"/>
                <w:szCs w:val="28"/>
              </w:rPr>
              <w:t xml:space="preserve"> федеральной службы государственной регистрации</w:t>
            </w:r>
            <w:r>
              <w:rPr>
                <w:sz w:val="24"/>
                <w:szCs w:val="28"/>
              </w:rPr>
              <w:t>,</w:t>
            </w:r>
            <w:r w:rsidRPr="00351A4D">
              <w:rPr>
                <w:sz w:val="24"/>
                <w:szCs w:val="28"/>
              </w:rPr>
              <w:t xml:space="preserve"> кадастра </w:t>
            </w:r>
          </w:p>
          <w:p w:rsidR="0038341A" w:rsidRPr="00351A4D" w:rsidRDefault="00EF0A2B" w:rsidP="00EF0A2B">
            <w:pPr>
              <w:ind w:left="34" w:right="-2"/>
              <w:contextualSpacing/>
              <w:jc w:val="both"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8341A" w:rsidRPr="002E706D" w:rsidRDefault="0038341A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38341A" w:rsidRPr="00430BF0" w:rsidTr="00EF0A2B">
        <w:trPr>
          <w:trHeight w:val="1147"/>
        </w:trPr>
        <w:tc>
          <w:tcPr>
            <w:tcW w:w="724" w:type="dxa"/>
            <w:shd w:val="clear" w:color="auto" w:fill="auto"/>
            <w:vAlign w:val="center"/>
          </w:tcPr>
          <w:p w:rsidR="0038341A" w:rsidRPr="002E706D" w:rsidRDefault="0038341A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EF0A2B" w:rsidRPr="00351A4D" w:rsidRDefault="00EF0A2B" w:rsidP="00EF0A2B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Управлени</w:t>
            </w:r>
            <w:r>
              <w:rPr>
                <w:sz w:val="24"/>
                <w:szCs w:val="28"/>
              </w:rPr>
              <w:t>е</w:t>
            </w:r>
            <w:r w:rsidRPr="00351A4D">
              <w:rPr>
                <w:sz w:val="24"/>
                <w:szCs w:val="28"/>
              </w:rPr>
              <w:t xml:space="preserve"> федеральной службы государственной регистрации</w:t>
            </w:r>
            <w:r>
              <w:rPr>
                <w:sz w:val="24"/>
                <w:szCs w:val="28"/>
              </w:rPr>
              <w:t>,</w:t>
            </w:r>
            <w:r w:rsidRPr="00351A4D">
              <w:rPr>
                <w:sz w:val="24"/>
                <w:szCs w:val="28"/>
              </w:rPr>
              <w:t xml:space="preserve"> кадастра </w:t>
            </w:r>
          </w:p>
          <w:p w:rsidR="00EF0A2B" w:rsidRPr="002E706D" w:rsidRDefault="00EF0A2B" w:rsidP="00EF0A2B">
            <w:pPr>
              <w:ind w:left="34" w:right="-2"/>
              <w:contextualSpacing/>
              <w:rPr>
                <w:rFonts w:eastAsia="Calibri"/>
                <w:sz w:val="24"/>
                <w:szCs w:val="24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  <w:p w:rsidR="0038341A" w:rsidRPr="002E706D" w:rsidRDefault="0038341A" w:rsidP="00DF433B">
            <w:pPr>
              <w:ind w:left="34" w:right="-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8341A" w:rsidRPr="002E706D" w:rsidRDefault="0038341A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Pr="00CD74FB" w:rsidRDefault="00E34986" w:rsidP="00E34986">
      <w:pPr>
        <w:rPr>
          <w:szCs w:val="28"/>
        </w:rPr>
      </w:pPr>
    </w:p>
    <w:p w:rsidR="00E34986" w:rsidRDefault="00E34986" w:rsidP="00E34986">
      <w:pPr>
        <w:jc w:val="both"/>
        <w:rPr>
          <w:sz w:val="24"/>
          <w:szCs w:val="24"/>
        </w:rPr>
      </w:pPr>
    </w:p>
    <w:p w:rsidR="00E34986" w:rsidRDefault="00E34986" w:rsidP="00E34986">
      <w:pPr>
        <w:jc w:val="both"/>
        <w:rPr>
          <w:sz w:val="24"/>
          <w:szCs w:val="24"/>
        </w:rPr>
      </w:pPr>
    </w:p>
    <w:p w:rsidR="00E34986" w:rsidRDefault="00E34986" w:rsidP="00E34986">
      <w:pPr>
        <w:jc w:val="both"/>
        <w:rPr>
          <w:sz w:val="24"/>
          <w:szCs w:val="24"/>
        </w:rPr>
      </w:pPr>
    </w:p>
    <w:p w:rsidR="001C0353" w:rsidRDefault="001C035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34986" w:rsidRDefault="00E34986" w:rsidP="00E34986">
      <w:pPr>
        <w:jc w:val="center"/>
        <w:rPr>
          <w:szCs w:val="28"/>
        </w:rPr>
      </w:pPr>
      <w:r w:rsidRPr="001E1CF4">
        <w:rPr>
          <w:b/>
          <w:szCs w:val="28"/>
        </w:rPr>
        <w:lastRenderedPageBreak/>
        <w:t>Калькулятор процедур</w:t>
      </w:r>
      <w:r>
        <w:rPr>
          <w:b/>
          <w:szCs w:val="28"/>
        </w:rPr>
        <w:t>.</w:t>
      </w:r>
      <w:r w:rsidRPr="001E1CF4">
        <w:rPr>
          <w:b/>
          <w:szCs w:val="28"/>
        </w:rPr>
        <w:t xml:space="preserve"> </w:t>
      </w:r>
      <w:r>
        <w:rPr>
          <w:szCs w:val="28"/>
        </w:rPr>
        <w:t>Индивидуальный жилой дом</w:t>
      </w:r>
    </w:p>
    <w:p w:rsidR="00E34986" w:rsidRPr="005852FC" w:rsidRDefault="00E34986" w:rsidP="00E34986">
      <w:pPr>
        <w:jc w:val="center"/>
        <w:rPr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474"/>
      </w:tblGrid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Не более 3-х этажей, </w:t>
            </w:r>
            <w:proofErr w:type="gramStart"/>
            <w:r w:rsidRPr="002E706D">
              <w:rPr>
                <w:rFonts w:eastAsia="Calibri"/>
                <w:szCs w:val="28"/>
              </w:rPr>
              <w:t>предназначен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для проживания 1 семьи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заемные средства застройщика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C94E1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</w:t>
            </w:r>
            <w:r w:rsidR="00C94E1B">
              <w:rPr>
                <w:rFonts w:eastAsia="Calibri"/>
                <w:szCs w:val="28"/>
              </w:rPr>
              <w:t>рическим и тепловым сетям</w:t>
            </w:r>
            <w:r w:rsidRPr="002E706D">
              <w:rPr>
                <w:rFonts w:eastAsia="Calibri"/>
                <w:szCs w:val="28"/>
              </w:rPr>
              <w:t>, сетям водоснабжения и водоотведения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F6092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землепользования и застройки 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C84170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170">
              <w:rPr>
                <w:rFonts w:eastAsia="Calibri"/>
                <w:sz w:val="24"/>
                <w:szCs w:val="24"/>
              </w:rPr>
              <w:t>20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C94E1B" w:rsidP="00C94E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Усть-Цилемский РЭС ПО «ЦЭС» филиала ОАО </w:t>
            </w:r>
            <w:r w:rsidR="00654730" w:rsidRPr="002E706D">
              <w:rPr>
                <w:rFonts w:eastAsia="Calibri"/>
                <w:sz w:val="24"/>
                <w:szCs w:val="24"/>
              </w:rPr>
              <w:t xml:space="preserve"> «МРСК </w:t>
            </w:r>
            <w:proofErr w:type="spellStart"/>
            <w:r w:rsidR="00654730">
              <w:rPr>
                <w:rFonts w:eastAsia="Calibri"/>
                <w:sz w:val="24"/>
                <w:szCs w:val="24"/>
              </w:rPr>
              <w:t>Северо-Запада</w:t>
            </w:r>
            <w:proofErr w:type="spellEnd"/>
            <w:r w:rsidR="00654730">
              <w:rPr>
                <w:rFonts w:eastAsia="Calibri"/>
                <w:sz w:val="24"/>
                <w:szCs w:val="24"/>
              </w:rPr>
              <w:t>» «</w:t>
            </w:r>
            <w:proofErr w:type="spellStart"/>
            <w:r w:rsidR="00654730">
              <w:rPr>
                <w:rFonts w:eastAsia="Calibri"/>
                <w:sz w:val="24"/>
                <w:szCs w:val="24"/>
              </w:rPr>
              <w:t>Комиэнерго</w:t>
            </w:r>
            <w:proofErr w:type="spellEnd"/>
          </w:p>
        </w:tc>
        <w:tc>
          <w:tcPr>
            <w:tcW w:w="2277" w:type="dxa"/>
            <w:shd w:val="clear" w:color="auto" w:fill="auto"/>
            <w:vAlign w:val="center"/>
          </w:tcPr>
          <w:p w:rsidR="00654730" w:rsidRPr="00654730" w:rsidRDefault="00654730" w:rsidP="00C94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730">
              <w:rPr>
                <w:rFonts w:eastAsia="Calibri"/>
                <w:sz w:val="24"/>
                <w:szCs w:val="24"/>
              </w:rPr>
              <w:t xml:space="preserve">30 </w:t>
            </w:r>
            <w:r w:rsidR="00C94E1B">
              <w:rPr>
                <w:rFonts w:eastAsia="Calibri"/>
                <w:sz w:val="24"/>
                <w:szCs w:val="24"/>
              </w:rPr>
              <w:t>календарных</w:t>
            </w:r>
            <w:r w:rsidRPr="00654730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C94E1B" w:rsidP="00C94E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Усть-Цилемский филиал  АО «КТК»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C94E1B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="00654730">
              <w:rPr>
                <w:rFonts w:eastAsia="Calibri"/>
                <w:sz w:val="24"/>
                <w:szCs w:val="24"/>
              </w:rPr>
              <w:t xml:space="preserve"> </w:t>
            </w:r>
            <w:r w:rsidR="00654730"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F6092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54730" w:rsidRPr="002E706D" w:rsidRDefault="00F60921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Сразу после выполнения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F6092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F60921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="00654730"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F6092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54730" w:rsidRPr="002E706D" w:rsidRDefault="00F60921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Сразу после выполнения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</w:tbl>
    <w:p w:rsidR="001C0353" w:rsidRDefault="001C0353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E706D">
              <w:rPr>
                <w:rFonts w:eastAsia="Calibri"/>
                <w:sz w:val="24"/>
                <w:szCs w:val="24"/>
              </w:rPr>
              <w:t>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6092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F60921" w:rsidP="00464A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="00F47ED6"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6092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Усть-Цилемский филиал  АО «КТК»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F60921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Сразу после выполнения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условий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проектирования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BE2A29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BE2A29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описания внешнего облика объекта индивидуального жилищного строительства</w:t>
            </w:r>
          </w:p>
          <w:p w:rsidR="00E34986" w:rsidRPr="002E706D" w:rsidRDefault="00E34986" w:rsidP="00DF43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Описание внешнего облика объекта индивидуального жилищного строительства</w:t>
            </w:r>
          </w:p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подготовки к строительству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F47ED6" w:rsidRPr="005852FC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60921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землепользования и застройки 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F47ED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строительство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1"/>
      </w:tblGrid>
      <w:tr w:rsidR="00E34986" w:rsidRPr="00220DF4" w:rsidTr="00DF433B">
        <w:tc>
          <w:tcPr>
            <w:tcW w:w="15711" w:type="dxa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F47ED6" w:rsidRPr="00430BF0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70532A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землепользования и застройки 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F47ED6" w:rsidP="007053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70532A">
              <w:rPr>
                <w:rFonts w:eastAsia="Calibri"/>
                <w:sz w:val="24"/>
                <w:szCs w:val="24"/>
              </w:rPr>
              <w:t>8</w:t>
            </w:r>
            <w:r w:rsidRPr="002E706D">
              <w:rPr>
                <w:rFonts w:eastAsia="Calibri"/>
                <w:sz w:val="24"/>
                <w:szCs w:val="24"/>
              </w:rPr>
              <w:t xml:space="preserve"> </w:t>
            </w:r>
            <w:r w:rsidR="0070532A">
              <w:rPr>
                <w:rFonts w:eastAsia="Calibri"/>
                <w:sz w:val="24"/>
                <w:szCs w:val="24"/>
              </w:rPr>
              <w:t>рабочих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A7594D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ввод объекта в эксплуатацию (до 01.03.2018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E706D">
              <w:rPr>
                <w:rFonts w:eastAsia="Calibri"/>
                <w:sz w:val="24"/>
                <w:szCs w:val="24"/>
              </w:rPr>
              <w:t>не требуется получения для государственной регистрации)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2E706D" w:rsidRDefault="00A7594D" w:rsidP="00003BEA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Отдел </w:t>
            </w:r>
            <w:r w:rsidR="00C0613D">
              <w:rPr>
                <w:rFonts w:eastAsia="Calibri"/>
                <w:sz w:val="24"/>
                <w:szCs w:val="24"/>
              </w:rPr>
              <w:t>по развитию</w:t>
            </w:r>
            <w:r w:rsidR="00003BEA">
              <w:rPr>
                <w:rFonts w:eastAsia="Calibri"/>
                <w:sz w:val="24"/>
                <w:szCs w:val="24"/>
              </w:rPr>
              <w:t xml:space="preserve"> территории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03BEA">
              <w:rPr>
                <w:rFonts w:eastAsia="Calibri"/>
                <w:sz w:val="24"/>
                <w:szCs w:val="24"/>
              </w:rPr>
              <w:t>администрации МО МР «Усть-Цилемский»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003BE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 </w:t>
            </w:r>
            <w:r w:rsidR="00BA2BED">
              <w:rPr>
                <w:rFonts w:eastAsia="Calibri"/>
                <w:sz w:val="24"/>
                <w:szCs w:val="24"/>
              </w:rPr>
              <w:t xml:space="preserve">рабочих </w:t>
            </w:r>
            <w:r>
              <w:rPr>
                <w:rFonts w:eastAsia="Calibri"/>
                <w:sz w:val="24"/>
                <w:szCs w:val="24"/>
              </w:rPr>
              <w:t>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351A4D" w:rsidRDefault="00A7594D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Управлени</w:t>
            </w:r>
            <w:r w:rsidR="00767686">
              <w:rPr>
                <w:sz w:val="24"/>
                <w:szCs w:val="28"/>
              </w:rPr>
              <w:t>е</w:t>
            </w:r>
            <w:r w:rsidRPr="00351A4D">
              <w:rPr>
                <w:sz w:val="24"/>
                <w:szCs w:val="28"/>
              </w:rPr>
              <w:t xml:space="preserve"> федеральной службы государственной регистрации</w:t>
            </w:r>
            <w:r w:rsidR="00767686">
              <w:rPr>
                <w:sz w:val="24"/>
                <w:szCs w:val="28"/>
              </w:rPr>
              <w:t>,</w:t>
            </w:r>
            <w:r w:rsidRPr="00351A4D">
              <w:rPr>
                <w:sz w:val="24"/>
                <w:szCs w:val="28"/>
              </w:rPr>
              <w:t xml:space="preserve"> кадастра </w:t>
            </w:r>
          </w:p>
          <w:p w:rsidR="00A7594D" w:rsidRPr="00351A4D" w:rsidRDefault="00A7594D" w:rsidP="00DF433B">
            <w:pPr>
              <w:ind w:left="34" w:right="-2"/>
              <w:contextualSpacing/>
              <w:jc w:val="both"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351A4D" w:rsidRDefault="00A7594D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Управлени</w:t>
            </w:r>
            <w:r w:rsidR="00767686">
              <w:rPr>
                <w:sz w:val="24"/>
                <w:szCs w:val="28"/>
              </w:rPr>
              <w:t>е</w:t>
            </w:r>
            <w:r w:rsidRPr="00351A4D">
              <w:rPr>
                <w:sz w:val="24"/>
                <w:szCs w:val="28"/>
              </w:rPr>
              <w:t xml:space="preserve"> федеральной службы государственной регистрации</w:t>
            </w:r>
            <w:r w:rsidR="00767686">
              <w:rPr>
                <w:sz w:val="24"/>
                <w:szCs w:val="28"/>
              </w:rPr>
              <w:t>,</w:t>
            </w:r>
            <w:r w:rsidRPr="00351A4D">
              <w:rPr>
                <w:sz w:val="24"/>
                <w:szCs w:val="28"/>
              </w:rPr>
              <w:t xml:space="preserve"> кадастра </w:t>
            </w:r>
          </w:p>
          <w:p w:rsidR="00A7594D" w:rsidRPr="002E706D" w:rsidRDefault="00A7594D" w:rsidP="00DF433B">
            <w:pPr>
              <w:ind w:left="34" w:right="-2"/>
              <w:rPr>
                <w:rFonts w:eastAsia="Calibri"/>
                <w:sz w:val="24"/>
                <w:szCs w:val="24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E00265" w:rsidRDefault="00E00265"/>
    <w:sectPr w:rsidR="00E00265" w:rsidSect="00A7594D">
      <w:pgSz w:w="16838" w:h="11906" w:orient="landscape" w:code="9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986"/>
    <w:rsid w:val="00003BEA"/>
    <w:rsid w:val="00060C0C"/>
    <w:rsid w:val="000D1711"/>
    <w:rsid w:val="000E5E3F"/>
    <w:rsid w:val="00101812"/>
    <w:rsid w:val="001C0353"/>
    <w:rsid w:val="001E778F"/>
    <w:rsid w:val="002B0230"/>
    <w:rsid w:val="002E28C0"/>
    <w:rsid w:val="003321CC"/>
    <w:rsid w:val="00351A4D"/>
    <w:rsid w:val="00354809"/>
    <w:rsid w:val="003806EB"/>
    <w:rsid w:val="003823BC"/>
    <w:rsid w:val="003829E0"/>
    <w:rsid w:val="0038341A"/>
    <w:rsid w:val="00393C40"/>
    <w:rsid w:val="003F6C01"/>
    <w:rsid w:val="004473CD"/>
    <w:rsid w:val="00464A88"/>
    <w:rsid w:val="005D2C5E"/>
    <w:rsid w:val="005D431C"/>
    <w:rsid w:val="00602BD4"/>
    <w:rsid w:val="00654730"/>
    <w:rsid w:val="00663E6B"/>
    <w:rsid w:val="00674CF4"/>
    <w:rsid w:val="006A21AB"/>
    <w:rsid w:val="0070532A"/>
    <w:rsid w:val="00720918"/>
    <w:rsid w:val="007327A4"/>
    <w:rsid w:val="00755A91"/>
    <w:rsid w:val="00767686"/>
    <w:rsid w:val="007B4C59"/>
    <w:rsid w:val="008037A1"/>
    <w:rsid w:val="0080404F"/>
    <w:rsid w:val="008E6D01"/>
    <w:rsid w:val="008F7992"/>
    <w:rsid w:val="009067E0"/>
    <w:rsid w:val="00936CD5"/>
    <w:rsid w:val="009479B3"/>
    <w:rsid w:val="009A4CC3"/>
    <w:rsid w:val="009B6A9F"/>
    <w:rsid w:val="00A47644"/>
    <w:rsid w:val="00A7594D"/>
    <w:rsid w:val="00A83180"/>
    <w:rsid w:val="00A859E7"/>
    <w:rsid w:val="00A95FAD"/>
    <w:rsid w:val="00B61447"/>
    <w:rsid w:val="00B77B8C"/>
    <w:rsid w:val="00BA2BED"/>
    <w:rsid w:val="00BE2A29"/>
    <w:rsid w:val="00BF5536"/>
    <w:rsid w:val="00C025C2"/>
    <w:rsid w:val="00C0613D"/>
    <w:rsid w:val="00C47402"/>
    <w:rsid w:val="00C84170"/>
    <w:rsid w:val="00C94E1B"/>
    <w:rsid w:val="00D70FF6"/>
    <w:rsid w:val="00D7738C"/>
    <w:rsid w:val="00D83AD6"/>
    <w:rsid w:val="00DF433B"/>
    <w:rsid w:val="00E00265"/>
    <w:rsid w:val="00E34986"/>
    <w:rsid w:val="00E43B5A"/>
    <w:rsid w:val="00E80AD4"/>
    <w:rsid w:val="00EA58FE"/>
    <w:rsid w:val="00EF0A2B"/>
    <w:rsid w:val="00F47ED6"/>
    <w:rsid w:val="00F60921"/>
    <w:rsid w:val="00FB42AE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70FF6"/>
  </w:style>
  <w:style w:type="character" w:styleId="a3">
    <w:name w:val="Emphasis"/>
    <w:basedOn w:val="a0"/>
    <w:uiPriority w:val="20"/>
    <w:qFormat/>
    <w:rsid w:val="00D70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10F41-9F8F-496C-BC29-45BAE196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Ревина</dc:creator>
  <cp:lastModifiedBy>durkinfg</cp:lastModifiedBy>
  <cp:revision>3</cp:revision>
  <cp:lastPrinted>2017-11-29T07:54:00Z</cp:lastPrinted>
  <dcterms:created xsi:type="dcterms:W3CDTF">2017-11-29T09:38:00Z</dcterms:created>
  <dcterms:modified xsi:type="dcterms:W3CDTF">2017-11-29T09:45:00Z</dcterms:modified>
</cp:coreProperties>
</file>