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8"/>
      </w:tblGrid>
      <w:tr w:rsidR="00E237EF" w:rsidRPr="004F1082" w:rsidTr="00E1001A">
        <w:tc>
          <w:tcPr>
            <w:tcW w:w="6368" w:type="dxa"/>
          </w:tcPr>
          <w:p w:rsidR="00E237EF" w:rsidRPr="004F1082" w:rsidRDefault="00E237EF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082">
              <w:rPr>
                <w:rFonts w:ascii="Times New Roman" w:hAnsi="Times New Roman" w:cs="Times New Roman"/>
                <w:sz w:val="27"/>
                <w:szCs w:val="27"/>
              </w:rPr>
              <w:t>Утверждаю:</w:t>
            </w:r>
          </w:p>
          <w:p w:rsidR="00E237EF" w:rsidRPr="004F1082" w:rsidRDefault="000245B5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E237EF" w:rsidRPr="004F1082">
              <w:rPr>
                <w:rFonts w:ascii="Times New Roman" w:hAnsi="Times New Roman" w:cs="Times New Roman"/>
                <w:sz w:val="27"/>
                <w:szCs w:val="27"/>
              </w:rPr>
              <w:t>лава</w:t>
            </w:r>
            <w:proofErr w:type="gramEnd"/>
            <w:r w:rsidR="00E237EF"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«Усть-Цилемский»</w:t>
            </w:r>
            <w:r w:rsidR="004F1082"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6D22" w:rsidRPr="004F108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E237EF"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руководитель администрации </w:t>
            </w:r>
          </w:p>
          <w:p w:rsidR="00DF6D22" w:rsidRPr="004F1082" w:rsidRDefault="00DF6D22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082">
              <w:rPr>
                <w:rFonts w:ascii="Times New Roman" w:hAnsi="Times New Roman" w:cs="Times New Roman"/>
                <w:sz w:val="27"/>
                <w:szCs w:val="27"/>
              </w:rPr>
              <w:t>______________ Н.М. Канев</w:t>
            </w:r>
          </w:p>
          <w:p w:rsidR="00DF6D22" w:rsidRPr="004F1082" w:rsidRDefault="00DF6D22" w:rsidP="00DF6D2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6D22" w:rsidRPr="004F1082" w:rsidRDefault="00EF0583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«15» января</w:t>
            </w:r>
            <w:bookmarkStart w:id="0" w:name="_GoBack"/>
            <w:bookmarkEnd w:id="0"/>
            <w:r w:rsidR="00DF6D22"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 2024 г.</w:t>
            </w:r>
          </w:p>
          <w:p w:rsidR="00E237EF" w:rsidRPr="004F1082" w:rsidRDefault="00E237EF" w:rsidP="00E237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EF" w:rsidRPr="004F1082" w:rsidRDefault="00E237EF" w:rsidP="00E237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A416B" w:rsidRPr="004F1082" w:rsidRDefault="00E237EF" w:rsidP="002769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F1082">
        <w:rPr>
          <w:rFonts w:ascii="Times New Roman" w:hAnsi="Times New Roman" w:cs="Times New Roman"/>
          <w:sz w:val="27"/>
          <w:szCs w:val="27"/>
        </w:rPr>
        <w:t xml:space="preserve">План </w:t>
      </w:r>
    </w:p>
    <w:p w:rsidR="00F6707A" w:rsidRDefault="00E237EF" w:rsidP="002769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F1082">
        <w:rPr>
          <w:rFonts w:ascii="Times New Roman" w:hAnsi="Times New Roman" w:cs="Times New Roman"/>
          <w:sz w:val="27"/>
          <w:szCs w:val="27"/>
        </w:rPr>
        <w:t>работы</w:t>
      </w:r>
      <w:proofErr w:type="gramEnd"/>
      <w:r w:rsidRPr="004F1082">
        <w:rPr>
          <w:rFonts w:ascii="Times New Roman" w:hAnsi="Times New Roman" w:cs="Times New Roman"/>
          <w:sz w:val="27"/>
          <w:szCs w:val="27"/>
        </w:rPr>
        <w:t xml:space="preserve"> </w:t>
      </w:r>
      <w:r w:rsidR="00535CB3" w:rsidRPr="004F1082">
        <w:rPr>
          <w:rFonts w:ascii="Times New Roman" w:hAnsi="Times New Roman" w:cs="Times New Roman"/>
          <w:sz w:val="27"/>
          <w:szCs w:val="27"/>
        </w:rPr>
        <w:t>администрации муниципального района «Усть-Цилемский»</w:t>
      </w:r>
    </w:p>
    <w:p w:rsidR="00E237EF" w:rsidRPr="004F1082" w:rsidRDefault="00DF6D22" w:rsidP="002769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F1082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4F1082">
        <w:rPr>
          <w:rFonts w:ascii="Times New Roman" w:hAnsi="Times New Roman" w:cs="Times New Roman"/>
          <w:sz w:val="27"/>
          <w:szCs w:val="27"/>
        </w:rPr>
        <w:t xml:space="preserve"> </w:t>
      </w:r>
      <w:r w:rsidR="00F6707A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6707A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Pr="004F1082">
        <w:rPr>
          <w:rFonts w:ascii="Times New Roman" w:hAnsi="Times New Roman" w:cs="Times New Roman"/>
          <w:sz w:val="27"/>
          <w:szCs w:val="27"/>
        </w:rPr>
        <w:t>2024 год</w:t>
      </w:r>
      <w:r w:rsidR="00F6707A">
        <w:rPr>
          <w:rFonts w:ascii="Times New Roman" w:hAnsi="Times New Roman" w:cs="Times New Roman"/>
          <w:sz w:val="27"/>
          <w:szCs w:val="27"/>
        </w:rPr>
        <w:t>а</w:t>
      </w:r>
    </w:p>
    <w:p w:rsidR="002769BE" w:rsidRDefault="002769BE" w:rsidP="00276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979"/>
      </w:tblGrid>
      <w:tr w:rsidR="00516625" w:rsidTr="00516625">
        <w:tc>
          <w:tcPr>
            <w:tcW w:w="846" w:type="dxa"/>
          </w:tcPr>
          <w:p w:rsidR="00516625" w:rsidRPr="004B33A3" w:rsidRDefault="004B33A3" w:rsidP="002769BE">
            <w:pPr>
              <w:jc w:val="center"/>
              <w:rPr>
                <w:rFonts w:ascii="Times New Roman" w:hAnsi="Times New Roman" w:cs="Times New Roman"/>
              </w:rPr>
            </w:pPr>
            <w:r w:rsidRPr="004B33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</w:tcPr>
          <w:p w:rsidR="00516625" w:rsidRDefault="00F6707A" w:rsidP="00276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</w:tcPr>
          <w:p w:rsidR="00516625" w:rsidRDefault="00516625" w:rsidP="00276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8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79" w:type="dxa"/>
          </w:tcPr>
          <w:p w:rsidR="00516625" w:rsidRPr="00516625" w:rsidRDefault="00F6707A" w:rsidP="00F67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и</w:t>
            </w:r>
            <w:r w:rsidR="00516625" w:rsidRPr="004F1082">
              <w:rPr>
                <w:rFonts w:ascii="Times New Roman" w:hAnsi="Times New Roman" w:cs="Times New Roman"/>
              </w:rPr>
              <w:t>сполн</w:t>
            </w:r>
            <w:r>
              <w:rPr>
                <w:rFonts w:ascii="Times New Roman" w:hAnsi="Times New Roman" w:cs="Times New Roman"/>
              </w:rPr>
              <w:t xml:space="preserve">ение </w:t>
            </w:r>
          </w:p>
        </w:tc>
      </w:tr>
      <w:tr w:rsidR="00F6707A" w:rsidTr="00F6707A">
        <w:tc>
          <w:tcPr>
            <w:tcW w:w="9345" w:type="dxa"/>
            <w:gridSpan w:val="4"/>
          </w:tcPr>
          <w:p w:rsidR="00F6707A" w:rsidRPr="00F6707A" w:rsidRDefault="00F6707A" w:rsidP="00F6707A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</w:rPr>
            </w:pPr>
            <w:r w:rsidRPr="00F6707A">
              <w:rPr>
                <w:rFonts w:ascii="Times New Roman" w:hAnsi="Times New Roman" w:cs="Times New Roman"/>
                <w:b/>
              </w:rPr>
              <w:t>Подготовка проектов решений для рассмотрения на заседаниях Совета муниципального района «Усть-Цилемский»</w:t>
            </w:r>
          </w:p>
        </w:tc>
      </w:tr>
      <w:tr w:rsidR="00516625" w:rsidTr="00516625">
        <w:tc>
          <w:tcPr>
            <w:tcW w:w="846" w:type="dxa"/>
          </w:tcPr>
          <w:p w:rsidR="00516625" w:rsidRPr="00DD5529" w:rsidRDefault="000245B5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C63CB8" w:rsidRPr="00516625" w:rsidRDefault="000800F9" w:rsidP="00F67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6707A">
              <w:rPr>
                <w:rFonts w:ascii="Times New Roman" w:hAnsi="Times New Roman" w:cs="Times New Roman"/>
              </w:rPr>
              <w:t xml:space="preserve"> </w:t>
            </w:r>
            <w:r w:rsidR="00F6707A" w:rsidRPr="00F6707A">
              <w:rPr>
                <w:rFonts w:ascii="Times New Roman" w:eastAsia="Times New Roman" w:hAnsi="Times New Roman" w:cs="Times New Roman"/>
                <w:lang w:eastAsia="ru-RU"/>
              </w:rPr>
              <w:t>признании утратившим силу решения Совета МР «Усть-Цилемский» от 13.12.2011 № 75/05 «О возмещении расходов, связанных с депутатской деятельностью, депутатам Совета муниципального района «Усть-Цилемский»</w:t>
            </w:r>
          </w:p>
        </w:tc>
        <w:tc>
          <w:tcPr>
            <w:tcW w:w="2268" w:type="dxa"/>
          </w:tcPr>
          <w:p w:rsidR="00516625" w:rsidRPr="00C63CB8" w:rsidRDefault="00F6707A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79" w:type="dxa"/>
          </w:tcPr>
          <w:p w:rsidR="00F6707A" w:rsidRDefault="00F6707A" w:rsidP="00F6707A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E14026" w:rsidRDefault="00F6707A" w:rsidP="00F6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0800F9" w:rsidTr="00516625">
        <w:tc>
          <w:tcPr>
            <w:tcW w:w="846" w:type="dxa"/>
          </w:tcPr>
          <w:p w:rsidR="000800F9" w:rsidRDefault="00205F7B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2" w:type="dxa"/>
          </w:tcPr>
          <w:p w:rsidR="000800F9" w:rsidRDefault="005C43DD" w:rsidP="00E14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полномочий сельским поселениям муниципального района «Усть-Цилемский»</w:t>
            </w:r>
          </w:p>
        </w:tc>
        <w:tc>
          <w:tcPr>
            <w:tcW w:w="2268" w:type="dxa"/>
          </w:tcPr>
          <w:p w:rsidR="000800F9" w:rsidRPr="00C63CB8" w:rsidRDefault="005C43DD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79" w:type="dxa"/>
          </w:tcPr>
          <w:p w:rsidR="00E14026" w:rsidRDefault="005C43DD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Г.П.</w:t>
            </w:r>
          </w:p>
          <w:p w:rsidR="005C43DD" w:rsidRDefault="005C43DD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(ОЭР)</w:t>
            </w:r>
          </w:p>
        </w:tc>
      </w:tr>
      <w:tr w:rsidR="000800F9" w:rsidTr="00516625">
        <w:tc>
          <w:tcPr>
            <w:tcW w:w="846" w:type="dxa"/>
          </w:tcPr>
          <w:p w:rsidR="000800F9" w:rsidRDefault="00205F7B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0800F9" w:rsidRPr="00AF77A1" w:rsidRDefault="00AF77A1" w:rsidP="000800F9">
            <w:pPr>
              <w:jc w:val="both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Порядка обращения лиц, замещавших должности муниципальной службы, </w:t>
            </w: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br/>
              <w:t>за пенсией за выслугу лет, ее назначения, перерасчета, выплаты, приостановления и возобновления, прекращения и восстановления</w:t>
            </w:r>
          </w:p>
        </w:tc>
        <w:tc>
          <w:tcPr>
            <w:tcW w:w="2268" w:type="dxa"/>
          </w:tcPr>
          <w:p w:rsidR="00AF77A1" w:rsidRPr="00AF77A1" w:rsidRDefault="00AF77A1" w:rsidP="00AF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7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</w:p>
          <w:p w:rsidR="000800F9" w:rsidRPr="00C63CB8" w:rsidRDefault="00AF77A1" w:rsidP="00AF77A1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AF77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79" w:type="dxa"/>
          </w:tcPr>
          <w:p w:rsidR="000800F9" w:rsidRDefault="00AF77A1" w:rsidP="00E140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>Семяшкина А.Н.</w:t>
            </w:r>
          </w:p>
          <w:p w:rsidR="00AF77A1" w:rsidRPr="00AF77A1" w:rsidRDefault="00AF77A1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ОПиКР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14026" w:rsidTr="00516625">
        <w:tc>
          <w:tcPr>
            <w:tcW w:w="846" w:type="dxa"/>
          </w:tcPr>
          <w:p w:rsidR="00E14026" w:rsidRDefault="00205F7B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E14026" w:rsidRPr="00AF77A1" w:rsidRDefault="00AF77A1" w:rsidP="000800F9">
            <w:pPr>
              <w:jc w:val="both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>Актуализация Порядка обращения за пенсией за выслугу лет, ее назначения, перерасчета, выплаты, приостановления и возобновления, прекращения и восстановления лицу, замещавшему муниципальную должность</w:t>
            </w:r>
          </w:p>
        </w:tc>
        <w:tc>
          <w:tcPr>
            <w:tcW w:w="2268" w:type="dxa"/>
          </w:tcPr>
          <w:p w:rsidR="00AF77A1" w:rsidRPr="00AF77A1" w:rsidRDefault="00AF77A1" w:rsidP="00AF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7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</w:p>
          <w:p w:rsidR="00E14026" w:rsidRDefault="00AF77A1" w:rsidP="00AF77A1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AF77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79" w:type="dxa"/>
          </w:tcPr>
          <w:p w:rsidR="00AF77A1" w:rsidRDefault="00AF77A1" w:rsidP="00AF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>Семяшкина А.Н.</w:t>
            </w:r>
          </w:p>
          <w:p w:rsidR="00E14026" w:rsidRPr="00DD5529" w:rsidRDefault="00AF77A1" w:rsidP="00AF7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ОПиКР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14026" w:rsidTr="00516625">
        <w:tc>
          <w:tcPr>
            <w:tcW w:w="846" w:type="dxa"/>
          </w:tcPr>
          <w:p w:rsidR="00E14026" w:rsidRDefault="00205F7B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E14026" w:rsidRPr="00AF77A1" w:rsidRDefault="00AF77A1" w:rsidP="000800F9">
            <w:pPr>
              <w:jc w:val="both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>Актуализация Положения о муниципальной службе в муниципальном районе «Усть-Цилемский»</w:t>
            </w:r>
          </w:p>
        </w:tc>
        <w:tc>
          <w:tcPr>
            <w:tcW w:w="2268" w:type="dxa"/>
          </w:tcPr>
          <w:p w:rsidR="00AF77A1" w:rsidRPr="00AF77A1" w:rsidRDefault="00AF77A1" w:rsidP="00AF77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7A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</w:p>
          <w:p w:rsidR="00E14026" w:rsidRPr="004F1082" w:rsidRDefault="00AF77A1" w:rsidP="00AF77A1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AF77A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77A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79" w:type="dxa"/>
          </w:tcPr>
          <w:p w:rsidR="00E14026" w:rsidRDefault="00AF77A1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Казаченко Е.Н.</w:t>
            </w:r>
          </w:p>
          <w:p w:rsidR="00AF77A1" w:rsidRPr="004F1082" w:rsidRDefault="00AF77A1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ОПиКР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14026" w:rsidTr="00516625">
        <w:tc>
          <w:tcPr>
            <w:tcW w:w="846" w:type="dxa"/>
          </w:tcPr>
          <w:p w:rsidR="00E14026" w:rsidRDefault="00205F7B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E14026" w:rsidRDefault="00F40720" w:rsidP="00080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резервного фонда администрации за квартал 2024 года</w:t>
            </w:r>
          </w:p>
        </w:tc>
        <w:tc>
          <w:tcPr>
            <w:tcW w:w="2268" w:type="dxa"/>
          </w:tcPr>
          <w:p w:rsidR="00E14026" w:rsidRPr="004F1082" w:rsidRDefault="00F40720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979" w:type="dxa"/>
          </w:tcPr>
          <w:p w:rsidR="00E14026" w:rsidRDefault="00F40720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А.В.</w:t>
            </w:r>
          </w:p>
          <w:p w:rsidR="00F40720" w:rsidRDefault="00F40720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Осташова О.К.</w:t>
            </w:r>
          </w:p>
          <w:p w:rsidR="00F40720" w:rsidRDefault="00F40720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Л.Л.</w:t>
            </w:r>
          </w:p>
          <w:p w:rsidR="00F40720" w:rsidRPr="004F1082" w:rsidRDefault="00F40720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(Финансовое управление)</w:t>
            </w:r>
          </w:p>
        </w:tc>
      </w:tr>
      <w:tr w:rsidR="00F9419D" w:rsidTr="00516625">
        <w:tc>
          <w:tcPr>
            <w:tcW w:w="846" w:type="dxa"/>
          </w:tcPr>
          <w:p w:rsidR="00F9419D" w:rsidRDefault="00205F7B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F9419D" w:rsidRPr="006718C8" w:rsidRDefault="006718C8" w:rsidP="006718C8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C8">
              <w:rPr>
                <w:rFonts w:ascii="Times New Roman" w:eastAsia="Times New Roman" w:hAnsi="Times New Roman" w:cs="Times New Roman"/>
                <w:lang w:eastAsia="ru-RU"/>
              </w:rPr>
              <w:t>Об утверждении генерального плана «</w:t>
            </w:r>
            <w:proofErr w:type="spellStart"/>
            <w:r w:rsidRPr="006718C8">
              <w:rPr>
                <w:rFonts w:ascii="Times New Roman" w:eastAsia="Times New Roman" w:hAnsi="Times New Roman" w:cs="Times New Roman"/>
                <w:lang w:eastAsia="ru-RU"/>
              </w:rPr>
              <w:t>Нерица</w:t>
            </w:r>
            <w:proofErr w:type="spellEnd"/>
            <w:r w:rsidRPr="006718C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0395D" w:rsidRPr="0000395D" w:rsidRDefault="0000395D" w:rsidP="0000395D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0395D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F9419D" w:rsidRPr="004F1082" w:rsidRDefault="00F9419D" w:rsidP="0000395D">
            <w:pPr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F9419D" w:rsidRDefault="0000395D" w:rsidP="00F9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Д.А.</w:t>
            </w:r>
          </w:p>
          <w:p w:rsidR="0000395D" w:rsidRPr="004F1082" w:rsidRDefault="0000395D" w:rsidP="00F9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</w:tc>
      </w:tr>
      <w:tr w:rsidR="00F9419D" w:rsidTr="00516625">
        <w:tc>
          <w:tcPr>
            <w:tcW w:w="846" w:type="dxa"/>
          </w:tcPr>
          <w:p w:rsidR="00F9419D" w:rsidRDefault="00205F7B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F9419D" w:rsidRDefault="006718C8" w:rsidP="000800F9">
            <w:pPr>
              <w:jc w:val="both"/>
              <w:rPr>
                <w:rFonts w:ascii="Times New Roman" w:hAnsi="Times New Roman" w:cs="Times New Roman"/>
              </w:rPr>
            </w:pPr>
            <w:r w:rsidRPr="006718C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погребении и похоронном деле и требования к предоставляемым услугам по </w:t>
            </w:r>
            <w:proofErr w:type="spellStart"/>
            <w:proofErr w:type="gramStart"/>
            <w:r w:rsidRPr="006718C8">
              <w:rPr>
                <w:rFonts w:ascii="Times New Roman" w:eastAsia="Times New Roman" w:hAnsi="Times New Roman" w:cs="Times New Roman"/>
                <w:lang w:eastAsia="ru-RU"/>
              </w:rPr>
              <w:t>захоро</w:t>
            </w:r>
            <w:proofErr w:type="spellEnd"/>
            <w:r w:rsidR="003B4E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18C8">
              <w:rPr>
                <w:rFonts w:ascii="Times New Roman" w:eastAsia="Times New Roman" w:hAnsi="Times New Roman" w:cs="Times New Roman"/>
                <w:lang w:eastAsia="ru-RU"/>
              </w:rPr>
              <w:t>нению</w:t>
            </w:r>
            <w:proofErr w:type="gramEnd"/>
            <w:r w:rsidRPr="006718C8">
              <w:rPr>
                <w:rFonts w:ascii="Times New Roman" w:eastAsia="Times New Roman" w:hAnsi="Times New Roman" w:cs="Times New Roman"/>
                <w:lang w:eastAsia="ru-RU"/>
              </w:rPr>
              <w:t xml:space="preserve">, содержанию и обслуживанию </w:t>
            </w:r>
            <w:r w:rsidRPr="006718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кладбищ на территории муницип</w:t>
            </w:r>
            <w:r w:rsidR="0000395D">
              <w:rPr>
                <w:rFonts w:ascii="Times New Roman" w:eastAsia="Times New Roman" w:hAnsi="Times New Roman" w:cs="Times New Roman"/>
                <w:lang w:eastAsia="ru-RU"/>
              </w:rPr>
              <w:t>ального района «Усть-Цилемский»</w:t>
            </w:r>
          </w:p>
        </w:tc>
        <w:tc>
          <w:tcPr>
            <w:tcW w:w="2268" w:type="dxa"/>
          </w:tcPr>
          <w:p w:rsidR="0000395D" w:rsidRPr="0000395D" w:rsidRDefault="0000395D" w:rsidP="0000395D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00395D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F9419D" w:rsidRPr="004F1082" w:rsidRDefault="00F9419D" w:rsidP="00E14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F9419D" w:rsidRDefault="0000395D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Д.А.</w:t>
            </w:r>
          </w:p>
          <w:p w:rsidR="0000395D" w:rsidRPr="004F1082" w:rsidRDefault="0000395D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</w:tc>
      </w:tr>
      <w:tr w:rsidR="004E4F49" w:rsidRPr="00ED1162" w:rsidTr="00694085">
        <w:tc>
          <w:tcPr>
            <w:tcW w:w="9345" w:type="dxa"/>
            <w:gridSpan w:val="4"/>
          </w:tcPr>
          <w:p w:rsidR="004E4F49" w:rsidRPr="00F6707A" w:rsidRDefault="004E4F49" w:rsidP="00F6707A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6707A">
              <w:rPr>
                <w:rFonts w:ascii="Times New Roman" w:hAnsi="Times New Roman" w:cs="Times New Roman"/>
                <w:b/>
              </w:rPr>
              <w:lastRenderedPageBreak/>
              <w:t>Подготовка проектов муниципальных правовых актов администрации муниципального района «Усть-Цилемский»</w:t>
            </w:r>
          </w:p>
        </w:tc>
      </w:tr>
      <w:tr w:rsidR="002743EB" w:rsidRPr="00ED1162" w:rsidTr="00AF77A1">
        <w:tc>
          <w:tcPr>
            <w:tcW w:w="846" w:type="dxa"/>
          </w:tcPr>
          <w:p w:rsidR="002743EB" w:rsidRPr="00205F7B" w:rsidRDefault="00205F7B" w:rsidP="002743EB">
            <w:pPr>
              <w:jc w:val="center"/>
              <w:rPr>
                <w:rFonts w:ascii="Times New Roman" w:hAnsi="Times New Roman" w:cs="Times New Roman"/>
              </w:rPr>
            </w:pPr>
            <w:r w:rsidRPr="00205F7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2743EB" w:rsidP="00EC6FA8">
            <w:pPr>
              <w:jc w:val="both"/>
              <w:rPr>
                <w:rFonts w:ascii="Times New Roman" w:hAnsi="Times New Roman" w:cs="Times New Roman"/>
              </w:rPr>
            </w:pPr>
            <w:r w:rsidRPr="00EC6FA8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МР «Усть-Цилемский» «Об образовании избирательных участков на территории муниципального района         </w:t>
            </w:r>
            <w:proofErr w:type="gramStart"/>
            <w:r w:rsidRPr="00EC6FA8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EC6FA8">
              <w:rPr>
                <w:rFonts w:ascii="Times New Roman" w:hAnsi="Times New Roman" w:cs="Times New Roman"/>
              </w:rPr>
              <w:t>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EC6FA8" w:rsidP="00EC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2743EB" w:rsidRPr="00EC6FA8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979" w:type="dxa"/>
          </w:tcPr>
          <w:p w:rsidR="002743EB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2743EB" w:rsidRPr="004F1082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2743EB" w:rsidRPr="00ED1162" w:rsidTr="00AF77A1">
        <w:tc>
          <w:tcPr>
            <w:tcW w:w="846" w:type="dxa"/>
          </w:tcPr>
          <w:p w:rsidR="002743EB" w:rsidRPr="00205F7B" w:rsidRDefault="00205F7B" w:rsidP="002743EB">
            <w:pPr>
              <w:jc w:val="center"/>
              <w:rPr>
                <w:rFonts w:ascii="Times New Roman" w:hAnsi="Times New Roman" w:cs="Times New Roman"/>
              </w:rPr>
            </w:pPr>
            <w:r w:rsidRPr="00205F7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2743EB" w:rsidP="00EC6FA8">
            <w:pPr>
              <w:jc w:val="both"/>
              <w:rPr>
                <w:rFonts w:ascii="Times New Roman" w:hAnsi="Times New Roman" w:cs="Times New Roman"/>
              </w:rPr>
            </w:pPr>
            <w:r w:rsidRPr="00EC6FA8">
              <w:rPr>
                <w:rFonts w:ascii="Times New Roman" w:hAnsi="Times New Roman" w:cs="Times New Roman"/>
              </w:rPr>
              <w:t xml:space="preserve">Об утверждении перечня резервных помещений для голосования на выборах </w:t>
            </w:r>
            <w:r w:rsidR="00EC6FA8">
              <w:rPr>
                <w:rFonts w:ascii="Times New Roman" w:hAnsi="Times New Roman" w:cs="Times New Roman"/>
              </w:rPr>
              <w:t>15-</w:t>
            </w:r>
            <w:r w:rsidRPr="00EC6FA8">
              <w:rPr>
                <w:rFonts w:ascii="Times New Roman" w:hAnsi="Times New Roman" w:cs="Times New Roman"/>
              </w:rPr>
              <w:t>17 марта 2024 года на территории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EC6FA8" w:rsidP="00EC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743EB" w:rsidRPr="00EC6FA8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979" w:type="dxa"/>
          </w:tcPr>
          <w:p w:rsidR="002743EB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2743EB" w:rsidRPr="004F1082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2743EB" w:rsidRPr="00ED1162" w:rsidTr="00AF77A1">
        <w:tc>
          <w:tcPr>
            <w:tcW w:w="846" w:type="dxa"/>
          </w:tcPr>
          <w:p w:rsidR="002743EB" w:rsidRPr="00205F7B" w:rsidRDefault="00205F7B" w:rsidP="002743EB">
            <w:pPr>
              <w:jc w:val="center"/>
              <w:rPr>
                <w:rFonts w:ascii="Times New Roman" w:hAnsi="Times New Roman" w:cs="Times New Roman"/>
              </w:rPr>
            </w:pPr>
            <w:r w:rsidRPr="00205F7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2743EB" w:rsidP="00EC6FA8">
            <w:pPr>
              <w:jc w:val="both"/>
              <w:rPr>
                <w:rFonts w:ascii="Times New Roman" w:hAnsi="Times New Roman" w:cs="Times New Roman"/>
              </w:rPr>
            </w:pPr>
            <w:r w:rsidRPr="00EC6FA8">
              <w:rPr>
                <w:rFonts w:ascii="Times New Roman" w:hAnsi="Times New Roman" w:cs="Times New Roman"/>
              </w:rPr>
              <w:t xml:space="preserve">Об утверждении перечня специальных мест для размещения предвыборных печатных агитационных материалов зарегистрированных кандидатов, избирательных объединений по выборам Президента Российской Федерации, назначенных на 17 марта 2024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EC6FA8" w:rsidP="00EC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743EB" w:rsidRPr="00EC6FA8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979" w:type="dxa"/>
          </w:tcPr>
          <w:p w:rsidR="002743EB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2743EB" w:rsidRPr="004F1082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2743EB" w:rsidRPr="00ED1162" w:rsidTr="00AF77A1">
        <w:tc>
          <w:tcPr>
            <w:tcW w:w="846" w:type="dxa"/>
          </w:tcPr>
          <w:p w:rsidR="002743EB" w:rsidRPr="00205F7B" w:rsidRDefault="00205F7B" w:rsidP="002743EB">
            <w:pPr>
              <w:jc w:val="center"/>
              <w:rPr>
                <w:rFonts w:ascii="Times New Roman" w:hAnsi="Times New Roman" w:cs="Times New Roman"/>
              </w:rPr>
            </w:pPr>
            <w:r w:rsidRPr="00205F7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2743EB" w:rsidP="00EC6FA8">
            <w:pPr>
              <w:jc w:val="both"/>
              <w:rPr>
                <w:rFonts w:ascii="Times New Roman" w:hAnsi="Times New Roman" w:cs="Times New Roman"/>
              </w:rPr>
            </w:pPr>
            <w:r w:rsidRPr="00EC6FA8">
              <w:rPr>
                <w:rFonts w:ascii="Times New Roman" w:hAnsi="Times New Roman" w:cs="Times New Roman"/>
              </w:rPr>
              <w:t>О создании комиссии для комплексного решения вопросов по организации подготовки к выборам и оперативного решения вопросов в дни голосования и утверждении плана мероприятий по подготовке и проведению выборов Президента Российской Федерации 17 марта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EC6FA8" w:rsidP="00EC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743EB" w:rsidRPr="00EC6FA8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979" w:type="dxa"/>
          </w:tcPr>
          <w:p w:rsidR="002743EB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2743EB" w:rsidRPr="004F1082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2743EB" w:rsidRPr="00ED1162" w:rsidTr="00AF77A1">
        <w:tc>
          <w:tcPr>
            <w:tcW w:w="846" w:type="dxa"/>
          </w:tcPr>
          <w:p w:rsidR="002743EB" w:rsidRPr="00205F7B" w:rsidRDefault="00205F7B" w:rsidP="002743EB">
            <w:pPr>
              <w:jc w:val="center"/>
              <w:rPr>
                <w:rFonts w:ascii="Times New Roman" w:hAnsi="Times New Roman" w:cs="Times New Roman"/>
              </w:rPr>
            </w:pPr>
            <w:r w:rsidRPr="00205F7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2743EB" w:rsidP="00EC6FA8">
            <w:pPr>
              <w:jc w:val="both"/>
              <w:rPr>
                <w:rFonts w:ascii="Times New Roman" w:hAnsi="Times New Roman" w:cs="Times New Roman"/>
              </w:rPr>
            </w:pPr>
            <w:r w:rsidRPr="00EC6FA8">
              <w:rPr>
                <w:rFonts w:ascii="Times New Roman" w:hAnsi="Times New Roman" w:cs="Times New Roman"/>
              </w:rPr>
              <w:t>Об установлении дежурства водителей администрации и финансового управления администрации МР «Усть-Цилемский» в дни проведения выбо</w:t>
            </w:r>
            <w:r w:rsidR="00EC6FA8">
              <w:rPr>
                <w:rFonts w:ascii="Times New Roman" w:hAnsi="Times New Roman" w:cs="Times New Roman"/>
              </w:rPr>
              <w:t>ров Президента Российской Феде</w:t>
            </w:r>
            <w:r w:rsidRPr="00EC6FA8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EC6FA8" w:rsidP="00EC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743EB" w:rsidRPr="00EC6FA8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979" w:type="dxa"/>
          </w:tcPr>
          <w:p w:rsidR="002743EB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2743EB" w:rsidRPr="004F1082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2743EB" w:rsidRPr="00ED1162" w:rsidTr="00AF77A1">
        <w:tc>
          <w:tcPr>
            <w:tcW w:w="846" w:type="dxa"/>
          </w:tcPr>
          <w:p w:rsidR="002743EB" w:rsidRPr="00205F7B" w:rsidRDefault="00205F7B" w:rsidP="0027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2743EB" w:rsidP="00EC6FA8">
            <w:pPr>
              <w:jc w:val="both"/>
              <w:rPr>
                <w:rFonts w:ascii="Times New Roman" w:hAnsi="Times New Roman" w:cs="Times New Roman"/>
              </w:rPr>
            </w:pPr>
            <w:r w:rsidRPr="00EC6FA8">
              <w:rPr>
                <w:rFonts w:ascii="Times New Roman" w:hAnsi="Times New Roman" w:cs="Times New Roman"/>
              </w:rPr>
              <w:t xml:space="preserve">О назначении ответственных от администрации МР «Усть-Цилемский» за электроснабжение помещений КСА ТИК и в целом за энергоснабжение в районе в дни проведения выборов Президента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EC6FA8" w:rsidP="00EC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743EB" w:rsidRPr="00EC6FA8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979" w:type="dxa"/>
          </w:tcPr>
          <w:p w:rsidR="002743EB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2743EB" w:rsidRPr="004F1082" w:rsidRDefault="002743EB" w:rsidP="0027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2743EB" w:rsidRPr="00ED1162" w:rsidTr="00AF77A1">
        <w:tc>
          <w:tcPr>
            <w:tcW w:w="846" w:type="dxa"/>
          </w:tcPr>
          <w:p w:rsidR="002743EB" w:rsidRPr="00205F7B" w:rsidRDefault="00205F7B" w:rsidP="0027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2743EB" w:rsidP="00EC6FA8">
            <w:pPr>
              <w:jc w:val="both"/>
              <w:rPr>
                <w:rFonts w:ascii="Times New Roman" w:hAnsi="Times New Roman" w:cs="Times New Roman"/>
              </w:rPr>
            </w:pPr>
            <w:r w:rsidRPr="00EC6FA8">
              <w:rPr>
                <w:rFonts w:ascii="Times New Roman" w:hAnsi="Times New Roman" w:cs="Times New Roman"/>
              </w:rPr>
              <w:t>Подготовка проектов распоряжений администрации МР «Усть-Цилемский» по вопросу защиты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EC6FA8" w:rsidP="00EC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743EB" w:rsidRPr="00EC6FA8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1979" w:type="dxa"/>
          </w:tcPr>
          <w:p w:rsidR="002743EB" w:rsidRPr="004F1082" w:rsidRDefault="002743EB" w:rsidP="003B4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 w:rsidR="003B4E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обеспече</w:t>
            </w:r>
            <w:r w:rsidR="003B4E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B4EA7">
              <w:rPr>
                <w:rFonts w:ascii="Times New Roman" w:hAnsi="Times New Roman" w:cs="Times New Roman"/>
              </w:rPr>
              <w:t xml:space="preserve">ОУВП </w:t>
            </w:r>
            <w:r>
              <w:rPr>
                <w:rFonts w:ascii="Times New Roman" w:hAnsi="Times New Roman" w:cs="Times New Roman"/>
              </w:rPr>
              <w:t>(СПО</w:t>
            </w:r>
            <w:r w:rsidR="003B4EA7">
              <w:rPr>
                <w:rFonts w:ascii="Times New Roman" w:hAnsi="Times New Roman" w:cs="Times New Roman"/>
              </w:rPr>
              <w:t xml:space="preserve"> ОУВП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43EB" w:rsidRPr="00ED1162" w:rsidTr="00AF77A1">
        <w:tc>
          <w:tcPr>
            <w:tcW w:w="846" w:type="dxa"/>
          </w:tcPr>
          <w:p w:rsidR="002743EB" w:rsidRPr="00205F7B" w:rsidRDefault="00205F7B" w:rsidP="0027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2743EB" w:rsidP="00EC6FA8">
            <w:pPr>
              <w:jc w:val="both"/>
              <w:rPr>
                <w:rFonts w:ascii="Times New Roman" w:hAnsi="Times New Roman" w:cs="Times New Roman"/>
              </w:rPr>
            </w:pPr>
            <w:r w:rsidRPr="00EC6FA8">
              <w:rPr>
                <w:rFonts w:ascii="Times New Roman" w:hAnsi="Times New Roman" w:cs="Times New Roman"/>
              </w:rPr>
              <w:t xml:space="preserve">Подготовка иных проектов </w:t>
            </w:r>
            <w:proofErr w:type="spellStart"/>
            <w:proofErr w:type="gramStart"/>
            <w:r w:rsidRPr="00EC6FA8">
              <w:rPr>
                <w:rFonts w:ascii="Times New Roman" w:hAnsi="Times New Roman" w:cs="Times New Roman"/>
              </w:rPr>
              <w:t>муници</w:t>
            </w:r>
            <w:r w:rsidR="003B4EA7">
              <w:rPr>
                <w:rFonts w:ascii="Times New Roman" w:hAnsi="Times New Roman" w:cs="Times New Roman"/>
              </w:rPr>
              <w:t>-</w:t>
            </w:r>
            <w:r w:rsidRPr="00EC6FA8">
              <w:rPr>
                <w:rFonts w:ascii="Times New Roman" w:hAnsi="Times New Roman" w:cs="Times New Roman"/>
              </w:rPr>
              <w:t>пальных</w:t>
            </w:r>
            <w:proofErr w:type="spellEnd"/>
            <w:proofErr w:type="gramEnd"/>
            <w:r w:rsidRPr="00EC6FA8">
              <w:rPr>
                <w:rFonts w:ascii="Times New Roman" w:hAnsi="Times New Roman" w:cs="Times New Roman"/>
              </w:rPr>
              <w:t xml:space="preserve"> правовых актов администрации МР «Усть-Цилемский» по вопросам, входящим в компетенцию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B" w:rsidRPr="00EC6FA8" w:rsidRDefault="00EC6FA8" w:rsidP="00EC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743EB" w:rsidRPr="00EC6FA8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1979" w:type="dxa"/>
          </w:tcPr>
          <w:p w:rsidR="002743EB" w:rsidRPr="004F1082" w:rsidRDefault="003B4EA7" w:rsidP="00274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</w:t>
            </w:r>
          </w:p>
        </w:tc>
      </w:tr>
      <w:tr w:rsidR="002743EB" w:rsidRPr="00ED1162" w:rsidTr="00694085">
        <w:tc>
          <w:tcPr>
            <w:tcW w:w="846" w:type="dxa"/>
          </w:tcPr>
          <w:p w:rsidR="002743EB" w:rsidRPr="00205F7B" w:rsidRDefault="00205F7B" w:rsidP="0027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252" w:type="dxa"/>
          </w:tcPr>
          <w:p w:rsidR="002743EB" w:rsidRPr="004F1082" w:rsidRDefault="005C43DD" w:rsidP="003B4E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проекта соглашения между </w:t>
            </w:r>
            <w:r w:rsidR="003B4E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рганами исполнительной власти Республики Коми (ОИВ РК) и администрацией МР «Усть-Цилемский» на 2024 год</w:t>
            </w:r>
          </w:p>
        </w:tc>
        <w:tc>
          <w:tcPr>
            <w:tcW w:w="2268" w:type="dxa"/>
          </w:tcPr>
          <w:p w:rsidR="002743EB" w:rsidRPr="004F1082" w:rsidRDefault="005C43DD" w:rsidP="00274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 квартала </w:t>
            </w:r>
          </w:p>
        </w:tc>
        <w:tc>
          <w:tcPr>
            <w:tcW w:w="1979" w:type="dxa"/>
          </w:tcPr>
          <w:p w:rsidR="002743EB" w:rsidRDefault="005C43DD" w:rsidP="00274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Чупрова Н.А.</w:t>
            </w:r>
          </w:p>
          <w:p w:rsidR="005C43DD" w:rsidRDefault="005C43DD" w:rsidP="00274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Дагиева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5C43DD" w:rsidRDefault="005C43DD" w:rsidP="00274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Сальникова В.С.</w:t>
            </w:r>
          </w:p>
          <w:p w:rsidR="005D4DA6" w:rsidRPr="004F1082" w:rsidRDefault="005D4DA6" w:rsidP="00274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(ОЭР)</w:t>
            </w:r>
          </w:p>
        </w:tc>
      </w:tr>
      <w:tr w:rsidR="00AF77A1" w:rsidRPr="00ED1162" w:rsidTr="00AF77A1">
        <w:tc>
          <w:tcPr>
            <w:tcW w:w="846" w:type="dxa"/>
          </w:tcPr>
          <w:p w:rsidR="00AF77A1" w:rsidRPr="00205F7B" w:rsidRDefault="00205F7B" w:rsidP="00AF7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8" w:rsidRPr="00AF77A1" w:rsidRDefault="00AF77A1" w:rsidP="003B4EA7">
            <w:pPr>
              <w:jc w:val="both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Актуализация Правил внутреннего трудового распорядка администрации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Pr="00AF77A1" w:rsidRDefault="00AF77A1" w:rsidP="00AF77A1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Default="00AF77A1" w:rsidP="00AF77A1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Семяшкина А.Н.</w:t>
            </w:r>
          </w:p>
          <w:p w:rsidR="00A11039" w:rsidRPr="00AF77A1" w:rsidRDefault="00A11039" w:rsidP="00AF7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ОПиКР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F77A1" w:rsidRPr="00ED1162" w:rsidTr="00AF77A1">
        <w:tc>
          <w:tcPr>
            <w:tcW w:w="846" w:type="dxa"/>
          </w:tcPr>
          <w:p w:rsidR="00AF77A1" w:rsidRDefault="00205F7B" w:rsidP="00AF7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Pr="00AF77A1" w:rsidRDefault="00AF77A1" w:rsidP="00AF77A1">
            <w:pPr>
              <w:jc w:val="both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Актуализация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Pr="00AF77A1" w:rsidRDefault="00AF77A1" w:rsidP="00AF77A1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I – II квартал 2024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Default="00AF77A1" w:rsidP="00AF77A1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Казаченко Е.Н.</w:t>
            </w:r>
          </w:p>
          <w:p w:rsidR="005D4DA6" w:rsidRPr="00AF77A1" w:rsidRDefault="005D4DA6" w:rsidP="00AF7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ОПиКР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2268"/>
        <w:gridCol w:w="1985"/>
      </w:tblGrid>
      <w:tr w:rsidR="003E5470" w:rsidRPr="00694085" w:rsidTr="001154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0" w:rsidRPr="00694085" w:rsidRDefault="00205F7B" w:rsidP="003E5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470" w:rsidRPr="003E5470" w:rsidRDefault="003E5470" w:rsidP="003E5470">
            <w:pPr>
              <w:jc w:val="both"/>
              <w:rPr>
                <w:rFonts w:ascii="Times New Roman" w:hAnsi="Times New Roman" w:cs="Times New Roman"/>
              </w:rPr>
            </w:pPr>
            <w:r w:rsidRPr="003E5470">
              <w:rPr>
                <w:rFonts w:ascii="Times New Roman" w:hAnsi="Times New Roman" w:cs="Times New Roman"/>
              </w:rPr>
              <w:t>Подготовка проекта постановления «О подготовке к весеннему половодью 2024 года»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470" w:rsidRPr="003E5470" w:rsidRDefault="003E5470" w:rsidP="003E5470">
            <w:pPr>
              <w:ind w:right="19"/>
              <w:jc w:val="center"/>
            </w:pPr>
            <w:r w:rsidRPr="003E547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470" w:rsidRPr="003E5470" w:rsidRDefault="003E5470" w:rsidP="003E5470">
            <w:pPr>
              <w:ind w:left="388" w:hanging="355"/>
              <w:jc w:val="both"/>
            </w:pPr>
            <w:r w:rsidRPr="003E5470">
              <w:rPr>
                <w:rFonts w:ascii="Times New Roman" w:eastAsia="Times New Roman" w:hAnsi="Times New Roman" w:cs="Times New Roman"/>
              </w:rPr>
              <w:t>Отдел по делам ГО и ЧС</w:t>
            </w:r>
          </w:p>
        </w:tc>
      </w:tr>
      <w:tr w:rsidR="00DB6FE7" w:rsidRPr="00694085" w:rsidTr="00AF7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205F7B" w:rsidP="00DB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DB6FE7" w:rsidRDefault="00DB6FE7" w:rsidP="00DB6FE7">
            <w:pPr>
              <w:jc w:val="both"/>
              <w:rPr>
                <w:rFonts w:ascii="Times New Roman" w:hAnsi="Times New Roman" w:cs="Times New Roman"/>
              </w:rPr>
            </w:pPr>
            <w:r w:rsidRPr="00DB6FE7">
              <w:rPr>
                <w:rFonts w:ascii="Times New Roman" w:hAnsi="Times New Roman" w:cs="Times New Roman"/>
              </w:rPr>
              <w:t>Внесение изменений в постановления администрации МР «Усть-Цилемский» об утверждении муниципальных программ «Культура», «Создание условий для развития социальной сферы», планов по реализации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DB6FE7" w:rsidRDefault="00DB6FE7" w:rsidP="00DB6FE7">
            <w:pPr>
              <w:jc w:val="center"/>
              <w:rPr>
                <w:rFonts w:ascii="Times New Roman" w:hAnsi="Times New Roman" w:cs="Times New Roman"/>
              </w:rPr>
            </w:pPr>
            <w:r w:rsidRPr="00DB6FE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Default="00DB6FE7" w:rsidP="005D4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FE7">
              <w:rPr>
                <w:rFonts w:ascii="Times New Roman" w:hAnsi="Times New Roman" w:cs="Times New Roman"/>
              </w:rPr>
              <w:t>Комарова М.Ф.</w:t>
            </w:r>
          </w:p>
          <w:p w:rsidR="005D4DA6" w:rsidRPr="00DB6FE7" w:rsidRDefault="005D4DA6" w:rsidP="005D4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(ОСВ)</w:t>
            </w:r>
          </w:p>
        </w:tc>
      </w:tr>
      <w:tr w:rsidR="00DB6FE7" w:rsidRPr="00694085" w:rsidTr="00AF7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205F7B" w:rsidP="00DB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E67A44" w:rsidRDefault="0000395D" w:rsidP="003B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9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утверждении административного </w:t>
            </w:r>
            <w:proofErr w:type="spellStart"/>
            <w:proofErr w:type="gramStart"/>
            <w:r w:rsidRPr="0000395D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r w:rsidR="003B4EA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00395D">
              <w:rPr>
                <w:rFonts w:ascii="Times New Roman" w:eastAsia="Times New Roman" w:hAnsi="Times New Roman" w:cs="Times New Roman"/>
                <w:bCs/>
                <w:lang w:eastAsia="ru-RU"/>
              </w:rPr>
              <w:t>ламента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0395D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E67A44" w:rsidP="00DB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Default="00E67A44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Т.В.</w:t>
            </w:r>
          </w:p>
          <w:p w:rsidR="00E67A44" w:rsidRPr="00694085" w:rsidRDefault="00E67A44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</w:tc>
      </w:tr>
      <w:tr w:rsidR="00DB6FE7" w:rsidRPr="00694085" w:rsidTr="00AF7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205F7B" w:rsidP="00DB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8" w:rsidRPr="00694085" w:rsidRDefault="00E67A44" w:rsidP="003B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95D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0395D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муниципальной услуги по подготовке и утверждению документации по планировке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E67A44" w:rsidP="00DB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Default="00E67A44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Т.В.</w:t>
            </w:r>
          </w:p>
          <w:p w:rsidR="00DB6FE7" w:rsidRPr="00694085" w:rsidRDefault="00E67A44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</w:tc>
      </w:tr>
      <w:tr w:rsidR="00DB6FE7" w:rsidRPr="00694085" w:rsidTr="00AF77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205F7B" w:rsidP="00DB6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8" w:rsidRPr="00E67A44" w:rsidRDefault="00E67A44" w:rsidP="003B4EA7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A44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постановление администрации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«Усть-Цилемский» от 29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67A44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E67A44">
              <w:rPr>
                <w:rFonts w:ascii="Times New Roman" w:eastAsia="Times New Roman" w:hAnsi="Times New Roman" w:cs="Times New Roman"/>
                <w:lang w:eastAsia="ru-RU"/>
              </w:rPr>
              <w:t>. № 12/1251 «Об утверждении муниципальной программы муниципального образования сельского поселения «Усть-Цильма» «Формирование современной городской (сельской)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E7" w:rsidRPr="00694085" w:rsidRDefault="00E67A44" w:rsidP="00DB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Default="00E67A44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Т.В.</w:t>
            </w:r>
          </w:p>
          <w:p w:rsidR="00DB6FE7" w:rsidRPr="00694085" w:rsidRDefault="00E67A44" w:rsidP="00E67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</w:tc>
      </w:tr>
      <w:tr w:rsidR="005D4DA6" w:rsidRPr="00694085" w:rsidTr="003B4EA7">
        <w:trPr>
          <w:trHeight w:val="10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A6" w:rsidRDefault="005D4DA6" w:rsidP="005D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DA6" w:rsidRPr="00564534" w:rsidRDefault="005D4DA6" w:rsidP="005D4DA6">
            <w:pPr>
              <w:jc w:val="both"/>
              <w:rPr>
                <w:rFonts w:ascii="Times New Roman" w:hAnsi="Times New Roman" w:cs="Times New Roman"/>
              </w:rPr>
            </w:pPr>
            <w:r w:rsidRPr="00564534">
              <w:rPr>
                <w:rFonts w:ascii="Times New Roman" w:hAnsi="Times New Roman" w:cs="Times New Roman"/>
              </w:rPr>
              <w:t>Корректировка нормативно-правовых актов в области гражданской обороны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DA6" w:rsidRPr="00564534" w:rsidRDefault="005D4DA6" w:rsidP="005D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64534">
              <w:rPr>
                <w:rFonts w:ascii="Times New Roman" w:hAnsi="Times New Roman" w:cs="Times New Roman"/>
              </w:rPr>
              <w:t>евраль-март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DA6" w:rsidRPr="00564534" w:rsidRDefault="005D4DA6" w:rsidP="005D4DA6">
            <w:pPr>
              <w:jc w:val="center"/>
              <w:rPr>
                <w:rFonts w:ascii="Times New Roman" w:hAnsi="Times New Roman" w:cs="Times New Roman"/>
              </w:rPr>
            </w:pPr>
            <w:r w:rsidRPr="00564534">
              <w:rPr>
                <w:rFonts w:ascii="Times New Roman" w:hAnsi="Times New Roman" w:cs="Times New Roman"/>
              </w:rPr>
              <w:t>Отдел по делам ГО и ЧС</w:t>
            </w:r>
          </w:p>
        </w:tc>
      </w:tr>
      <w:tr w:rsidR="005D4DA6" w:rsidRPr="00694085" w:rsidTr="00AF77A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A6" w:rsidRPr="004B33A3" w:rsidRDefault="005D4DA6" w:rsidP="005D4DA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07A">
              <w:rPr>
                <w:rFonts w:ascii="Times New Roman" w:hAnsi="Times New Roman" w:cs="Times New Roman"/>
                <w:b/>
              </w:rPr>
              <w:t>Подготовка проектов муниципальных правовых актов главы муниципального района «Усть-Цилемский»</w:t>
            </w:r>
          </w:p>
        </w:tc>
      </w:tr>
      <w:tr w:rsidR="005D4DA6" w:rsidRPr="00294F06" w:rsidTr="003B4EA7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A6" w:rsidRPr="00294F06" w:rsidRDefault="005D4DA6" w:rsidP="005D4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A6" w:rsidRPr="00F27B28" w:rsidRDefault="005D4DA6" w:rsidP="005D4DA6">
            <w:pPr>
              <w:jc w:val="both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Подготовка проектов постановлений о награждении Почётной грамотой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A6" w:rsidRPr="00F27B28" w:rsidRDefault="005D4DA6" w:rsidP="005D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7B28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A6" w:rsidRDefault="005D4DA6" w:rsidP="005D4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 xml:space="preserve">Горбешко Н. Е. </w:t>
            </w:r>
          </w:p>
          <w:p w:rsidR="005D4DA6" w:rsidRPr="00F27B28" w:rsidRDefault="005D4DA6" w:rsidP="005D4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5D4DA6" w:rsidRPr="00294F06" w:rsidTr="00AF77A1">
        <w:trPr>
          <w:trHeight w:val="3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A6" w:rsidRPr="00294F06" w:rsidRDefault="005D4DA6" w:rsidP="005D4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A6" w:rsidRPr="00F27B28" w:rsidRDefault="005D4DA6" w:rsidP="005D4DA6">
            <w:pPr>
              <w:jc w:val="both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 xml:space="preserve">Подготовка проектов распоряжений об объявлении благодарности и </w:t>
            </w:r>
            <w:r>
              <w:rPr>
                <w:rFonts w:ascii="Times New Roman" w:hAnsi="Times New Roman" w:cs="Times New Roman"/>
              </w:rPr>
              <w:t>поощрении благодарственным пись</w:t>
            </w:r>
            <w:r w:rsidRPr="00F27B28">
              <w:rPr>
                <w:rFonts w:ascii="Times New Roman" w:hAnsi="Times New Roman" w:cs="Times New Roman"/>
              </w:rPr>
              <w:t>мом главы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A6" w:rsidRPr="00F27B28" w:rsidRDefault="005D4DA6" w:rsidP="005D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7B28">
              <w:rPr>
                <w:rFonts w:ascii="Times New Roman" w:hAnsi="Times New Roman" w:cs="Times New Roman"/>
              </w:rPr>
              <w:t xml:space="preserve"> течение квартала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A6" w:rsidRDefault="005D4DA6" w:rsidP="005D4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Горбешко Н. Е.</w:t>
            </w:r>
          </w:p>
          <w:p w:rsidR="005D4DA6" w:rsidRPr="00F27B28" w:rsidRDefault="005D4DA6" w:rsidP="005D4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979"/>
      </w:tblGrid>
      <w:tr w:rsidR="004E4F49" w:rsidRPr="00ED1162" w:rsidTr="00EF2DF7">
        <w:tc>
          <w:tcPr>
            <w:tcW w:w="9345" w:type="dxa"/>
            <w:gridSpan w:val="4"/>
          </w:tcPr>
          <w:p w:rsidR="004E4F49" w:rsidRPr="00E351C1" w:rsidRDefault="004E4F49" w:rsidP="00F6707A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6707A">
              <w:rPr>
                <w:rFonts w:ascii="Times New Roman" w:hAnsi="Times New Roman" w:cs="Times New Roman"/>
                <w:b/>
              </w:rPr>
              <w:t>Подготовка проектов решений для рассмотрения на заседаниях Совета сельского поселения «Усть-Цильма»</w:t>
            </w:r>
          </w:p>
        </w:tc>
      </w:tr>
      <w:tr w:rsidR="00F27B28" w:rsidRPr="00ED1162" w:rsidTr="00AF77A1">
        <w:tc>
          <w:tcPr>
            <w:tcW w:w="846" w:type="dxa"/>
          </w:tcPr>
          <w:p w:rsidR="00F27B28" w:rsidRDefault="00205F7B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both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 xml:space="preserve">Подготовка проектов муниципальных правовых актов Совета сельского поселения «Усть-Цильма» по вопросам деятельности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7B28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4348C8" w:rsidP="0043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Структурные подразделения администрации 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2268"/>
        <w:gridCol w:w="1985"/>
      </w:tblGrid>
      <w:tr w:rsidR="004E4F49" w:rsidRPr="00701003" w:rsidTr="00210F88">
        <w:tc>
          <w:tcPr>
            <w:tcW w:w="9356" w:type="dxa"/>
            <w:gridSpan w:val="4"/>
          </w:tcPr>
          <w:p w:rsidR="004E4F49" w:rsidRPr="00930CC0" w:rsidRDefault="004E4F49" w:rsidP="00F6707A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6707A">
              <w:rPr>
                <w:rFonts w:ascii="Times New Roman" w:hAnsi="Times New Roman" w:cs="Times New Roman"/>
                <w:b/>
              </w:rPr>
              <w:lastRenderedPageBreak/>
              <w:t>Подготовка проектов муниципальных правовых актов главы сельского поселения «Усть-Цильма»</w:t>
            </w:r>
          </w:p>
        </w:tc>
      </w:tr>
      <w:tr w:rsidR="00F27B28" w:rsidRPr="00701003" w:rsidTr="00AF77A1">
        <w:trPr>
          <w:trHeight w:val="511"/>
        </w:trPr>
        <w:tc>
          <w:tcPr>
            <w:tcW w:w="851" w:type="dxa"/>
          </w:tcPr>
          <w:p w:rsidR="00F27B28" w:rsidRDefault="00205F7B" w:rsidP="00F27B2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both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Подготовка проектов постановлений о награждении Почётной грамотой сельского поселения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27B28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Default="00F27B28" w:rsidP="00F27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Горбешко Н. Е.</w:t>
            </w:r>
          </w:p>
          <w:p w:rsidR="00F27B28" w:rsidRPr="00F27B28" w:rsidRDefault="00F27B28" w:rsidP="00F27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27B28">
              <w:rPr>
                <w:rFonts w:ascii="Times New Roman" w:hAnsi="Times New Roman" w:cs="Times New Roman"/>
              </w:rPr>
              <w:t>ОУВП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7B28" w:rsidRPr="00701003" w:rsidTr="00AF77A1">
        <w:trPr>
          <w:trHeight w:val="511"/>
        </w:trPr>
        <w:tc>
          <w:tcPr>
            <w:tcW w:w="851" w:type="dxa"/>
          </w:tcPr>
          <w:p w:rsidR="00F27B28" w:rsidRDefault="00205F7B" w:rsidP="00F27B2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both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Подготовка проектов распоряжений об объявлении благодарности и поощрении благодарственным письмом главы сельского поселения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7B28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Default="00F27B28" w:rsidP="00F27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Горбешко Н. Е.</w:t>
            </w:r>
          </w:p>
          <w:p w:rsidR="00F27B28" w:rsidRPr="00F27B28" w:rsidRDefault="00F27B28" w:rsidP="00F27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27B28">
              <w:rPr>
                <w:rFonts w:ascii="Times New Roman" w:hAnsi="Times New Roman" w:cs="Times New Roman"/>
              </w:rPr>
              <w:t>ОУВП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Style w:val="TableGrid3"/>
        <w:tblW w:w="9353" w:type="dxa"/>
        <w:tblInd w:w="0" w:type="dxa"/>
        <w:tblCellMar>
          <w:top w:w="31" w:type="dxa"/>
          <w:left w:w="98" w:type="dxa"/>
          <w:bottom w:w="3" w:type="dxa"/>
          <w:right w:w="99" w:type="dxa"/>
        </w:tblCellMar>
        <w:tblLook w:val="04A0" w:firstRow="1" w:lastRow="0" w:firstColumn="1" w:lastColumn="0" w:noHBand="0" w:noVBand="1"/>
      </w:tblPr>
      <w:tblGrid>
        <w:gridCol w:w="848"/>
        <w:gridCol w:w="4212"/>
        <w:gridCol w:w="2257"/>
        <w:gridCol w:w="2036"/>
      </w:tblGrid>
      <w:tr w:rsidR="004E4F49" w:rsidRPr="003C2344" w:rsidTr="001562BF">
        <w:trPr>
          <w:trHeight w:val="293"/>
        </w:trPr>
        <w:tc>
          <w:tcPr>
            <w:tcW w:w="9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F49" w:rsidRPr="008802E3" w:rsidRDefault="004E4F49" w:rsidP="00F6707A">
            <w:pPr>
              <w:pStyle w:val="a6"/>
              <w:numPr>
                <w:ilvl w:val="0"/>
                <w:numId w:val="49"/>
              </w:numPr>
              <w:spacing w:line="216" w:lineRule="auto"/>
              <w:ind w:right="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43EB">
              <w:rPr>
                <w:rFonts w:ascii="Times New Roman" w:eastAsia="Times New Roman" w:hAnsi="Times New Roman" w:cs="Times New Roman"/>
                <w:b/>
              </w:rPr>
              <w:t>Организация контроля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27B28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28" w:rsidRDefault="00205F7B" w:rsidP="00F27B2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4348C8" w:rsidP="004348C8">
            <w:pPr>
              <w:jc w:val="both"/>
              <w:rPr>
                <w:rFonts w:ascii="Times New Roman" w:hAnsi="Times New Roman" w:cs="Times New Roman"/>
              </w:rPr>
            </w:pPr>
            <w:r w:rsidRPr="00A81375">
              <w:rPr>
                <w:rFonts w:ascii="Times New Roman" w:eastAsia="Times New Roman" w:hAnsi="Times New Roman" w:cs="Times New Roman"/>
              </w:rPr>
              <w:t>Контроль за ходом выполнения Указов Главы Республики Коми, муниципальных правовых актов муниципального района «Усть-Цилемский», сельского поселения «Усть-Цильма»</w:t>
            </w:r>
            <w:r>
              <w:rPr>
                <w:rFonts w:ascii="Times New Roman" w:eastAsia="Times New Roman" w:hAnsi="Times New Roman" w:cs="Times New Roman"/>
              </w:rPr>
              <w:t>, поручения Главы РК (по протоколам)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27B28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4348C8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структурных подразделений администрации</w:t>
            </w:r>
          </w:p>
        </w:tc>
      </w:tr>
      <w:tr w:rsidR="00F27B28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28" w:rsidRDefault="00205F7B" w:rsidP="00F27B2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B22677">
            <w:pPr>
              <w:jc w:val="both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>Контроль за организацией документооборота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8" w:rsidRPr="00F27B28" w:rsidRDefault="00F27B28" w:rsidP="00F2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27B28">
              <w:rPr>
                <w:rFonts w:ascii="Times New Roman" w:hAnsi="Times New Roman" w:cs="Times New Roman"/>
              </w:rPr>
              <w:t>течение квартала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2F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27B28" w:rsidRPr="00F27B28">
              <w:rPr>
                <w:rFonts w:ascii="Times New Roman" w:hAnsi="Times New Roman" w:cs="Times New Roman"/>
              </w:rPr>
              <w:t>ектор контроля и документооборота</w:t>
            </w:r>
            <w:r w:rsidR="003B2B2F">
              <w:rPr>
                <w:rFonts w:ascii="Times New Roman" w:hAnsi="Times New Roman" w:cs="Times New Roman"/>
              </w:rPr>
              <w:t xml:space="preserve"> ОУВП </w:t>
            </w:r>
          </w:p>
          <w:p w:rsidR="00F27B28" w:rsidRPr="00F27B28" w:rsidRDefault="00F27B28" w:rsidP="00B22677">
            <w:pPr>
              <w:jc w:val="center"/>
              <w:rPr>
                <w:rFonts w:ascii="Times New Roman" w:hAnsi="Times New Roman" w:cs="Times New Roman"/>
              </w:rPr>
            </w:pPr>
            <w:r w:rsidRPr="00F27B28">
              <w:rPr>
                <w:rFonts w:ascii="Times New Roman" w:hAnsi="Times New Roman" w:cs="Times New Roman"/>
              </w:rPr>
              <w:t xml:space="preserve"> (СКДО</w:t>
            </w:r>
            <w:r w:rsidR="003B2B2F">
              <w:rPr>
                <w:rFonts w:ascii="Times New Roman" w:hAnsi="Times New Roman" w:cs="Times New Roman"/>
              </w:rPr>
              <w:t xml:space="preserve"> ОУВП</w:t>
            </w:r>
            <w:r w:rsidRPr="00F27B28">
              <w:rPr>
                <w:rFonts w:ascii="Times New Roman" w:hAnsi="Times New Roman" w:cs="Times New Roman"/>
              </w:rPr>
              <w:t>)</w:t>
            </w:r>
          </w:p>
        </w:tc>
      </w:tr>
      <w:tr w:rsidR="00B22677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77" w:rsidRDefault="00205F7B" w:rsidP="00B22677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7" w:rsidRPr="00B22677" w:rsidRDefault="00B22677" w:rsidP="00B22677">
            <w:pPr>
              <w:jc w:val="both"/>
              <w:rPr>
                <w:rFonts w:ascii="Times New Roman" w:hAnsi="Times New Roman" w:cs="Times New Roman"/>
              </w:rPr>
            </w:pPr>
            <w:r w:rsidRPr="00B22677">
              <w:rPr>
                <w:rFonts w:ascii="Times New Roman" w:hAnsi="Times New Roman" w:cs="Times New Roman"/>
              </w:rPr>
              <w:t>Контроль за актуализацией информации, размещаемой на официальном сайте администрации муниципального района «Усть-Цилемский»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7" w:rsidRPr="00B22677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2677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77" w:rsidRPr="00B22677" w:rsidRDefault="003B2B2F" w:rsidP="00B22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Чубченко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С. (ОУВП)</w:t>
            </w:r>
          </w:p>
        </w:tc>
      </w:tr>
      <w:tr w:rsidR="00B22677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77" w:rsidRDefault="00205F7B" w:rsidP="00B22677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7" w:rsidRPr="00B22677" w:rsidRDefault="00B22677" w:rsidP="00B22677">
            <w:pPr>
              <w:jc w:val="both"/>
              <w:rPr>
                <w:rFonts w:ascii="Times New Roman" w:hAnsi="Times New Roman" w:cs="Times New Roman"/>
              </w:rPr>
            </w:pPr>
            <w:r w:rsidRPr="00B22677">
              <w:rPr>
                <w:rFonts w:ascii="Times New Roman" w:hAnsi="Times New Roman" w:cs="Times New Roman"/>
              </w:rPr>
              <w:t>Проведение экспертизы проектов постановлений об утверждении (внесении изменений) в административные регламенты по предоставлению муниципальных услуг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7" w:rsidRPr="00B22677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2677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77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Ермолина Т.И. </w:t>
            </w:r>
          </w:p>
          <w:p w:rsidR="00B22677" w:rsidRPr="00B22677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B22677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77" w:rsidRDefault="00205F7B" w:rsidP="00B22677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7" w:rsidRPr="00B22677" w:rsidRDefault="00B22677" w:rsidP="00B22677">
            <w:pPr>
              <w:jc w:val="both"/>
              <w:rPr>
                <w:rFonts w:ascii="Times New Roman" w:hAnsi="Times New Roman" w:cs="Times New Roman"/>
              </w:rPr>
            </w:pPr>
            <w:r w:rsidRPr="00B22677">
              <w:rPr>
                <w:rFonts w:ascii="Times New Roman" w:hAnsi="Times New Roman" w:cs="Times New Roman"/>
              </w:rPr>
              <w:t>Контроль за бесперебойной работой сетевых сервисов и серверного оборудования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7" w:rsidRPr="00B22677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2677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77" w:rsidRPr="00B22677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  <w:r w:rsidR="003B2B2F">
              <w:rPr>
                <w:rFonts w:ascii="Times New Roman" w:hAnsi="Times New Roman" w:cs="Times New Roman"/>
              </w:rPr>
              <w:t xml:space="preserve"> ОУВП</w:t>
            </w:r>
          </w:p>
        </w:tc>
      </w:tr>
      <w:tr w:rsidR="00B22677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77" w:rsidRDefault="00205F7B" w:rsidP="00B22677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7" w:rsidRPr="00B22677" w:rsidRDefault="00B22677" w:rsidP="00B22677">
            <w:pPr>
              <w:jc w:val="both"/>
              <w:rPr>
                <w:rFonts w:ascii="Times New Roman" w:hAnsi="Times New Roman" w:cs="Times New Roman"/>
              </w:rPr>
            </w:pPr>
            <w:r w:rsidRPr="00B22677">
              <w:rPr>
                <w:rFonts w:ascii="Times New Roman" w:hAnsi="Times New Roman" w:cs="Times New Roman"/>
              </w:rPr>
              <w:t>Контроль за исполнением законодательства о защите персональных данных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7" w:rsidRPr="00B22677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2677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77" w:rsidRPr="00B22677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  <w:r w:rsidR="003B2B2F">
              <w:rPr>
                <w:rFonts w:ascii="Times New Roman" w:hAnsi="Times New Roman" w:cs="Times New Roman"/>
              </w:rPr>
              <w:t xml:space="preserve"> ОУВП</w:t>
            </w:r>
          </w:p>
        </w:tc>
      </w:tr>
      <w:tr w:rsidR="00B22677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77" w:rsidRDefault="00205F7B" w:rsidP="00B22677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7" w:rsidRPr="00B22677" w:rsidRDefault="00B22677" w:rsidP="00B22677">
            <w:pPr>
              <w:jc w:val="both"/>
              <w:rPr>
                <w:rFonts w:ascii="Times New Roman" w:hAnsi="Times New Roman" w:cs="Times New Roman"/>
              </w:rPr>
            </w:pPr>
            <w:r w:rsidRPr="00B22677">
              <w:rPr>
                <w:rFonts w:ascii="Times New Roman" w:hAnsi="Times New Roman" w:cs="Times New Roman"/>
              </w:rPr>
              <w:t>Контроль за содержанием движимого и недвижимого имущества администрации муниципального района «Усть-Цилемский»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7" w:rsidRPr="00B22677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2677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77" w:rsidRDefault="00B22677" w:rsidP="00B22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B22677" w:rsidRPr="00B22677" w:rsidRDefault="005D4DA6" w:rsidP="00B2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</w:t>
            </w:r>
            <w:r w:rsidR="00230F81">
              <w:rPr>
                <w:rFonts w:ascii="Times New Roman" w:hAnsi="Times New Roman" w:cs="Times New Roman"/>
              </w:rPr>
              <w:t>)</w:t>
            </w:r>
          </w:p>
        </w:tc>
      </w:tr>
      <w:tr w:rsidR="00AF77A1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7A1" w:rsidRDefault="004F4D2A" w:rsidP="00AF77A1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Pr="00AF77A1" w:rsidRDefault="00AF77A1" w:rsidP="00AF77A1">
            <w:pPr>
              <w:jc w:val="both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Организация и осуществление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муниципальных учреждениях, муниципальных унитарных предприятиях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Pr="00AF77A1" w:rsidRDefault="00AF77A1" w:rsidP="00564534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Pr="00AF77A1" w:rsidRDefault="00AF77A1" w:rsidP="00564534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Казаченко Е.Н., Семяшкина А.Н.,</w:t>
            </w:r>
          </w:p>
          <w:p w:rsidR="00AF77A1" w:rsidRDefault="00AF77A1" w:rsidP="00564534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Канева В.С.</w:t>
            </w:r>
          </w:p>
          <w:p w:rsidR="005D4DA6" w:rsidRPr="00AF77A1" w:rsidRDefault="005D4DA6" w:rsidP="0056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ОПиКР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F77A1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7A1" w:rsidRDefault="004F4D2A" w:rsidP="00AF77A1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Pr="00AF77A1" w:rsidRDefault="00AF77A1" w:rsidP="00AF77A1">
            <w:pPr>
              <w:jc w:val="both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Организация и контроль выполнения мероприятий в рамках реализации антимонопольного комплекса в Администрации</w:t>
            </w:r>
            <w:r w:rsidR="00942A01" w:rsidRPr="00B22677">
              <w:rPr>
                <w:rFonts w:ascii="Times New Roman" w:hAnsi="Times New Roman" w:cs="Times New Roman"/>
              </w:rPr>
              <w:t xml:space="preserve"> муниципального района «Усть-Цилемский»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Pr="00AF77A1" w:rsidRDefault="00AF77A1" w:rsidP="00564534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Default="00AF77A1" w:rsidP="00564534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Казаченко Е.Н., Семяшкина А.Н.</w:t>
            </w:r>
          </w:p>
          <w:p w:rsidR="005D4DA6" w:rsidRPr="00AF77A1" w:rsidRDefault="005D4DA6" w:rsidP="0056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ОПиКР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F77A1" w:rsidRPr="003C2344" w:rsidTr="00AF77A1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7A1" w:rsidRDefault="004F4D2A" w:rsidP="00AF77A1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6.10.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Pr="00AF77A1" w:rsidRDefault="00AF77A1" w:rsidP="00AF77A1">
            <w:pPr>
              <w:jc w:val="both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 xml:space="preserve">Организация и контроль выполнения мероприятий, предусмотренных </w:t>
            </w:r>
            <w:proofErr w:type="spellStart"/>
            <w:proofErr w:type="gramStart"/>
            <w:r w:rsidRPr="00AF77A1">
              <w:rPr>
                <w:rFonts w:ascii="Times New Roman" w:hAnsi="Times New Roman" w:cs="Times New Roman"/>
              </w:rPr>
              <w:t>програм</w:t>
            </w:r>
            <w:proofErr w:type="spellEnd"/>
            <w:r w:rsidR="00942A01">
              <w:rPr>
                <w:rFonts w:ascii="Times New Roman" w:hAnsi="Times New Roman" w:cs="Times New Roman"/>
              </w:rPr>
              <w:t>-</w:t>
            </w:r>
            <w:r w:rsidRPr="00AF77A1">
              <w:rPr>
                <w:rFonts w:ascii="Times New Roman" w:hAnsi="Times New Roman" w:cs="Times New Roman"/>
              </w:rPr>
              <w:t>мой</w:t>
            </w:r>
            <w:proofErr w:type="gramEnd"/>
            <w:r w:rsidRPr="00AF77A1">
              <w:rPr>
                <w:rFonts w:ascii="Times New Roman" w:hAnsi="Times New Roman" w:cs="Times New Roman"/>
              </w:rPr>
              <w:t xml:space="preserve"> Противодействие коррупции в муниципальном образовании </w:t>
            </w:r>
            <w:proofErr w:type="spellStart"/>
            <w:r w:rsidRPr="00AF77A1">
              <w:rPr>
                <w:rFonts w:ascii="Times New Roman" w:hAnsi="Times New Roman" w:cs="Times New Roman"/>
              </w:rPr>
              <w:t>муници</w:t>
            </w:r>
            <w:r w:rsidR="00942A01">
              <w:rPr>
                <w:rFonts w:ascii="Times New Roman" w:hAnsi="Times New Roman" w:cs="Times New Roman"/>
              </w:rPr>
              <w:t>-</w:t>
            </w:r>
            <w:r w:rsidRPr="00AF77A1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AF77A1">
              <w:rPr>
                <w:rFonts w:ascii="Times New Roman" w:hAnsi="Times New Roman" w:cs="Times New Roman"/>
              </w:rPr>
              <w:t xml:space="preserve"> района «Усть-Цилемский», муниципальных образованиях сельских поселений, расположенных в границах муниципального образования </w:t>
            </w:r>
            <w:proofErr w:type="spellStart"/>
            <w:r w:rsidRPr="00AF77A1">
              <w:rPr>
                <w:rFonts w:ascii="Times New Roman" w:hAnsi="Times New Roman" w:cs="Times New Roman"/>
              </w:rPr>
              <w:t>муници</w:t>
            </w:r>
            <w:r w:rsidR="00942A01">
              <w:rPr>
                <w:rFonts w:ascii="Times New Roman" w:hAnsi="Times New Roman" w:cs="Times New Roman"/>
              </w:rPr>
              <w:t>-</w:t>
            </w:r>
            <w:r w:rsidRPr="00AF77A1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AF77A1">
              <w:rPr>
                <w:rFonts w:ascii="Times New Roman" w:hAnsi="Times New Roman" w:cs="Times New Roman"/>
              </w:rPr>
              <w:t xml:space="preserve"> района «Усть-Цилемский» (2021 - 2024 годы)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Pr="00AF77A1" w:rsidRDefault="00AF77A1" w:rsidP="00564534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A1" w:rsidRPr="00AF77A1" w:rsidRDefault="00AF77A1" w:rsidP="00564534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Казаченко Е.Н., Семяшкина А.Н.,</w:t>
            </w:r>
          </w:p>
          <w:p w:rsidR="00AF77A1" w:rsidRDefault="00AF77A1" w:rsidP="00564534">
            <w:pPr>
              <w:jc w:val="center"/>
              <w:rPr>
                <w:rFonts w:ascii="Times New Roman" w:hAnsi="Times New Roman" w:cs="Times New Roman"/>
              </w:rPr>
            </w:pPr>
            <w:r w:rsidRPr="00AF77A1">
              <w:rPr>
                <w:rFonts w:ascii="Times New Roman" w:hAnsi="Times New Roman" w:cs="Times New Roman"/>
              </w:rPr>
              <w:t>Канева В.С.</w:t>
            </w:r>
          </w:p>
          <w:p w:rsidR="005D4DA6" w:rsidRPr="00AF77A1" w:rsidRDefault="005D4DA6" w:rsidP="0056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ОПиКР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67108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108" w:rsidRDefault="004F4D2A" w:rsidP="00A6710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both"/>
              <w:rPr>
                <w:rFonts w:ascii="Times New Roman" w:hAnsi="Times New Roman" w:cs="Times New Roman"/>
              </w:rPr>
            </w:pPr>
            <w:r w:rsidRPr="00A67108">
              <w:rPr>
                <w:rFonts w:ascii="Times New Roman" w:hAnsi="Times New Roman" w:cs="Times New Roman"/>
              </w:rPr>
              <w:t>Контроль выполнения муниципальных заданий муниципальными бюджетными учреждениями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center"/>
              <w:rPr>
                <w:rFonts w:ascii="Times New Roman" w:hAnsi="Times New Roman" w:cs="Times New Roman"/>
              </w:rPr>
            </w:pPr>
            <w:r w:rsidRPr="00A6710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Default="00A67108" w:rsidP="00A67108">
            <w:pPr>
              <w:jc w:val="center"/>
              <w:rPr>
                <w:rFonts w:ascii="Times New Roman" w:hAnsi="Times New Roman" w:cs="Times New Roman"/>
              </w:rPr>
            </w:pPr>
            <w:r w:rsidRPr="00A67108">
              <w:rPr>
                <w:rFonts w:ascii="Times New Roman" w:hAnsi="Times New Roman" w:cs="Times New Roman"/>
              </w:rPr>
              <w:t>Комарова М.Ф.</w:t>
            </w:r>
          </w:p>
          <w:p w:rsidR="005D4DA6" w:rsidRPr="00A67108" w:rsidRDefault="005D4DA6" w:rsidP="00A6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(ОСВ)</w:t>
            </w:r>
          </w:p>
        </w:tc>
      </w:tr>
      <w:tr w:rsidR="001E24B8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4B8" w:rsidRDefault="004F4D2A" w:rsidP="001E24B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both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 xml:space="preserve">Осуществление контроля за правильным и экономным расходованием средств в соответствии с выделенными </w:t>
            </w:r>
            <w:proofErr w:type="spellStart"/>
            <w:proofErr w:type="gramStart"/>
            <w:r w:rsidRPr="001E24B8">
              <w:rPr>
                <w:rFonts w:ascii="Times New Roman" w:hAnsi="Times New Roman" w:cs="Times New Roman"/>
              </w:rPr>
              <w:t>ассигно</w:t>
            </w:r>
            <w:r w:rsidR="00942A01">
              <w:rPr>
                <w:rFonts w:ascii="Times New Roman" w:hAnsi="Times New Roman" w:cs="Times New Roman"/>
              </w:rPr>
              <w:t>-</w:t>
            </w:r>
            <w:r w:rsidRPr="001E24B8">
              <w:rPr>
                <w:rFonts w:ascii="Times New Roman" w:hAnsi="Times New Roman" w:cs="Times New Roman"/>
              </w:rPr>
              <w:t>ваниями</w:t>
            </w:r>
            <w:proofErr w:type="spellEnd"/>
            <w:proofErr w:type="gramEnd"/>
            <w:r w:rsidRPr="001E24B8">
              <w:rPr>
                <w:rFonts w:ascii="Times New Roman" w:hAnsi="Times New Roman" w:cs="Times New Roman"/>
              </w:rPr>
              <w:t xml:space="preserve"> и их целевым назначением по утвержденным сметам расходов с учетом внесенных в них в установленном порядке изменений, а также за сохранностью денежных средств и материальных ценностей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Default="001E24B8" w:rsidP="001E24B8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Осипова Н.Е.</w:t>
            </w:r>
          </w:p>
          <w:p w:rsidR="005D4DA6" w:rsidRPr="001E24B8" w:rsidRDefault="005D4DA6" w:rsidP="001E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ОФиУП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24B8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4B8" w:rsidRDefault="004F4D2A" w:rsidP="001E24B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942A01">
            <w:pPr>
              <w:jc w:val="both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Осуществление контроля за правильн</w:t>
            </w:r>
            <w:r w:rsidR="00942A01">
              <w:rPr>
                <w:rFonts w:ascii="Times New Roman" w:hAnsi="Times New Roman" w:cs="Times New Roman"/>
              </w:rPr>
              <w:t>ой</w:t>
            </w:r>
            <w:r w:rsidRPr="001E24B8">
              <w:rPr>
                <w:rFonts w:ascii="Times New Roman" w:hAnsi="Times New Roman" w:cs="Times New Roman"/>
              </w:rPr>
              <w:t xml:space="preserve"> организаци</w:t>
            </w:r>
            <w:r w:rsidR="00942A01">
              <w:rPr>
                <w:rFonts w:ascii="Times New Roman" w:hAnsi="Times New Roman" w:cs="Times New Roman"/>
              </w:rPr>
              <w:t>ей</w:t>
            </w:r>
            <w:r w:rsidRPr="001E24B8">
              <w:rPr>
                <w:rFonts w:ascii="Times New Roman" w:hAnsi="Times New Roman" w:cs="Times New Roman"/>
              </w:rPr>
              <w:t xml:space="preserve"> налогового учета в соответствии с требованиями налогового законодательства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Default="001E24B8" w:rsidP="001E24B8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Осипова Н.Е.</w:t>
            </w:r>
          </w:p>
          <w:p w:rsidR="00A11039" w:rsidRPr="001E24B8" w:rsidRDefault="00A11039" w:rsidP="001E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ОФиУП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24B8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4B8" w:rsidRDefault="004F4D2A" w:rsidP="001E24B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both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 xml:space="preserve">Обеспечение контроля за своевременным правильным оформлением финансовых и первичных учетных документов.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Default="001E24B8" w:rsidP="001E24B8">
            <w:pPr>
              <w:jc w:val="center"/>
              <w:rPr>
                <w:rFonts w:ascii="Times New Roman" w:hAnsi="Times New Roman" w:cs="Times New Roman"/>
              </w:rPr>
            </w:pPr>
            <w:r w:rsidRPr="001E24B8">
              <w:rPr>
                <w:rFonts w:ascii="Times New Roman" w:hAnsi="Times New Roman" w:cs="Times New Roman"/>
              </w:rPr>
              <w:t>Осипова Н.Е.</w:t>
            </w:r>
          </w:p>
          <w:p w:rsidR="00A11039" w:rsidRPr="001E24B8" w:rsidRDefault="00A11039" w:rsidP="001E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ОФиУП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0558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4F4D2A" w:rsidP="001E24B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8" w:rsidRPr="001D0558" w:rsidRDefault="001D0558" w:rsidP="001E24B8">
            <w:pPr>
              <w:jc w:val="both"/>
              <w:rPr>
                <w:rFonts w:ascii="Times New Roman" w:hAnsi="Times New Roman" w:cs="Times New Roman"/>
              </w:rPr>
            </w:pPr>
            <w:r w:rsidRPr="001D0558">
              <w:rPr>
                <w:rFonts w:ascii="Times New Roman" w:hAnsi="Times New Roman"/>
              </w:rPr>
              <w:t>Контроль исполнения протокольных решений республиканских и районных комиссий по ОБДД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8" w:rsidRPr="00540111" w:rsidRDefault="00540111" w:rsidP="001E24B8">
            <w:pPr>
              <w:jc w:val="center"/>
              <w:rPr>
                <w:rFonts w:ascii="Times New Roman" w:hAnsi="Times New Roman" w:cs="Times New Roman"/>
              </w:rPr>
            </w:pPr>
            <w:r w:rsidRPr="00540111">
              <w:rPr>
                <w:rFonts w:ascii="Times New Roman" w:hAnsi="Times New Roman"/>
              </w:rPr>
              <w:t>П</w:t>
            </w:r>
            <w:r w:rsidR="001D0558" w:rsidRPr="00540111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39" w:rsidRDefault="00A11039" w:rsidP="001E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1D0558" w:rsidRPr="001E24B8" w:rsidRDefault="00A11039" w:rsidP="001E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D0558">
              <w:rPr>
                <w:rFonts w:ascii="Times New Roman" w:hAnsi="Times New Roman" w:cs="Times New Roman"/>
              </w:rPr>
              <w:t>ОРТ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0558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4F4D2A" w:rsidP="001E24B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8" w:rsidRPr="00540111" w:rsidRDefault="00540111" w:rsidP="001E24B8">
            <w:pPr>
              <w:jc w:val="both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Обеспечение исполнения распоряжений по содержанию и ремонту автомобильных дорог общего пользования местного значения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58" w:rsidRPr="00540111" w:rsidRDefault="00540111" w:rsidP="001E24B8">
            <w:pPr>
              <w:jc w:val="center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39" w:rsidRDefault="00A11039" w:rsidP="001E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1D0558" w:rsidRDefault="00A11039" w:rsidP="001E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40111">
              <w:rPr>
                <w:rFonts w:ascii="Times New Roman" w:hAnsi="Times New Roman" w:cs="Times New Roman"/>
              </w:rPr>
              <w:t>ОРТ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40111" w:rsidRPr="003C2344" w:rsidTr="001154B7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111" w:rsidRDefault="004F4D2A" w:rsidP="001E24B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11" w:rsidRPr="00540111" w:rsidRDefault="00540111" w:rsidP="001E24B8">
            <w:pPr>
              <w:jc w:val="both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Контроль за деятельность по содержанию автодорог общего пользования местного пользования расположенных на территории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11" w:rsidRPr="00540111" w:rsidRDefault="00540111" w:rsidP="001E24B8">
            <w:pPr>
              <w:jc w:val="center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39" w:rsidRDefault="00A11039" w:rsidP="001E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540111" w:rsidRDefault="00A11039" w:rsidP="001E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40111">
              <w:rPr>
                <w:rFonts w:ascii="Times New Roman" w:hAnsi="Times New Roman" w:cs="Times New Roman"/>
              </w:rPr>
              <w:t>ОРТ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0558" w:rsidRPr="003C2344" w:rsidTr="00F6707A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4F4D2A" w:rsidP="001D055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6.18.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Pr="00540111" w:rsidRDefault="00540111" w:rsidP="005401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за с</w:t>
            </w:r>
            <w:r w:rsidRPr="00540111">
              <w:rPr>
                <w:rFonts w:ascii="Times New Roman" w:eastAsia="Times New Roman" w:hAnsi="Times New Roman" w:cs="Times New Roman"/>
              </w:rPr>
              <w:t>одержание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540111">
              <w:rPr>
                <w:rFonts w:ascii="Times New Roman" w:eastAsia="Times New Roman" w:hAnsi="Times New Roman" w:cs="Times New Roman"/>
              </w:rPr>
              <w:t xml:space="preserve"> ледовых переправ и зимних автомобильных дорог общего пользования местного значения расположенных на территории района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540111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011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039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1D0558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40111">
              <w:rPr>
                <w:rFonts w:ascii="Times New Roman" w:hAnsi="Times New Roman" w:cs="Times New Roman"/>
              </w:rPr>
              <w:t>ОРТ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0558" w:rsidRPr="003C2344" w:rsidTr="00F6707A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4F4D2A" w:rsidP="001D055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6.19.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100" w:rsidRPr="00006100" w:rsidRDefault="00006100" w:rsidP="0000610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Обеспечение охраны жизни и здоровья обучающихся (МБОУ «</w:t>
            </w:r>
            <w:proofErr w:type="spellStart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Пижемская</w:t>
            </w:r>
            <w:proofErr w:type="spellEnd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1D0558" w:rsidRDefault="00006100" w:rsidP="000061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6100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006100">
              <w:rPr>
                <w:rFonts w:ascii="Times New Roman" w:eastAsia="Times New Roman" w:hAnsi="Times New Roman" w:cs="Times New Roman"/>
              </w:rPr>
              <w:t>Степановская</w:t>
            </w:r>
            <w:proofErr w:type="spellEnd"/>
            <w:r w:rsidRPr="00006100">
              <w:rPr>
                <w:rFonts w:ascii="Times New Roman" w:eastAsia="Times New Roman" w:hAnsi="Times New Roman" w:cs="Times New Roman"/>
              </w:rPr>
              <w:t xml:space="preserve"> ООШ»)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Февраль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039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Талеева Е.Г.</w:t>
            </w:r>
          </w:p>
          <w:p w:rsidR="001D0558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06100">
              <w:rPr>
                <w:rFonts w:ascii="Times New Roman" w:eastAsia="Times New Roman" w:hAnsi="Times New Roman" w:cs="Times New Roman"/>
              </w:rPr>
              <w:t>Управление образование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0061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0558" w:rsidRPr="003C2344" w:rsidTr="00F6707A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4F4D2A" w:rsidP="001D055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6.20.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100" w:rsidRDefault="00006100" w:rsidP="0000610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006100">
              <w:rPr>
                <w:rFonts w:ascii="Times New Roman" w:eastAsia="Times New Roman" w:hAnsi="Times New Roman" w:cs="Times New Roman"/>
              </w:rPr>
              <w:t>Нормативное, учебно-методическое, организационное обеспечение введения ФГОС НОО, ООО, СОО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06100" w:rsidRDefault="00006100" w:rsidP="0000610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МБОУ «</w:t>
            </w:r>
            <w:proofErr w:type="spellStart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Синегор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СОШ»</w:t>
            </w:r>
          </w:p>
          <w:p w:rsidR="001D0558" w:rsidRPr="00006100" w:rsidRDefault="00006100" w:rsidP="0000610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МБОУ «</w:t>
            </w:r>
            <w:proofErr w:type="spellStart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Цилемская</w:t>
            </w:r>
            <w:proofErr w:type="spellEnd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 xml:space="preserve"> СОШ»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1D0558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Март </w:t>
            </w: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039" w:rsidRDefault="00A11039" w:rsidP="00A11039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Талеева Е.Г.</w:t>
            </w:r>
          </w:p>
          <w:p w:rsidR="001D0558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06100">
              <w:rPr>
                <w:rFonts w:ascii="Times New Roman" w:eastAsia="Times New Roman" w:hAnsi="Times New Roman" w:cs="Times New Roman"/>
              </w:rPr>
              <w:t>Управление образование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0558" w:rsidRPr="003C2344" w:rsidTr="00F6707A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4F4D2A" w:rsidP="001D055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6.21.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006100" w:rsidP="001D0558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Соблюдение требований к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  <w:p w:rsidR="00006100" w:rsidRPr="00006100" w:rsidRDefault="00006100" w:rsidP="0000610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МБОУ «</w:t>
            </w:r>
            <w:proofErr w:type="spellStart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Усть-Цилемская</w:t>
            </w:r>
            <w:proofErr w:type="spellEnd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 xml:space="preserve"> СОШ им. М.А.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Бабикова</w:t>
            </w:r>
            <w:proofErr w:type="spellEnd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006100" w:rsidRPr="00006100" w:rsidRDefault="00006100" w:rsidP="000061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- </w:t>
            </w:r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МБДОУ «Детский сад №3» с. Усть-Цильма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1D0558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Апрель </w:t>
            </w: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Июнь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039" w:rsidRDefault="00A11039" w:rsidP="00A11039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Талеева Е.Г.</w:t>
            </w:r>
          </w:p>
          <w:p w:rsidR="001D0558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06100">
              <w:rPr>
                <w:rFonts w:ascii="Times New Roman" w:eastAsia="Times New Roman" w:hAnsi="Times New Roman" w:cs="Times New Roman"/>
              </w:rPr>
              <w:t>Управление образование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0558" w:rsidRPr="003C2344" w:rsidTr="00F6707A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4F4D2A" w:rsidP="001D055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6.22.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100" w:rsidRDefault="00006100" w:rsidP="0000610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006100">
              <w:rPr>
                <w:rFonts w:ascii="Times New Roman" w:eastAsia="Times New Roman" w:hAnsi="Times New Roman" w:cs="Times New Roman"/>
              </w:rPr>
              <w:t>Прием, перевод, отчисление граждан по программам дошкольного, начального,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06100" w:rsidRPr="00006100" w:rsidRDefault="00006100" w:rsidP="0000610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06100">
              <w:rPr>
                <w:rFonts w:ascii="Times New Roman" w:eastAsia="Times New Roman" w:hAnsi="Times New Roman" w:cs="Times New Roman"/>
              </w:rPr>
              <w:t xml:space="preserve"> </w:t>
            </w:r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МБДОУ «Детский сад №14» с. Замежная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1D0558" w:rsidRPr="00006100" w:rsidRDefault="00006100" w:rsidP="00006100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МБОУ «</w:t>
            </w:r>
            <w:proofErr w:type="spellStart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Усть-Цилемская</w:t>
            </w:r>
            <w:proofErr w:type="spellEnd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 xml:space="preserve"> СОШ им. М.А.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Бабикова</w:t>
            </w:r>
            <w:proofErr w:type="spellEnd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1D0558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Февраль </w:t>
            </w: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Апрель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039" w:rsidRDefault="00A11039" w:rsidP="00A11039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Талеева Е.Г.</w:t>
            </w:r>
          </w:p>
          <w:p w:rsidR="001D0558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06100">
              <w:rPr>
                <w:rFonts w:ascii="Times New Roman" w:eastAsia="Times New Roman" w:hAnsi="Times New Roman" w:cs="Times New Roman"/>
              </w:rPr>
              <w:t>Управление образование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0558" w:rsidRPr="003C2344" w:rsidTr="00F6707A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4F4D2A" w:rsidP="001D055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6.23.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006100" w:rsidP="001D055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6100">
              <w:rPr>
                <w:rFonts w:ascii="Times New Roman" w:eastAsia="Times New Roman" w:hAnsi="Times New Roman" w:cs="Times New Roman"/>
                <w:color w:val="000000"/>
              </w:rPr>
              <w:t>Соответствие локальных актов уставу образовательного учреждения и законодательству в области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006100" w:rsidRPr="00006100" w:rsidRDefault="00006100" w:rsidP="0000610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 xml:space="preserve">МБДОУ «Детский сад №16» д. </w:t>
            </w:r>
            <w:proofErr w:type="spellStart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006100" w:rsidRPr="00006100" w:rsidRDefault="00006100" w:rsidP="000061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МБОУ «</w:t>
            </w:r>
            <w:proofErr w:type="spellStart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>Нерицкая</w:t>
            </w:r>
            <w:proofErr w:type="spellEnd"/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 xml:space="preserve"> НШДС»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006100">
              <w:rPr>
                <w:rFonts w:ascii="Times New Roman" w:eastAsia="Times New Roman" w:hAnsi="Times New Roman" w:cs="Times New Roman"/>
                <w:lang w:eastAsia="ar-SA"/>
              </w:rPr>
              <w:t xml:space="preserve"> МБОУ «Филипповская НШДС»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558" w:rsidRDefault="001D0558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Февраль </w:t>
            </w: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6100" w:rsidRDefault="00006100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Март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039" w:rsidRDefault="00A11039" w:rsidP="00A11039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Талеева Е.Г.</w:t>
            </w:r>
          </w:p>
          <w:p w:rsidR="001D0558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06100">
              <w:rPr>
                <w:rFonts w:ascii="Times New Roman" w:eastAsia="Times New Roman" w:hAnsi="Times New Roman" w:cs="Times New Roman"/>
              </w:rPr>
              <w:t>Управление образование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42535" w:rsidRPr="003C2344" w:rsidTr="00F6707A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535" w:rsidRDefault="004F4D2A" w:rsidP="001D055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6.24.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535" w:rsidRPr="00442535" w:rsidRDefault="00442535" w:rsidP="004425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2535">
              <w:rPr>
                <w:rFonts w:ascii="Times New Roman" w:eastAsia="Times New Roman" w:hAnsi="Times New Roman" w:cs="Times New Roman"/>
                <w:color w:val="000000"/>
              </w:rPr>
              <w:t>Функционирование внутренней системы оценки качества образования (</w:t>
            </w:r>
            <w:r w:rsidRPr="00442535">
              <w:rPr>
                <w:rFonts w:ascii="Times New Roman" w:eastAsia="Times New Roman" w:hAnsi="Times New Roman" w:cs="Times New Roman"/>
                <w:lang w:eastAsia="ar-SA"/>
              </w:rPr>
              <w:t>МБОУ «</w:t>
            </w:r>
            <w:proofErr w:type="spellStart"/>
            <w:r w:rsidRPr="00442535">
              <w:rPr>
                <w:rFonts w:ascii="Times New Roman" w:eastAsia="Times New Roman" w:hAnsi="Times New Roman" w:cs="Times New Roman"/>
                <w:lang w:eastAsia="ar-SA"/>
              </w:rPr>
              <w:t>Пижемская</w:t>
            </w:r>
            <w:proofErr w:type="spellEnd"/>
            <w:r w:rsidRPr="00442535">
              <w:rPr>
                <w:rFonts w:ascii="Times New Roman" w:eastAsia="Times New Roman" w:hAnsi="Times New Roman" w:cs="Times New Roman"/>
                <w:lang w:eastAsia="ar-SA"/>
              </w:rPr>
              <w:t xml:space="preserve"> СОШ», МБОУ «</w:t>
            </w:r>
            <w:proofErr w:type="spellStart"/>
            <w:r w:rsidRPr="00442535">
              <w:rPr>
                <w:rFonts w:ascii="Times New Roman" w:eastAsia="Times New Roman" w:hAnsi="Times New Roman" w:cs="Times New Roman"/>
                <w:lang w:eastAsia="ar-SA"/>
              </w:rPr>
              <w:t>Степановская</w:t>
            </w:r>
            <w:proofErr w:type="spellEnd"/>
            <w:r w:rsidRPr="00442535">
              <w:rPr>
                <w:rFonts w:ascii="Times New Roman" w:eastAsia="Times New Roman" w:hAnsi="Times New Roman" w:cs="Times New Roman"/>
                <w:lang w:eastAsia="ar-SA"/>
              </w:rPr>
              <w:t xml:space="preserve"> ООШ»)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535" w:rsidRDefault="00442535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Февраль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039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Талеева Е.Г.</w:t>
            </w:r>
          </w:p>
          <w:p w:rsidR="00442535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42535">
              <w:rPr>
                <w:rFonts w:ascii="Times New Roman" w:eastAsia="Times New Roman" w:hAnsi="Times New Roman" w:cs="Times New Roman"/>
              </w:rPr>
              <w:t>Управление образование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42535" w:rsidRPr="003C2344" w:rsidTr="00F6707A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535" w:rsidRDefault="004F4D2A" w:rsidP="001D055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6.25.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535" w:rsidRDefault="00442535" w:rsidP="004425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2535">
              <w:rPr>
                <w:rFonts w:ascii="Times New Roman" w:eastAsia="Times New Roman" w:hAnsi="Times New Roman" w:cs="Times New Roman"/>
                <w:color w:val="000000"/>
              </w:rPr>
              <w:t>Мониторинг проведения текущего контроля успеваемости и промежуточной аттестации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42535" w:rsidRPr="00442535" w:rsidRDefault="00442535" w:rsidP="004425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Синегорская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535" w:rsidRDefault="00442535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Март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039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Талеева Е.Г.</w:t>
            </w:r>
          </w:p>
          <w:p w:rsidR="00442535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42535">
              <w:rPr>
                <w:rFonts w:ascii="Times New Roman" w:eastAsia="Times New Roman" w:hAnsi="Times New Roman" w:cs="Times New Roman"/>
              </w:rPr>
              <w:t>Управление образование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42535" w:rsidRPr="003C2344" w:rsidTr="00F6707A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535" w:rsidRDefault="004F4D2A" w:rsidP="001D0558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6.26.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535" w:rsidRPr="00442535" w:rsidRDefault="00442535" w:rsidP="0044253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535">
              <w:rPr>
                <w:rFonts w:ascii="Times New Roman" w:eastAsia="Times New Roman" w:hAnsi="Times New Roman" w:cs="Times New Roman"/>
                <w:lang w:eastAsia="ar-SA"/>
              </w:rPr>
              <w:t>Соответствие основных образовательных программ ДО федеральной образовательной программе ДО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42535">
              <w:rPr>
                <w:rFonts w:ascii="Times New Roman" w:eastAsia="Times New Roman" w:hAnsi="Times New Roman" w:cs="Times New Roman"/>
                <w:lang w:eastAsia="ar-SA"/>
              </w:rPr>
              <w:t>(Все учреждения, реализующие программы дошкольного образования)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535" w:rsidRDefault="00442535" w:rsidP="001D055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Февраль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039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Талеева Е.Г.</w:t>
            </w:r>
          </w:p>
          <w:p w:rsidR="00442535" w:rsidRDefault="00A11039" w:rsidP="001D0558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42535">
              <w:rPr>
                <w:rFonts w:ascii="Times New Roman" w:eastAsia="Times New Roman" w:hAnsi="Times New Roman" w:cs="Times New Roman"/>
              </w:rPr>
              <w:t>Управление образование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268"/>
        <w:gridCol w:w="1985"/>
      </w:tblGrid>
      <w:tr w:rsidR="004E4F49" w:rsidRPr="003C2344" w:rsidTr="00A41BB5">
        <w:tc>
          <w:tcPr>
            <w:tcW w:w="9356" w:type="dxa"/>
            <w:gridSpan w:val="4"/>
          </w:tcPr>
          <w:p w:rsidR="004E4F49" w:rsidRPr="00CD7D18" w:rsidRDefault="004E4F49" w:rsidP="00F6707A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</w:rPr>
            </w:pPr>
            <w:r w:rsidRPr="00F6707A">
              <w:rPr>
                <w:rFonts w:ascii="Times New Roman" w:hAnsi="Times New Roman"/>
                <w:b/>
              </w:rPr>
              <w:t>Аналитическая работа, подготовка отчетов и информаций</w:t>
            </w:r>
          </w:p>
        </w:tc>
      </w:tr>
      <w:tr w:rsidR="00A14344" w:rsidRPr="003C2344" w:rsidTr="00AF77A1">
        <w:tc>
          <w:tcPr>
            <w:tcW w:w="851" w:type="dxa"/>
          </w:tcPr>
          <w:p w:rsidR="00A14344" w:rsidRDefault="004F4D2A" w:rsidP="00A14344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both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 xml:space="preserve">Анализ выполнения контрольных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14344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СКДО</w:t>
            </w:r>
            <w:r w:rsidR="00942A01">
              <w:rPr>
                <w:rFonts w:ascii="Times New Roman" w:hAnsi="Times New Roman"/>
              </w:rPr>
              <w:t xml:space="preserve"> ОУВП</w:t>
            </w:r>
          </w:p>
        </w:tc>
      </w:tr>
      <w:tr w:rsidR="00A14344" w:rsidRPr="003C2344" w:rsidTr="00AF77A1">
        <w:tc>
          <w:tcPr>
            <w:tcW w:w="851" w:type="dxa"/>
          </w:tcPr>
          <w:p w:rsidR="00A14344" w:rsidRDefault="004F4D2A" w:rsidP="00A14344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both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 xml:space="preserve">Подготовка информации об обращениях граждан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A14344">
              <w:rPr>
                <w:rFonts w:ascii="Times New Roman" w:hAnsi="Times New Roman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СКДО</w:t>
            </w:r>
            <w:r w:rsidR="00942A01">
              <w:rPr>
                <w:rFonts w:ascii="Times New Roman" w:hAnsi="Times New Roman"/>
              </w:rPr>
              <w:t xml:space="preserve"> ОУВП</w:t>
            </w:r>
          </w:p>
        </w:tc>
      </w:tr>
      <w:tr w:rsidR="00A14344" w:rsidRPr="003C2344" w:rsidTr="00AF77A1">
        <w:tc>
          <w:tcPr>
            <w:tcW w:w="851" w:type="dxa"/>
          </w:tcPr>
          <w:p w:rsidR="00A14344" w:rsidRDefault="004F4D2A" w:rsidP="00A14344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в прокура</w:t>
            </w:r>
            <w:r w:rsidRPr="00A14344">
              <w:rPr>
                <w:rFonts w:ascii="Times New Roman" w:hAnsi="Times New Roman"/>
              </w:rPr>
              <w:t xml:space="preserve">туру Усть-Цилемского района о принятых нормативных правовых актах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14344">
              <w:rPr>
                <w:rFonts w:ascii="Times New Roman" w:hAnsi="Times New Roman"/>
              </w:rPr>
              <w:t>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СКДО</w:t>
            </w:r>
            <w:r w:rsidR="00942A01">
              <w:rPr>
                <w:rFonts w:ascii="Times New Roman" w:hAnsi="Times New Roman"/>
              </w:rPr>
              <w:t xml:space="preserve"> ОУВП</w:t>
            </w:r>
          </w:p>
        </w:tc>
      </w:tr>
      <w:tr w:rsidR="00A14344" w:rsidRPr="003C2344" w:rsidTr="00AF77A1">
        <w:tc>
          <w:tcPr>
            <w:tcW w:w="851" w:type="dxa"/>
          </w:tcPr>
          <w:p w:rsidR="00A14344" w:rsidRDefault="004F4D2A" w:rsidP="004F4D2A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both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Внесение данных в систему ГАС «Управление», ЕИАС органов власти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14344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C2356D">
            <w:pPr>
              <w:jc w:val="center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Ермолина Т. И.</w:t>
            </w:r>
          </w:p>
          <w:p w:rsidR="00A11039" w:rsidRPr="00A14344" w:rsidRDefault="00A11039" w:rsidP="00C23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A14344" w:rsidRPr="003C2344" w:rsidTr="00AF77A1">
        <w:tc>
          <w:tcPr>
            <w:tcW w:w="851" w:type="dxa"/>
          </w:tcPr>
          <w:p w:rsidR="00A14344" w:rsidRDefault="004F4D2A" w:rsidP="004F4D2A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both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 xml:space="preserve">Подготовка отчетов и информаций по вопросам деятельности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14344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942A01" w:rsidP="00942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структурных подразделений </w:t>
            </w:r>
          </w:p>
        </w:tc>
      </w:tr>
      <w:tr w:rsidR="00A14344" w:rsidRPr="003C2344" w:rsidTr="00AF77A1">
        <w:tc>
          <w:tcPr>
            <w:tcW w:w="851" w:type="dxa"/>
          </w:tcPr>
          <w:p w:rsidR="00A143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035ADE">
            <w:pPr>
              <w:jc w:val="both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Подготовка информационных материалов для размещения в газете «Красная Печора», на официальном сайте администрации района, социальных сетях, в республиканских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14344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4344">
              <w:rPr>
                <w:rFonts w:ascii="Times New Roman" w:hAnsi="Times New Roman"/>
              </w:rPr>
              <w:t>СО</w:t>
            </w:r>
            <w:r w:rsidR="00035ADE">
              <w:rPr>
                <w:rFonts w:ascii="Times New Roman" w:hAnsi="Times New Roman"/>
              </w:rPr>
              <w:t>и</w:t>
            </w:r>
            <w:r w:rsidRPr="00A14344">
              <w:rPr>
                <w:rFonts w:ascii="Times New Roman" w:hAnsi="Times New Roman"/>
              </w:rPr>
              <w:t>ИР</w:t>
            </w:r>
            <w:proofErr w:type="spellEnd"/>
            <w:r w:rsidR="00942A01">
              <w:rPr>
                <w:rFonts w:ascii="Times New Roman" w:hAnsi="Times New Roman"/>
              </w:rPr>
              <w:t xml:space="preserve"> ОУВП</w:t>
            </w:r>
          </w:p>
        </w:tc>
      </w:tr>
      <w:tr w:rsidR="00A14344" w:rsidRPr="003C2344" w:rsidTr="00AF77A1">
        <w:tc>
          <w:tcPr>
            <w:tcW w:w="851" w:type="dxa"/>
          </w:tcPr>
          <w:p w:rsidR="00A143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both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Подготовка описей дел постоянного, временного хранения, описей дел по личному составу в архивный сектор администрации района</w:t>
            </w:r>
          </w:p>
          <w:p w:rsidR="00A14344" w:rsidRPr="00A14344" w:rsidRDefault="00A14344" w:rsidP="00A143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14344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035ADE">
            <w:pPr>
              <w:jc w:val="center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СКДО</w:t>
            </w:r>
            <w:r w:rsidR="00942A01">
              <w:rPr>
                <w:rFonts w:ascii="Times New Roman" w:hAnsi="Times New Roman"/>
              </w:rPr>
              <w:t xml:space="preserve"> ОУВП</w:t>
            </w:r>
          </w:p>
        </w:tc>
      </w:tr>
      <w:tr w:rsidR="00A14344" w:rsidRPr="003C2344" w:rsidTr="00AF77A1">
        <w:tc>
          <w:tcPr>
            <w:tcW w:w="851" w:type="dxa"/>
          </w:tcPr>
          <w:p w:rsidR="00A143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035ADE">
            <w:pPr>
              <w:jc w:val="both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 xml:space="preserve">Оформление протоколов заседаний, совещаний при главе муниципального района «Усть-Цилемский» - руководителе </w:t>
            </w:r>
            <w:r w:rsidRPr="00A14344">
              <w:rPr>
                <w:rFonts w:ascii="Times New Roman" w:hAnsi="Times New Roman"/>
              </w:rPr>
              <w:lastRenderedPageBreak/>
              <w:t xml:space="preserve">администрации, заместителях руководителя администрации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A14344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4344">
              <w:rPr>
                <w:rFonts w:ascii="Times New Roman" w:hAnsi="Times New Roman"/>
              </w:rPr>
              <w:t>Чубченко</w:t>
            </w:r>
            <w:proofErr w:type="spellEnd"/>
            <w:r w:rsidRPr="00A14344">
              <w:rPr>
                <w:rFonts w:ascii="Times New Roman" w:hAnsi="Times New Roman"/>
              </w:rPr>
              <w:t xml:space="preserve"> И.С.,</w:t>
            </w:r>
          </w:p>
          <w:p w:rsidR="00A14344" w:rsidRDefault="00A14344" w:rsidP="00A14344">
            <w:pPr>
              <w:jc w:val="center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Кислякова А. А.</w:t>
            </w:r>
          </w:p>
          <w:p w:rsidR="00A11039" w:rsidRPr="00A14344" w:rsidRDefault="00A11039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СОиИР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4344" w:rsidRPr="003C2344" w:rsidTr="00AF77A1">
        <w:tc>
          <w:tcPr>
            <w:tcW w:w="851" w:type="dxa"/>
          </w:tcPr>
          <w:p w:rsidR="00A143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C2356D">
            <w:pPr>
              <w:jc w:val="both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 xml:space="preserve">Информирование населения о </w:t>
            </w:r>
            <w:proofErr w:type="gramStart"/>
            <w:r w:rsidRPr="00A14344">
              <w:rPr>
                <w:rFonts w:ascii="Times New Roman" w:hAnsi="Times New Roman"/>
              </w:rPr>
              <w:t>деятель</w:t>
            </w:r>
            <w:r w:rsidR="00942A01">
              <w:rPr>
                <w:rFonts w:ascii="Times New Roman" w:hAnsi="Times New Roman"/>
              </w:rPr>
              <w:t>-</w:t>
            </w:r>
            <w:proofErr w:type="spellStart"/>
            <w:r w:rsidRPr="00A14344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Pr="00A14344">
              <w:rPr>
                <w:rFonts w:ascii="Times New Roman" w:hAnsi="Times New Roman"/>
              </w:rPr>
              <w:t xml:space="preserve"> администрации муниципального района «Усть-Цилемский», Совета муниципального района «Усть-Цилемский», Совета сельского поселения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14344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4344">
              <w:rPr>
                <w:rFonts w:ascii="Times New Roman" w:hAnsi="Times New Roman"/>
              </w:rPr>
              <w:t>Чубченко</w:t>
            </w:r>
            <w:proofErr w:type="spellEnd"/>
            <w:r w:rsidRPr="00A14344">
              <w:rPr>
                <w:rFonts w:ascii="Times New Roman" w:hAnsi="Times New Roman"/>
              </w:rPr>
              <w:t xml:space="preserve"> И.С.,</w:t>
            </w:r>
          </w:p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Горбешко Н.Е.,</w:t>
            </w:r>
          </w:p>
          <w:p w:rsidR="00A14344" w:rsidRDefault="00A14344" w:rsidP="00A14344">
            <w:pPr>
              <w:jc w:val="center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Кислякова А.А.</w:t>
            </w:r>
          </w:p>
          <w:p w:rsidR="00A11039" w:rsidRPr="00A14344" w:rsidRDefault="00A11039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A14344" w:rsidRPr="003C2344" w:rsidTr="00AF77A1">
        <w:tc>
          <w:tcPr>
            <w:tcW w:w="851" w:type="dxa"/>
          </w:tcPr>
          <w:p w:rsidR="00A143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C2356D">
            <w:pPr>
              <w:jc w:val="both"/>
              <w:rPr>
                <w:rFonts w:ascii="Times New Roman" w:hAnsi="Times New Roman"/>
              </w:rPr>
            </w:pPr>
            <w:r w:rsidRPr="00A14344">
              <w:rPr>
                <w:rFonts w:ascii="Times New Roman" w:hAnsi="Times New Roman"/>
              </w:rPr>
              <w:t>Оформление информационных стендов в зданиях администрации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14344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Pr="00A14344" w:rsidRDefault="00A14344" w:rsidP="00A143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4344">
              <w:rPr>
                <w:rFonts w:ascii="Times New Roman" w:hAnsi="Times New Roman"/>
              </w:rPr>
              <w:t>СО</w:t>
            </w:r>
            <w:r w:rsidR="00C2356D">
              <w:rPr>
                <w:rFonts w:ascii="Times New Roman" w:hAnsi="Times New Roman"/>
              </w:rPr>
              <w:t>и</w:t>
            </w:r>
            <w:r w:rsidRPr="00A14344">
              <w:rPr>
                <w:rFonts w:ascii="Times New Roman" w:hAnsi="Times New Roman"/>
              </w:rPr>
              <w:t>ИР</w:t>
            </w:r>
            <w:proofErr w:type="spellEnd"/>
            <w:r w:rsidR="00942A01">
              <w:rPr>
                <w:rFonts w:ascii="Times New Roman" w:hAnsi="Times New Roman"/>
              </w:rPr>
              <w:t xml:space="preserve"> ОУВП</w:t>
            </w:r>
          </w:p>
        </w:tc>
      </w:tr>
      <w:tr w:rsidR="00A14344" w:rsidRPr="003C2344" w:rsidTr="00F6707A">
        <w:tc>
          <w:tcPr>
            <w:tcW w:w="851" w:type="dxa"/>
          </w:tcPr>
          <w:p w:rsidR="00A143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</w:t>
            </w:r>
          </w:p>
        </w:tc>
        <w:tc>
          <w:tcPr>
            <w:tcW w:w="4252" w:type="dxa"/>
          </w:tcPr>
          <w:p w:rsidR="00FC3FD5" w:rsidRPr="00FC3FD5" w:rsidRDefault="00FC3FD5" w:rsidP="00FC3FD5">
            <w:pPr>
              <w:suppressAutoHyphens/>
              <w:ind w:left="-7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Организация и выполнение мероприятий ПП «Электронный муниципалитет» МП «Муниципальное управление»:</w:t>
            </w:r>
          </w:p>
          <w:p w:rsidR="00A14344" w:rsidRPr="00FC3FD5" w:rsidRDefault="00FC3FD5" w:rsidP="00FC3FD5">
            <w:pPr>
              <w:suppressAutoHyphens/>
              <w:ind w:left="-7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- заключение договоров на оказание услуг по поддержанию работоспособности инфраструктуры связи в тру</w:t>
            </w:r>
            <w:r>
              <w:rPr>
                <w:rFonts w:ascii="Times New Roman" w:eastAsia="Times New Roman" w:hAnsi="Times New Roman"/>
                <w:lang w:eastAsia="ar-SA"/>
              </w:rPr>
              <w:t>днодоступных населенных пунктах</w:t>
            </w:r>
          </w:p>
        </w:tc>
        <w:tc>
          <w:tcPr>
            <w:tcW w:w="2268" w:type="dxa"/>
          </w:tcPr>
          <w:p w:rsidR="00A14344" w:rsidRPr="00A14344" w:rsidRDefault="00FC3FD5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</w:tcPr>
          <w:p w:rsidR="00A14344" w:rsidRDefault="00FC3FD5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Н.А.</w:t>
            </w:r>
          </w:p>
          <w:p w:rsidR="00FC3FD5" w:rsidRPr="00A14344" w:rsidRDefault="00FC3FD5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A14344" w:rsidRPr="003C2344" w:rsidTr="00F6707A">
        <w:tc>
          <w:tcPr>
            <w:tcW w:w="851" w:type="dxa"/>
          </w:tcPr>
          <w:p w:rsidR="00A143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</w:t>
            </w:r>
          </w:p>
        </w:tc>
        <w:tc>
          <w:tcPr>
            <w:tcW w:w="4252" w:type="dxa"/>
          </w:tcPr>
          <w:p w:rsidR="00A14344" w:rsidRPr="00FC3FD5" w:rsidRDefault="00FC3FD5" w:rsidP="00A14344">
            <w:pPr>
              <w:jc w:val="both"/>
              <w:rPr>
                <w:rFonts w:ascii="Times New Roman" w:hAnsi="Times New Roman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Предоставление в ОИВ РК отчетов об осуществлении расходов, источником финансового обеспечения которых является субсидия</w:t>
            </w:r>
          </w:p>
        </w:tc>
        <w:tc>
          <w:tcPr>
            <w:tcW w:w="2268" w:type="dxa"/>
          </w:tcPr>
          <w:p w:rsidR="00A14344" w:rsidRPr="00A14344" w:rsidRDefault="00FC3FD5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85" w:type="dxa"/>
          </w:tcPr>
          <w:p w:rsidR="00FC3FD5" w:rsidRP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Чупрова Н.А.</w:t>
            </w:r>
          </w:p>
          <w:p w:rsidR="00FC3FD5" w:rsidRP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Сальникова В.С.</w:t>
            </w:r>
          </w:p>
          <w:p w:rsidR="00A14344" w:rsidRDefault="00FC3FD5" w:rsidP="00FC3FD5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Носова А.Н.</w:t>
            </w:r>
          </w:p>
          <w:p w:rsidR="00FC3FD5" w:rsidRPr="00A14344" w:rsidRDefault="00FC3FD5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FC3FD5" w:rsidRPr="003C2344" w:rsidTr="00F6707A">
        <w:tc>
          <w:tcPr>
            <w:tcW w:w="851" w:type="dxa"/>
          </w:tcPr>
          <w:p w:rsidR="00FC3FD5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7.13.</w:t>
            </w:r>
          </w:p>
        </w:tc>
        <w:tc>
          <w:tcPr>
            <w:tcW w:w="4252" w:type="dxa"/>
          </w:tcPr>
          <w:p w:rsidR="00FC3FD5" w:rsidRPr="00FC3FD5" w:rsidRDefault="00FC3FD5" w:rsidP="00A14344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Предоставление в Министерство экономического развития, промышленности и транспорта РК отчета о транспортном обеспечении</w:t>
            </w:r>
          </w:p>
        </w:tc>
        <w:tc>
          <w:tcPr>
            <w:tcW w:w="2268" w:type="dxa"/>
          </w:tcPr>
          <w:p w:rsidR="00FC3FD5" w:rsidRDefault="00FC3FD5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85" w:type="dxa"/>
          </w:tcPr>
          <w:p w:rsid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C3FD5">
              <w:rPr>
                <w:rFonts w:ascii="Times New Roman" w:eastAsia="Times New Roman" w:hAnsi="Times New Roman"/>
                <w:lang w:eastAsia="ar-SA"/>
              </w:rPr>
              <w:t>Дагиева</w:t>
            </w:r>
            <w:proofErr w:type="spellEnd"/>
            <w:r w:rsidRPr="00FC3FD5">
              <w:rPr>
                <w:rFonts w:ascii="Times New Roman" w:eastAsia="Times New Roman" w:hAnsi="Times New Roman"/>
                <w:lang w:eastAsia="ar-SA"/>
              </w:rPr>
              <w:t xml:space="preserve"> Е.В.</w:t>
            </w:r>
          </w:p>
          <w:p w:rsidR="00FC3FD5" w:rsidRP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FC3FD5" w:rsidRPr="003C2344" w:rsidTr="00F6707A">
        <w:tc>
          <w:tcPr>
            <w:tcW w:w="851" w:type="dxa"/>
          </w:tcPr>
          <w:p w:rsidR="00FC3FD5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7.14.</w:t>
            </w:r>
          </w:p>
        </w:tc>
        <w:tc>
          <w:tcPr>
            <w:tcW w:w="4252" w:type="dxa"/>
          </w:tcPr>
          <w:p w:rsidR="00FC3FD5" w:rsidRPr="00FC3FD5" w:rsidRDefault="00FC3FD5" w:rsidP="00A14344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Заключение договора на возмещение выпадающих доходов при оказании бытовых услуг по помывке населения в банях</w:t>
            </w:r>
          </w:p>
        </w:tc>
        <w:tc>
          <w:tcPr>
            <w:tcW w:w="2268" w:type="dxa"/>
          </w:tcPr>
          <w:p w:rsidR="00FC3FD5" w:rsidRDefault="00FC3FD5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985" w:type="dxa"/>
          </w:tcPr>
          <w:p w:rsid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Носова Г.П.</w:t>
            </w:r>
          </w:p>
          <w:p w:rsidR="00FC3FD5" w:rsidRP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FC3FD5" w:rsidRPr="003C2344" w:rsidTr="00F6707A">
        <w:tc>
          <w:tcPr>
            <w:tcW w:w="851" w:type="dxa"/>
          </w:tcPr>
          <w:p w:rsidR="00FC3FD5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7.15.</w:t>
            </w:r>
          </w:p>
        </w:tc>
        <w:tc>
          <w:tcPr>
            <w:tcW w:w="4252" w:type="dxa"/>
          </w:tcPr>
          <w:p w:rsidR="00FC3FD5" w:rsidRPr="00FC3FD5" w:rsidRDefault="00FC3FD5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Предоставление в Министерство сельского хозяйства и потребительского рынка РК:</w:t>
            </w:r>
          </w:p>
          <w:p w:rsidR="00FC3FD5" w:rsidRPr="00FC3FD5" w:rsidRDefault="00FC3FD5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 xml:space="preserve">- информационно-аналитических </w:t>
            </w:r>
            <w:proofErr w:type="spellStart"/>
            <w:proofErr w:type="gramStart"/>
            <w:r w:rsidRPr="00FC3FD5">
              <w:rPr>
                <w:rFonts w:ascii="Times New Roman" w:eastAsia="Times New Roman" w:hAnsi="Times New Roman"/>
                <w:lang w:eastAsia="ar-SA"/>
              </w:rPr>
              <w:t>наблюде</w:t>
            </w:r>
            <w:r w:rsidR="00942A01">
              <w:rPr>
                <w:rFonts w:ascii="Times New Roman" w:eastAsia="Times New Roman" w:hAnsi="Times New Roman"/>
                <w:lang w:eastAsia="ar-SA"/>
              </w:rPr>
              <w:t>-</w:t>
            </w:r>
            <w:r w:rsidRPr="00FC3FD5">
              <w:rPr>
                <w:rFonts w:ascii="Times New Roman" w:eastAsia="Times New Roman" w:hAnsi="Times New Roman"/>
                <w:lang w:eastAsia="ar-SA"/>
              </w:rPr>
              <w:t>ний</w:t>
            </w:r>
            <w:proofErr w:type="spellEnd"/>
            <w:proofErr w:type="gramEnd"/>
            <w:r w:rsidRPr="00FC3FD5">
              <w:rPr>
                <w:rFonts w:ascii="Times New Roman" w:eastAsia="Times New Roman" w:hAnsi="Times New Roman"/>
                <w:lang w:eastAsia="ar-SA"/>
              </w:rPr>
              <w:t xml:space="preserve"> в сфере потребительского рынка;</w:t>
            </w:r>
          </w:p>
          <w:p w:rsidR="00FC3FD5" w:rsidRPr="00FC3FD5" w:rsidRDefault="00FC3FD5" w:rsidP="00FC3FD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- отчета о количестве объектов ярмарочной, нестационарной и мобильной торговли</w:t>
            </w:r>
          </w:p>
        </w:tc>
        <w:tc>
          <w:tcPr>
            <w:tcW w:w="2268" w:type="dxa"/>
          </w:tcPr>
          <w:p w:rsidR="00FC3FD5" w:rsidRDefault="00FC3FD5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</w:tcPr>
          <w:p w:rsid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Сальникова В.С.</w:t>
            </w:r>
          </w:p>
          <w:p w:rsidR="00FC3FD5" w:rsidRP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FC3FD5" w:rsidRPr="003C2344" w:rsidTr="00F6707A">
        <w:tc>
          <w:tcPr>
            <w:tcW w:w="851" w:type="dxa"/>
          </w:tcPr>
          <w:p w:rsidR="00FC3FD5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7.16.</w:t>
            </w:r>
          </w:p>
        </w:tc>
        <w:tc>
          <w:tcPr>
            <w:tcW w:w="4252" w:type="dxa"/>
          </w:tcPr>
          <w:p w:rsidR="00FC3FD5" w:rsidRPr="00FC3FD5" w:rsidRDefault="00FC3FD5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 xml:space="preserve">Предоставление в Министерство </w:t>
            </w:r>
            <w:proofErr w:type="spellStart"/>
            <w:proofErr w:type="gramStart"/>
            <w:r w:rsidRPr="00FC3FD5">
              <w:rPr>
                <w:rFonts w:ascii="Times New Roman" w:eastAsia="Times New Roman" w:hAnsi="Times New Roman"/>
                <w:lang w:eastAsia="ar-SA"/>
              </w:rPr>
              <w:t>эконо</w:t>
            </w:r>
            <w:r w:rsidR="00942A01">
              <w:rPr>
                <w:rFonts w:ascii="Times New Roman" w:eastAsia="Times New Roman" w:hAnsi="Times New Roman"/>
                <w:lang w:eastAsia="ar-SA"/>
              </w:rPr>
              <w:t>-</w:t>
            </w:r>
            <w:r w:rsidRPr="00FC3FD5">
              <w:rPr>
                <w:rFonts w:ascii="Times New Roman" w:eastAsia="Times New Roman" w:hAnsi="Times New Roman"/>
                <w:lang w:eastAsia="ar-SA"/>
              </w:rPr>
              <w:t>мического</w:t>
            </w:r>
            <w:proofErr w:type="spellEnd"/>
            <w:proofErr w:type="gramEnd"/>
            <w:r w:rsidRPr="00FC3FD5">
              <w:rPr>
                <w:rFonts w:ascii="Times New Roman" w:eastAsia="Times New Roman" w:hAnsi="Times New Roman"/>
                <w:lang w:eastAsia="ar-SA"/>
              </w:rPr>
              <w:t xml:space="preserve"> развития, промышленности и транспорта РК отчетов по реализации дорожной карты по содействию развитию конкуренции</w:t>
            </w:r>
          </w:p>
        </w:tc>
        <w:tc>
          <w:tcPr>
            <w:tcW w:w="2268" w:type="dxa"/>
          </w:tcPr>
          <w:p w:rsidR="00FC3FD5" w:rsidRDefault="00FC3FD5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</w:tcPr>
          <w:p w:rsid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Сальникова В.С.</w:t>
            </w:r>
          </w:p>
          <w:p w:rsidR="00FC3FD5" w:rsidRP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FC3FD5" w:rsidRPr="003C2344" w:rsidTr="00F6707A">
        <w:tc>
          <w:tcPr>
            <w:tcW w:w="851" w:type="dxa"/>
          </w:tcPr>
          <w:p w:rsidR="00FC3FD5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7.17.</w:t>
            </w:r>
          </w:p>
        </w:tc>
        <w:tc>
          <w:tcPr>
            <w:tcW w:w="4252" w:type="dxa"/>
          </w:tcPr>
          <w:p w:rsidR="00FC3FD5" w:rsidRPr="00FC3FD5" w:rsidRDefault="00FC3FD5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Сбор отчетов у субъектов МСП получивших субсидию в 2020-2023 гг., анализ по данным отчетам</w:t>
            </w:r>
          </w:p>
        </w:tc>
        <w:tc>
          <w:tcPr>
            <w:tcW w:w="2268" w:type="dxa"/>
          </w:tcPr>
          <w:p w:rsidR="00FC3FD5" w:rsidRDefault="00FC3FD5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1985" w:type="dxa"/>
          </w:tcPr>
          <w:p w:rsid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Носова Г.П.</w:t>
            </w:r>
          </w:p>
          <w:p w:rsidR="00FC3FD5" w:rsidRPr="00FC3FD5" w:rsidRDefault="00FC3FD5" w:rsidP="00FC3FD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FC3FD5" w:rsidRPr="003C2344" w:rsidTr="00F6707A">
        <w:tc>
          <w:tcPr>
            <w:tcW w:w="851" w:type="dxa"/>
          </w:tcPr>
          <w:p w:rsidR="00FC3FD5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7.18.</w:t>
            </w:r>
          </w:p>
        </w:tc>
        <w:tc>
          <w:tcPr>
            <w:tcW w:w="4252" w:type="dxa"/>
          </w:tcPr>
          <w:p w:rsidR="00FC3FD5" w:rsidRPr="001777B6" w:rsidRDefault="001777B6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777B6">
              <w:rPr>
                <w:rFonts w:ascii="Times New Roman" w:eastAsia="Times New Roman" w:hAnsi="Times New Roman"/>
                <w:lang w:eastAsia="ar-SA"/>
              </w:rPr>
              <w:t>Ввод в государственную информационную систему ЕАИС РК данных об основных социально-экономических показателях</w:t>
            </w:r>
          </w:p>
        </w:tc>
        <w:tc>
          <w:tcPr>
            <w:tcW w:w="2268" w:type="dxa"/>
          </w:tcPr>
          <w:p w:rsidR="00FC3FD5" w:rsidRDefault="001777B6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C3FD5">
              <w:rPr>
                <w:rFonts w:ascii="Times New Roman" w:eastAsia="Times New Roman" w:hAnsi="Times New Roman"/>
                <w:lang w:eastAsia="ar-SA"/>
              </w:rPr>
              <w:t>Дагиева</w:t>
            </w:r>
            <w:proofErr w:type="spellEnd"/>
            <w:r w:rsidRPr="00FC3FD5">
              <w:rPr>
                <w:rFonts w:ascii="Times New Roman" w:eastAsia="Times New Roman" w:hAnsi="Times New Roman"/>
                <w:lang w:eastAsia="ar-SA"/>
              </w:rPr>
              <w:t xml:space="preserve"> Е.В.</w:t>
            </w:r>
          </w:p>
          <w:p w:rsidR="00FC3FD5" w:rsidRPr="00FC3FD5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1777B6" w:rsidRPr="003C2344" w:rsidTr="00F6707A">
        <w:tc>
          <w:tcPr>
            <w:tcW w:w="851" w:type="dxa"/>
          </w:tcPr>
          <w:p w:rsidR="001777B6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7.19.</w:t>
            </w:r>
          </w:p>
        </w:tc>
        <w:tc>
          <w:tcPr>
            <w:tcW w:w="4252" w:type="dxa"/>
          </w:tcPr>
          <w:p w:rsidR="001777B6" w:rsidRPr="001777B6" w:rsidRDefault="001777B6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777B6">
              <w:rPr>
                <w:rFonts w:ascii="Times New Roman" w:eastAsia="Times New Roman" w:hAnsi="Times New Roman"/>
                <w:lang w:eastAsia="ar-SA"/>
              </w:rPr>
              <w:t>Проведение работы по упорядочению документов ОЭР (отбор документов для уничтожения, составление описи дел постоянного хранения за 2022 год, передача в архивный сектор дел постоянного хранения за 2019 год)</w:t>
            </w:r>
          </w:p>
        </w:tc>
        <w:tc>
          <w:tcPr>
            <w:tcW w:w="2268" w:type="dxa"/>
          </w:tcPr>
          <w:p w:rsidR="001777B6" w:rsidRDefault="001777B6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1985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Сальникова В.С.</w:t>
            </w:r>
          </w:p>
          <w:p w:rsidR="001777B6" w:rsidRPr="00FC3FD5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1777B6" w:rsidRPr="003C2344" w:rsidTr="00F6707A">
        <w:tc>
          <w:tcPr>
            <w:tcW w:w="851" w:type="dxa"/>
          </w:tcPr>
          <w:p w:rsidR="001777B6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7.20.</w:t>
            </w:r>
          </w:p>
        </w:tc>
        <w:tc>
          <w:tcPr>
            <w:tcW w:w="4252" w:type="dxa"/>
          </w:tcPr>
          <w:p w:rsidR="001777B6" w:rsidRPr="001777B6" w:rsidRDefault="001777B6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777B6">
              <w:rPr>
                <w:rFonts w:ascii="Times New Roman" w:eastAsia="Times New Roman" w:hAnsi="Times New Roman"/>
                <w:lang w:eastAsia="ar-SA"/>
              </w:rPr>
              <w:t xml:space="preserve">Актуализация дислокации организаций, индивидуальных предпринимателей, осуществляющих деятельность в сфере </w:t>
            </w:r>
            <w:r w:rsidRPr="001777B6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розничной торговли, общественного питания и бытового обслуживания населения по состоянию на 01.01.2024 года  </w:t>
            </w:r>
          </w:p>
        </w:tc>
        <w:tc>
          <w:tcPr>
            <w:tcW w:w="2268" w:type="dxa"/>
          </w:tcPr>
          <w:p w:rsidR="001777B6" w:rsidRDefault="001777B6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Март </w:t>
            </w:r>
          </w:p>
        </w:tc>
        <w:tc>
          <w:tcPr>
            <w:tcW w:w="1985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Сальникова В.С.</w:t>
            </w:r>
          </w:p>
          <w:p w:rsidR="001777B6" w:rsidRPr="00FC3FD5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1777B6" w:rsidRPr="003C2344" w:rsidTr="00F6707A">
        <w:tc>
          <w:tcPr>
            <w:tcW w:w="851" w:type="dxa"/>
          </w:tcPr>
          <w:p w:rsidR="001777B6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7.21.</w:t>
            </w:r>
          </w:p>
        </w:tc>
        <w:tc>
          <w:tcPr>
            <w:tcW w:w="4252" w:type="dxa"/>
          </w:tcPr>
          <w:p w:rsidR="001777B6" w:rsidRPr="001777B6" w:rsidRDefault="001777B6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777B6">
              <w:rPr>
                <w:rFonts w:ascii="Times New Roman" w:eastAsia="Times New Roman" w:hAnsi="Times New Roman"/>
                <w:lang w:eastAsia="ar-SA"/>
              </w:rPr>
              <w:t>Заключение с хозяйствующими субъектами Соглашений о намерениях заключить договор на поставку товаров первой необходимости в случае ЧС</w:t>
            </w:r>
          </w:p>
        </w:tc>
        <w:tc>
          <w:tcPr>
            <w:tcW w:w="2268" w:type="dxa"/>
          </w:tcPr>
          <w:p w:rsidR="001777B6" w:rsidRP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1777B6">
              <w:rPr>
                <w:rFonts w:ascii="Times New Roman" w:eastAsia="Times New Roman" w:hAnsi="Times New Roman"/>
                <w:lang w:eastAsia="ar-SA"/>
              </w:rPr>
              <w:t xml:space="preserve"> течение 1 квартала</w:t>
            </w:r>
          </w:p>
          <w:p w:rsidR="001777B6" w:rsidRDefault="001777B6" w:rsidP="00FC3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C3FD5">
              <w:rPr>
                <w:rFonts w:ascii="Times New Roman" w:eastAsia="Times New Roman" w:hAnsi="Times New Roman"/>
                <w:lang w:eastAsia="ar-SA"/>
              </w:rPr>
              <w:t>Дагиева</w:t>
            </w:r>
            <w:proofErr w:type="spellEnd"/>
            <w:r w:rsidRPr="00FC3FD5">
              <w:rPr>
                <w:rFonts w:ascii="Times New Roman" w:eastAsia="Times New Roman" w:hAnsi="Times New Roman"/>
                <w:lang w:eastAsia="ar-SA"/>
              </w:rPr>
              <w:t xml:space="preserve"> Е.В.</w:t>
            </w:r>
          </w:p>
          <w:p w:rsidR="001777B6" w:rsidRPr="00FC3FD5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1777B6" w:rsidRPr="003C2344" w:rsidTr="00F6707A">
        <w:tc>
          <w:tcPr>
            <w:tcW w:w="851" w:type="dxa"/>
          </w:tcPr>
          <w:p w:rsidR="001777B6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7.22.</w:t>
            </w:r>
          </w:p>
        </w:tc>
        <w:tc>
          <w:tcPr>
            <w:tcW w:w="4252" w:type="dxa"/>
          </w:tcPr>
          <w:p w:rsidR="001777B6" w:rsidRPr="001777B6" w:rsidRDefault="001777B6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777B6">
              <w:rPr>
                <w:rFonts w:ascii="Times New Roman" w:eastAsia="Times New Roman" w:hAnsi="Times New Roman"/>
                <w:lang w:eastAsia="ar-SA"/>
              </w:rPr>
              <w:t>Подготовка информации по итогам социально-экономического развития района для размещения на сайте администрации района</w:t>
            </w:r>
          </w:p>
        </w:tc>
        <w:tc>
          <w:tcPr>
            <w:tcW w:w="2268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квартал</w:t>
            </w:r>
          </w:p>
        </w:tc>
        <w:tc>
          <w:tcPr>
            <w:tcW w:w="1985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C3FD5">
              <w:rPr>
                <w:rFonts w:ascii="Times New Roman" w:eastAsia="Times New Roman" w:hAnsi="Times New Roman"/>
                <w:lang w:eastAsia="ar-SA"/>
              </w:rPr>
              <w:t>Дагиева</w:t>
            </w:r>
            <w:proofErr w:type="spellEnd"/>
            <w:r w:rsidRPr="00FC3FD5">
              <w:rPr>
                <w:rFonts w:ascii="Times New Roman" w:eastAsia="Times New Roman" w:hAnsi="Times New Roman"/>
                <w:lang w:eastAsia="ar-SA"/>
              </w:rPr>
              <w:t xml:space="preserve"> Е.В.</w:t>
            </w:r>
          </w:p>
          <w:p w:rsidR="001777B6" w:rsidRPr="00FC3FD5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1777B6" w:rsidRPr="003C2344" w:rsidTr="00F6707A">
        <w:tc>
          <w:tcPr>
            <w:tcW w:w="851" w:type="dxa"/>
          </w:tcPr>
          <w:p w:rsidR="001777B6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7.23.</w:t>
            </w:r>
          </w:p>
        </w:tc>
        <w:tc>
          <w:tcPr>
            <w:tcW w:w="4252" w:type="dxa"/>
          </w:tcPr>
          <w:p w:rsidR="001777B6" w:rsidRPr="001777B6" w:rsidRDefault="001777B6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777B6">
              <w:rPr>
                <w:rFonts w:ascii="Times New Roman" w:eastAsia="Times New Roman" w:hAnsi="Times New Roman"/>
                <w:lang w:eastAsia="ar-SA"/>
              </w:rPr>
              <w:t>Проведение собрания граждан по отбору народных проектов на 2025 год</w:t>
            </w:r>
          </w:p>
        </w:tc>
        <w:tc>
          <w:tcPr>
            <w:tcW w:w="2268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Март </w:t>
            </w:r>
          </w:p>
        </w:tc>
        <w:tc>
          <w:tcPr>
            <w:tcW w:w="1985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Носова А.Н.</w:t>
            </w:r>
          </w:p>
          <w:p w:rsidR="001777B6" w:rsidRPr="00FC3FD5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FC3FD5" w:rsidRPr="003C2344" w:rsidTr="00F6707A">
        <w:tc>
          <w:tcPr>
            <w:tcW w:w="851" w:type="dxa"/>
          </w:tcPr>
          <w:p w:rsidR="00FC3FD5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7.24.</w:t>
            </w:r>
          </w:p>
        </w:tc>
        <w:tc>
          <w:tcPr>
            <w:tcW w:w="4252" w:type="dxa"/>
          </w:tcPr>
          <w:p w:rsidR="00FC3FD5" w:rsidRPr="00FC3FD5" w:rsidRDefault="001777B6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Разработка муниципального инвестиционного стандарта </w:t>
            </w:r>
          </w:p>
        </w:tc>
        <w:tc>
          <w:tcPr>
            <w:tcW w:w="2268" w:type="dxa"/>
          </w:tcPr>
          <w:p w:rsidR="00FC3FD5" w:rsidRDefault="001777B6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985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Носова А.Н.</w:t>
            </w:r>
          </w:p>
          <w:p w:rsidR="00FC3FD5" w:rsidRPr="00FC3FD5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1777B6" w:rsidRPr="003C2344" w:rsidTr="00F6707A">
        <w:tc>
          <w:tcPr>
            <w:tcW w:w="851" w:type="dxa"/>
          </w:tcPr>
          <w:p w:rsidR="001777B6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7.25.</w:t>
            </w:r>
          </w:p>
        </w:tc>
        <w:tc>
          <w:tcPr>
            <w:tcW w:w="4252" w:type="dxa"/>
          </w:tcPr>
          <w:p w:rsidR="001777B6" w:rsidRPr="001777B6" w:rsidRDefault="001777B6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777B6">
              <w:rPr>
                <w:rFonts w:ascii="Times New Roman" w:eastAsia="Times New Roman" w:hAnsi="Times New Roman"/>
                <w:lang w:eastAsia="ar-SA"/>
              </w:rPr>
              <w:t>Сбор и предоставление в Министерство экономического развития, промышленности и транспорта РК информации по привлечению средств в рамках социального партнерства</w:t>
            </w:r>
          </w:p>
        </w:tc>
        <w:tc>
          <w:tcPr>
            <w:tcW w:w="2268" w:type="dxa"/>
          </w:tcPr>
          <w:p w:rsidR="001777B6" w:rsidRDefault="001777B6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1985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Носова А.Н.</w:t>
            </w:r>
          </w:p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1777B6" w:rsidRPr="003C2344" w:rsidTr="00F6707A">
        <w:tc>
          <w:tcPr>
            <w:tcW w:w="851" w:type="dxa"/>
          </w:tcPr>
          <w:p w:rsidR="001777B6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7.26.</w:t>
            </w:r>
          </w:p>
        </w:tc>
        <w:tc>
          <w:tcPr>
            <w:tcW w:w="4252" w:type="dxa"/>
          </w:tcPr>
          <w:p w:rsidR="001777B6" w:rsidRPr="001777B6" w:rsidRDefault="001777B6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Расчет стоимости 1 кв. м. жилья на территории района</w:t>
            </w:r>
          </w:p>
        </w:tc>
        <w:tc>
          <w:tcPr>
            <w:tcW w:w="2268" w:type="dxa"/>
          </w:tcPr>
          <w:p w:rsidR="001777B6" w:rsidRDefault="001777B6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C3FD5">
              <w:rPr>
                <w:rFonts w:ascii="Times New Roman" w:eastAsia="Times New Roman" w:hAnsi="Times New Roman"/>
                <w:lang w:eastAsia="ar-SA"/>
              </w:rPr>
              <w:t>Дагиева</w:t>
            </w:r>
            <w:proofErr w:type="spellEnd"/>
            <w:r w:rsidRPr="00FC3FD5">
              <w:rPr>
                <w:rFonts w:ascii="Times New Roman" w:eastAsia="Times New Roman" w:hAnsi="Times New Roman"/>
                <w:lang w:eastAsia="ar-SA"/>
              </w:rPr>
              <w:t xml:space="preserve"> Е.В.</w:t>
            </w:r>
          </w:p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1777B6" w:rsidRPr="003C2344" w:rsidTr="00F6707A">
        <w:tc>
          <w:tcPr>
            <w:tcW w:w="851" w:type="dxa"/>
          </w:tcPr>
          <w:p w:rsidR="001777B6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7.27.</w:t>
            </w:r>
          </w:p>
        </w:tc>
        <w:tc>
          <w:tcPr>
            <w:tcW w:w="4252" w:type="dxa"/>
          </w:tcPr>
          <w:p w:rsidR="001777B6" w:rsidRDefault="001777B6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Проверка и актуализация документации пунктов временного размещения населения</w:t>
            </w:r>
          </w:p>
        </w:tc>
        <w:tc>
          <w:tcPr>
            <w:tcW w:w="2268" w:type="dxa"/>
          </w:tcPr>
          <w:p w:rsidR="001777B6" w:rsidRDefault="001777B6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985" w:type="dxa"/>
          </w:tcPr>
          <w:p w:rsidR="001777B6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FC3FD5">
              <w:rPr>
                <w:rFonts w:ascii="Times New Roman" w:eastAsia="Times New Roman" w:hAnsi="Times New Roman"/>
                <w:lang w:eastAsia="ar-SA"/>
              </w:rPr>
              <w:t>Дагиева</w:t>
            </w:r>
            <w:proofErr w:type="spellEnd"/>
            <w:r w:rsidRPr="00FC3FD5">
              <w:rPr>
                <w:rFonts w:ascii="Times New Roman" w:eastAsia="Times New Roman" w:hAnsi="Times New Roman"/>
                <w:lang w:eastAsia="ar-SA"/>
              </w:rPr>
              <w:t xml:space="preserve"> Е.В.</w:t>
            </w:r>
          </w:p>
          <w:p w:rsidR="001777B6" w:rsidRPr="00FC3FD5" w:rsidRDefault="001777B6" w:rsidP="001777B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2B11A0" w:rsidRPr="003C2344" w:rsidTr="00F6707A">
        <w:tc>
          <w:tcPr>
            <w:tcW w:w="851" w:type="dxa"/>
          </w:tcPr>
          <w:p w:rsidR="002B11A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7.28.</w:t>
            </w:r>
          </w:p>
        </w:tc>
        <w:tc>
          <w:tcPr>
            <w:tcW w:w="4252" w:type="dxa"/>
          </w:tcPr>
          <w:p w:rsidR="002B11A0" w:rsidRPr="002B11A0" w:rsidRDefault="002B11A0" w:rsidP="00FC3FD5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B11A0">
              <w:rPr>
                <w:rFonts w:ascii="Times New Roman" w:eastAsia="Times New Roman" w:hAnsi="Times New Roman"/>
                <w:lang w:eastAsia="ar-SA"/>
              </w:rPr>
              <w:t xml:space="preserve">Проведение мониторинга цен на социально-значимую группу </w:t>
            </w:r>
            <w:proofErr w:type="spellStart"/>
            <w:proofErr w:type="gramStart"/>
            <w:r w:rsidRPr="002B11A0">
              <w:rPr>
                <w:rFonts w:ascii="Times New Roman" w:eastAsia="Times New Roman" w:hAnsi="Times New Roman"/>
                <w:lang w:eastAsia="ar-SA"/>
              </w:rPr>
              <w:t>продовольст</w:t>
            </w:r>
            <w:proofErr w:type="spellEnd"/>
            <w:r w:rsidR="00942A01">
              <w:rPr>
                <w:rFonts w:ascii="Times New Roman" w:eastAsia="Times New Roman" w:hAnsi="Times New Roman"/>
                <w:lang w:eastAsia="ar-SA"/>
              </w:rPr>
              <w:t>-</w:t>
            </w:r>
            <w:r w:rsidRPr="002B11A0">
              <w:rPr>
                <w:rFonts w:ascii="Times New Roman" w:eastAsia="Times New Roman" w:hAnsi="Times New Roman"/>
                <w:lang w:eastAsia="ar-SA"/>
              </w:rPr>
              <w:t>венных</w:t>
            </w:r>
            <w:proofErr w:type="gramEnd"/>
            <w:r w:rsidRPr="002B11A0">
              <w:rPr>
                <w:rFonts w:ascii="Times New Roman" w:eastAsia="Times New Roman" w:hAnsi="Times New Roman"/>
                <w:lang w:eastAsia="ar-SA"/>
              </w:rPr>
              <w:t xml:space="preserve"> товаров с предоставлением отчетов в Министерство сельского хозяйства и потребительского рынка РК и введение данных в систему АРМ Мониторинг</w:t>
            </w:r>
          </w:p>
        </w:tc>
        <w:tc>
          <w:tcPr>
            <w:tcW w:w="2268" w:type="dxa"/>
          </w:tcPr>
          <w:p w:rsidR="002B11A0" w:rsidRDefault="002B11A0" w:rsidP="00FC3F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Еженедельно </w:t>
            </w:r>
          </w:p>
        </w:tc>
        <w:tc>
          <w:tcPr>
            <w:tcW w:w="1985" w:type="dxa"/>
          </w:tcPr>
          <w:p w:rsidR="002B11A0" w:rsidRDefault="002B11A0" w:rsidP="002B11A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Сальникова В.С.</w:t>
            </w:r>
          </w:p>
          <w:p w:rsidR="002B11A0" w:rsidRPr="00FC3FD5" w:rsidRDefault="002B11A0" w:rsidP="002B11A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A67108" w:rsidRPr="003C2344" w:rsidTr="001154B7">
        <w:tc>
          <w:tcPr>
            <w:tcW w:w="851" w:type="dxa"/>
          </w:tcPr>
          <w:p w:rsidR="00A67108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Подготовка сводной отчётности за 2023 год в Министерство культуры РК, Министерство национальной политики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Январь -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Default="00A67108" w:rsidP="00A67108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Комарова М.Ф.</w:t>
            </w:r>
          </w:p>
          <w:p w:rsidR="00A11039" w:rsidRPr="00A67108" w:rsidRDefault="00A11039" w:rsidP="00A67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A67108" w:rsidRPr="003C2344" w:rsidTr="001154B7">
        <w:tc>
          <w:tcPr>
            <w:tcW w:w="851" w:type="dxa"/>
          </w:tcPr>
          <w:p w:rsidR="00A67108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Заключение соглашений о предоставлении субсидий из республиканского бюджета с отраслевыми министерствами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Комарова М.Ф.</w:t>
            </w:r>
          </w:p>
          <w:p w:rsidR="00A67108" w:rsidRDefault="00A67108" w:rsidP="00A67108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Чуркина Н.Г.</w:t>
            </w:r>
          </w:p>
          <w:p w:rsidR="00A11039" w:rsidRPr="00A67108" w:rsidRDefault="00A11039" w:rsidP="00A67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A67108" w:rsidRPr="003C2344" w:rsidTr="001154B7">
        <w:tc>
          <w:tcPr>
            <w:tcW w:w="851" w:type="dxa"/>
          </w:tcPr>
          <w:p w:rsidR="00A67108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 xml:space="preserve">Работа с опекунами (попечителями), приемными родителями: </w:t>
            </w:r>
          </w:p>
          <w:p w:rsidR="00A67108" w:rsidRPr="00A67108" w:rsidRDefault="00A67108" w:rsidP="00A67108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- формирование личных дел;</w:t>
            </w:r>
          </w:p>
          <w:p w:rsidR="00A67108" w:rsidRPr="00A67108" w:rsidRDefault="00A67108" w:rsidP="00A67108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- ознакомление опекунов (попечителей), приемных родителей с их правами и обязанностями;</w:t>
            </w:r>
          </w:p>
          <w:p w:rsidR="00A67108" w:rsidRPr="00A67108" w:rsidRDefault="00A67108" w:rsidP="00A67108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- извещение опекунов (попечителей), приемных родителей об изменениях в законодательстве;</w:t>
            </w:r>
          </w:p>
          <w:p w:rsidR="00A67108" w:rsidRPr="00A67108" w:rsidRDefault="00A67108" w:rsidP="00A67108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- прием отчетов опекунов о расходовании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Постоянно</w:t>
            </w:r>
          </w:p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</w:p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</w:p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</w:p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</w:p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</w:p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</w:p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Чуркина С.И., Дуркина А.А.</w:t>
            </w:r>
          </w:p>
          <w:p w:rsidR="00A67108" w:rsidRDefault="00A67108" w:rsidP="00A67108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Флерко Н.В.</w:t>
            </w:r>
          </w:p>
          <w:p w:rsidR="00A11039" w:rsidRPr="00A67108" w:rsidRDefault="00A11039" w:rsidP="00A67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A67108" w:rsidRPr="003C2344" w:rsidTr="001154B7">
        <w:tc>
          <w:tcPr>
            <w:tcW w:w="851" w:type="dxa"/>
          </w:tcPr>
          <w:p w:rsidR="00A67108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Подготовка информации и отчётов в отраслевые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A67108" w:rsidP="00A67108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8" w:rsidRPr="00A67108" w:rsidRDefault="00942A01" w:rsidP="00A67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both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Подготовка отчетов за 2023 год по муниципальным программам «Культура», «Создание условий для развития социальной сферы»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Февраль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Дуркина О.Ф.</w:t>
            </w:r>
          </w:p>
          <w:p w:rsidR="00A11039" w:rsidRPr="00E63980" w:rsidRDefault="00A11039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942A01">
            <w:pPr>
              <w:jc w:val="both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 xml:space="preserve">Статистическая государственная </w:t>
            </w:r>
            <w:proofErr w:type="gramStart"/>
            <w:r w:rsidRPr="00E63980">
              <w:rPr>
                <w:rFonts w:ascii="Times New Roman" w:hAnsi="Times New Roman"/>
              </w:rPr>
              <w:t>отчёт</w:t>
            </w:r>
            <w:r w:rsidR="00942A01">
              <w:rPr>
                <w:rFonts w:ascii="Times New Roman" w:hAnsi="Times New Roman"/>
              </w:rPr>
              <w:t>-</w:t>
            </w:r>
            <w:proofErr w:type="spellStart"/>
            <w:r w:rsidRPr="00E63980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 w:rsidR="00942A01">
              <w:rPr>
                <w:rFonts w:ascii="Times New Roman" w:hAnsi="Times New Roman"/>
              </w:rPr>
              <w:t xml:space="preserve"> о</w:t>
            </w:r>
            <w:r w:rsidRPr="00E63980">
              <w:rPr>
                <w:rFonts w:ascii="Times New Roman" w:hAnsi="Times New Roman"/>
              </w:rPr>
              <w:t xml:space="preserve"> выявлении и устройстве детей-</w:t>
            </w:r>
            <w:r w:rsidRPr="00E63980">
              <w:rPr>
                <w:rFonts w:ascii="Times New Roman" w:hAnsi="Times New Roman"/>
              </w:rPr>
              <w:lastRenderedPageBreak/>
              <w:t>сирот, детей, оставшихся без попечения родителей, (103 РИК)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Флерко Н.В.</w:t>
            </w:r>
          </w:p>
          <w:p w:rsidR="00A11039" w:rsidRPr="00E63980" w:rsidRDefault="00A11039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both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  <w:shd w:val="clear" w:color="auto" w:fill="FFFFFF"/>
              </w:rPr>
              <w:t>Мониторинг</w:t>
            </w:r>
            <w:r w:rsidRPr="00E63980">
              <w:rPr>
                <w:rFonts w:ascii="Times New Roman" w:hAnsi="Times New Roman"/>
              </w:rPr>
              <w:t xml:space="preserve"> </w:t>
            </w:r>
            <w:r w:rsidRPr="00E63980">
              <w:rPr>
                <w:rFonts w:ascii="Times New Roman" w:hAnsi="Times New Roman"/>
                <w:shd w:val="clear" w:color="auto" w:fill="FFFFFF"/>
              </w:rPr>
              <w:t>реализации защиты прав и законных интересов детей-сирот, детей, оставшихся без попечения родителей, и лиц из их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Чуркина С.И.</w:t>
            </w:r>
          </w:p>
          <w:p w:rsidR="00A11039" w:rsidRPr="00E63980" w:rsidRDefault="00A11039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942A01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  <w:shd w:val="clear" w:color="auto" w:fill="FFFFFF"/>
              </w:rPr>
              <w:t>Мониторинг соблюдения прав детей-сирот и детей, оставшихся без попечения родителей, на алименты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Флерко Н.В.</w:t>
            </w:r>
          </w:p>
          <w:p w:rsidR="00A11039" w:rsidRPr="00E63980" w:rsidRDefault="00A11039" w:rsidP="00A110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2B63C1" w:rsidP="002B63C1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Форма отчета-</w:t>
            </w:r>
            <w:r w:rsidR="00E63980" w:rsidRPr="00E63980">
              <w:rPr>
                <w:rFonts w:ascii="Times New Roman" w:hAnsi="Times New Roman"/>
                <w:shd w:val="clear" w:color="auto" w:fill="FFFFFF"/>
              </w:rPr>
              <w:t>мониторинг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="00E63980" w:rsidRPr="00E63980">
              <w:rPr>
                <w:rFonts w:ascii="Times New Roman" w:hAnsi="Times New Roman"/>
                <w:shd w:val="clear" w:color="auto" w:fill="FFFFFF"/>
              </w:rPr>
              <w:t xml:space="preserve"> 14-летние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Дуркина А.А.</w:t>
            </w:r>
          </w:p>
          <w:p w:rsidR="00A11039" w:rsidRPr="00E63980" w:rsidRDefault="00A11039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2B63C1" w:rsidP="002B63C1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Новая форма – приложение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Го</w:t>
            </w:r>
            <w:r w:rsidR="00E63980" w:rsidRPr="00E63980">
              <w:rPr>
                <w:rFonts w:ascii="Times New Roman" w:hAnsi="Times New Roman"/>
                <w:shd w:val="clear" w:color="auto" w:fill="FFFFFF"/>
              </w:rPr>
              <w:t>суслуги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Дуркина А.А.</w:t>
            </w:r>
          </w:p>
          <w:p w:rsidR="00A11039" w:rsidRPr="00E63980" w:rsidRDefault="00A11039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Предоставлении сведений о детях-сиротах и детях, оставшихся без попечения родителей, совершивших правонарушения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Дуркина А.А.</w:t>
            </w:r>
          </w:p>
          <w:p w:rsidR="00A11039" w:rsidRPr="00E63980" w:rsidRDefault="00A11039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Форма предоставления сведений об отмене решений об передаче ребенка на воспитание в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Флерко Н.В.</w:t>
            </w:r>
          </w:p>
          <w:p w:rsidR="00A11039" w:rsidRPr="00E63980" w:rsidRDefault="00A11039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Сведения о выявлении и устройстве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Флерко Н.В.</w:t>
            </w:r>
          </w:p>
          <w:p w:rsidR="00A11039" w:rsidRPr="00E63980" w:rsidRDefault="00A11039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 xml:space="preserve">Отчет по </w:t>
            </w:r>
            <w:proofErr w:type="spellStart"/>
            <w:r w:rsidRPr="00E63980">
              <w:rPr>
                <w:rFonts w:ascii="Times New Roman" w:hAnsi="Times New Roman"/>
              </w:rPr>
              <w:t>госуслугам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Дуркина А.А.</w:t>
            </w:r>
          </w:p>
          <w:p w:rsidR="00A11039" w:rsidRPr="00E63980" w:rsidRDefault="00A11039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Направление актов сверки данных исполнительных документов по взысканию алиментов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Ежеквартально, в срок до 10 числа месяца,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Default="00E63980" w:rsidP="00E63980">
            <w:pPr>
              <w:jc w:val="center"/>
              <w:rPr>
                <w:rFonts w:ascii="Times New Roman" w:hAnsi="Times New Roman"/>
              </w:rPr>
            </w:pPr>
            <w:r w:rsidRPr="00E63980">
              <w:rPr>
                <w:rFonts w:ascii="Times New Roman" w:hAnsi="Times New Roman"/>
              </w:rPr>
              <w:t>Флерко Н.В.</w:t>
            </w:r>
          </w:p>
          <w:p w:rsidR="00A11039" w:rsidRPr="00E63980" w:rsidRDefault="00A11039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E63980" w:rsidRPr="003C2344" w:rsidTr="001154B7">
        <w:tc>
          <w:tcPr>
            <w:tcW w:w="851" w:type="dxa"/>
          </w:tcPr>
          <w:p w:rsidR="00E63980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F40720" w:rsidP="00E63980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Проверка отчетов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0" w:rsidRPr="00E63980" w:rsidRDefault="00F40720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39" w:rsidRDefault="00B955BC" w:rsidP="00E6398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Хозяинов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E63980" w:rsidRPr="00E63980" w:rsidRDefault="00F40720" w:rsidP="00E63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ОУМИ</w:t>
            </w:r>
          </w:p>
        </w:tc>
      </w:tr>
      <w:tr w:rsidR="001E24B8" w:rsidRPr="003C2344" w:rsidTr="001154B7">
        <w:tc>
          <w:tcPr>
            <w:tcW w:w="851" w:type="dxa"/>
          </w:tcPr>
          <w:p w:rsidR="001E24B8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Проведение инвентаризации расчетов с дебиторами и кредиторами с учетом направлений расходования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Чупрова В.Н.</w:t>
            </w:r>
          </w:p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E24B8" w:rsidRPr="003C2344" w:rsidTr="001154B7">
        <w:tc>
          <w:tcPr>
            <w:tcW w:w="851" w:type="dxa"/>
          </w:tcPr>
          <w:p w:rsidR="001E24B8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both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 xml:space="preserve"> Составление и сдача отчета об исполнении контракта и информация о просроченной кредиторской </w:t>
            </w:r>
            <w:proofErr w:type="gramStart"/>
            <w:r w:rsidRPr="001E24B8">
              <w:rPr>
                <w:rFonts w:ascii="Times New Roman" w:hAnsi="Times New Roman"/>
              </w:rPr>
              <w:t>задолжен</w:t>
            </w:r>
            <w:r w:rsidR="002B63C1">
              <w:rPr>
                <w:rFonts w:ascii="Times New Roman" w:hAnsi="Times New Roman"/>
              </w:rPr>
              <w:t>-</w:t>
            </w:r>
            <w:proofErr w:type="spellStart"/>
            <w:r w:rsidRPr="001E24B8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Pr="001E24B8">
              <w:rPr>
                <w:rFonts w:ascii="Times New Roman" w:hAnsi="Times New Roman"/>
              </w:rPr>
              <w:t xml:space="preserve"> муниципальных заказчиков Республики Коми перед поставщиками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1E24B8">
              <w:rPr>
                <w:rFonts w:ascii="Times New Roman" w:hAnsi="Times New Roman"/>
              </w:rPr>
              <w:t>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Козлова Н.Е.</w:t>
            </w:r>
          </w:p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E24B8" w:rsidRPr="003C2344" w:rsidTr="002B63C1">
        <w:trPr>
          <w:trHeight w:val="1010"/>
        </w:trPr>
        <w:tc>
          <w:tcPr>
            <w:tcW w:w="851" w:type="dxa"/>
          </w:tcPr>
          <w:p w:rsidR="001E24B8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both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 xml:space="preserve"> Составление отчета об объемах закупок у субъектов малого предпринимательства, социально ориентированных </w:t>
            </w:r>
            <w:proofErr w:type="spellStart"/>
            <w:proofErr w:type="gramStart"/>
            <w:r w:rsidRPr="001E24B8">
              <w:rPr>
                <w:rFonts w:ascii="Times New Roman" w:hAnsi="Times New Roman"/>
              </w:rPr>
              <w:t>некоммер</w:t>
            </w:r>
            <w:r w:rsidR="002B63C1">
              <w:rPr>
                <w:rFonts w:ascii="Times New Roman" w:hAnsi="Times New Roman"/>
              </w:rPr>
              <w:t>-</w:t>
            </w:r>
            <w:r w:rsidRPr="001E24B8">
              <w:rPr>
                <w:rFonts w:ascii="Times New Roman" w:hAnsi="Times New Roman"/>
              </w:rPr>
              <w:t>ческих</w:t>
            </w:r>
            <w:proofErr w:type="spellEnd"/>
            <w:proofErr w:type="gramEnd"/>
            <w:r w:rsidRPr="001E24B8">
              <w:rPr>
                <w:rFonts w:ascii="Times New Roman" w:hAnsi="Times New Roman"/>
              </w:rPr>
              <w:t xml:space="preserve">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Козлова Н.Е.</w:t>
            </w:r>
          </w:p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E24B8" w:rsidRPr="001E24B8" w:rsidRDefault="001E24B8" w:rsidP="002B63C1">
            <w:pPr>
              <w:jc w:val="center"/>
              <w:rPr>
                <w:rFonts w:ascii="Times New Roman" w:hAnsi="Times New Roman"/>
              </w:rPr>
            </w:pPr>
          </w:p>
        </w:tc>
      </w:tr>
      <w:tr w:rsidR="001E24B8" w:rsidRPr="003C2344" w:rsidTr="001154B7">
        <w:tc>
          <w:tcPr>
            <w:tcW w:w="851" w:type="dxa"/>
          </w:tcPr>
          <w:p w:rsidR="001E24B8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both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 xml:space="preserve">Оценка эффективности осуществления закупок, товаров, услуг для обеспечения муниципальных нужд Республики Коми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E24B8">
              <w:rPr>
                <w:rFonts w:ascii="Times New Roman" w:hAnsi="Times New Roman"/>
              </w:rPr>
              <w:t>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Козлова Н.Е.</w:t>
            </w:r>
          </w:p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E24B8" w:rsidRPr="003C2344" w:rsidTr="001154B7">
        <w:tc>
          <w:tcPr>
            <w:tcW w:w="851" w:type="dxa"/>
          </w:tcPr>
          <w:p w:rsidR="001E24B8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both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  <w:color w:val="000000"/>
              </w:rPr>
              <w:t xml:space="preserve">Составление </w:t>
            </w:r>
            <w:r w:rsidRPr="001E24B8">
              <w:rPr>
                <w:rFonts w:ascii="Times New Roman" w:hAnsi="Times New Roman"/>
              </w:rPr>
              <w:t>и представление в установленные сроки бухгалтерской, бюджетной, налог</w:t>
            </w:r>
            <w:r w:rsidR="002B63C1">
              <w:rPr>
                <w:rFonts w:ascii="Times New Roman" w:hAnsi="Times New Roman"/>
              </w:rPr>
              <w:t>овой, статистической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E24B8">
              <w:rPr>
                <w:rFonts w:ascii="Times New Roman" w:hAnsi="Times New Roman"/>
              </w:rPr>
              <w:t>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 xml:space="preserve">Осипова Н.Е. </w:t>
            </w:r>
          </w:p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Козлова Н.В.</w:t>
            </w:r>
          </w:p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Чупрова В.Н.</w:t>
            </w:r>
          </w:p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24B8">
              <w:rPr>
                <w:rFonts w:ascii="Times New Roman" w:hAnsi="Times New Roman"/>
              </w:rPr>
              <w:t>Куцепова</w:t>
            </w:r>
            <w:proofErr w:type="spellEnd"/>
            <w:r w:rsidRPr="001E24B8">
              <w:rPr>
                <w:rFonts w:ascii="Times New Roman" w:hAnsi="Times New Roman"/>
              </w:rPr>
              <w:t xml:space="preserve"> Л.А.</w:t>
            </w:r>
          </w:p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E24B8" w:rsidRPr="003C2344" w:rsidTr="001154B7">
        <w:tc>
          <w:tcPr>
            <w:tcW w:w="851" w:type="dxa"/>
          </w:tcPr>
          <w:p w:rsidR="001E24B8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both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  <w:color w:val="000000"/>
              </w:rPr>
              <w:t xml:space="preserve">Составление </w:t>
            </w:r>
            <w:r w:rsidRPr="001E24B8">
              <w:rPr>
                <w:rFonts w:ascii="Times New Roman" w:hAnsi="Times New Roman"/>
              </w:rPr>
              <w:t>и представление в установленные сроки индивидуальных сведений о стаже и заработной плате застрахованных лиц в Пенси</w:t>
            </w:r>
            <w:r w:rsidR="002B63C1">
              <w:rPr>
                <w:rFonts w:ascii="Times New Roman" w:hAnsi="Times New Roman"/>
              </w:rPr>
              <w:t>онный фонд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E24B8">
              <w:rPr>
                <w:rFonts w:ascii="Times New Roman" w:hAnsi="Times New Roman"/>
              </w:rPr>
              <w:t xml:space="preserve">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Козлова Н.В.</w:t>
            </w:r>
          </w:p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E24B8" w:rsidRPr="003C2344" w:rsidTr="001154B7">
        <w:tc>
          <w:tcPr>
            <w:tcW w:w="851" w:type="dxa"/>
          </w:tcPr>
          <w:p w:rsidR="001E24B8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Составление и сдача</w:t>
            </w:r>
            <w:r w:rsidR="002B63C1">
              <w:rPr>
                <w:rFonts w:ascii="Times New Roman" w:hAnsi="Times New Roman"/>
              </w:rPr>
              <w:t xml:space="preserve"> годовой отчетности за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8" w:rsidRPr="001E24B8" w:rsidRDefault="001E24B8" w:rsidP="001E24B8">
            <w:pPr>
              <w:jc w:val="center"/>
              <w:rPr>
                <w:rFonts w:ascii="Times New Roman" w:hAnsi="Times New Roman"/>
              </w:rPr>
            </w:pPr>
            <w:r w:rsidRPr="001E24B8">
              <w:rPr>
                <w:rFonts w:ascii="Times New Roman" w:hAnsi="Times New Roman"/>
              </w:rPr>
              <w:t>Осипова Н.Е.</w:t>
            </w:r>
          </w:p>
          <w:p w:rsidR="001E24B8" w:rsidRPr="001E24B8" w:rsidRDefault="002B63C1" w:rsidP="001E2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E24B8">
              <w:rPr>
                <w:rFonts w:ascii="Times New Roman" w:hAnsi="Times New Roman"/>
              </w:rPr>
              <w:t>(</w:t>
            </w:r>
            <w:proofErr w:type="spellStart"/>
            <w:r w:rsidR="001E24B8">
              <w:rPr>
                <w:rFonts w:ascii="Times New Roman" w:hAnsi="Times New Roman"/>
              </w:rPr>
              <w:t>ОФиУП</w:t>
            </w:r>
            <w:proofErr w:type="spellEnd"/>
            <w:r w:rsidR="001E24B8">
              <w:rPr>
                <w:rFonts w:ascii="Times New Roman" w:hAnsi="Times New Roman"/>
              </w:rPr>
              <w:t>)</w:t>
            </w:r>
          </w:p>
        </w:tc>
      </w:tr>
      <w:tr w:rsidR="00540111" w:rsidRPr="003C2344" w:rsidTr="001154B7">
        <w:tc>
          <w:tcPr>
            <w:tcW w:w="851" w:type="dxa"/>
          </w:tcPr>
          <w:p w:rsidR="00540111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7.52.</w:t>
            </w:r>
          </w:p>
        </w:tc>
        <w:tc>
          <w:tcPr>
            <w:tcW w:w="4252" w:type="dxa"/>
          </w:tcPr>
          <w:p w:rsidR="00540111" w:rsidRPr="00540111" w:rsidRDefault="00540111" w:rsidP="00540111">
            <w:pPr>
              <w:jc w:val="both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Информационное обеспечение районной комиссии по обеспечению безопасности дорожного движения</w:t>
            </w:r>
          </w:p>
        </w:tc>
        <w:tc>
          <w:tcPr>
            <w:tcW w:w="2268" w:type="dxa"/>
          </w:tcPr>
          <w:p w:rsidR="00540111" w:rsidRPr="00141BBE" w:rsidRDefault="00540111" w:rsidP="0054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BE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54011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Поздеев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540111" w:rsidRPr="001E24B8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40111">
              <w:rPr>
                <w:rFonts w:ascii="Times New Roman" w:hAnsi="Times New Roman"/>
              </w:rPr>
              <w:t>ОРТ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40111" w:rsidRPr="003C2344" w:rsidTr="001154B7">
        <w:tc>
          <w:tcPr>
            <w:tcW w:w="851" w:type="dxa"/>
          </w:tcPr>
          <w:p w:rsidR="00540111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7.53.</w:t>
            </w:r>
          </w:p>
        </w:tc>
        <w:tc>
          <w:tcPr>
            <w:tcW w:w="4252" w:type="dxa"/>
          </w:tcPr>
          <w:p w:rsidR="00540111" w:rsidRPr="00540111" w:rsidRDefault="00540111" w:rsidP="00540111">
            <w:pPr>
              <w:jc w:val="both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Отчетность по ЖКХ, капитальному ремо</w:t>
            </w:r>
            <w:r w:rsidR="00C70BA2">
              <w:rPr>
                <w:rFonts w:ascii="Times New Roman" w:hAnsi="Times New Roman"/>
              </w:rPr>
              <w:t>нту, программе энергосбережения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11" w:rsidRPr="00540111" w:rsidRDefault="00540111" w:rsidP="00540111">
            <w:pPr>
              <w:jc w:val="center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Шерстюк Н.Ф.</w:t>
            </w:r>
          </w:p>
          <w:p w:rsidR="00540111" w:rsidRPr="001E24B8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40111">
              <w:rPr>
                <w:rFonts w:ascii="Times New Roman" w:hAnsi="Times New Roman"/>
              </w:rPr>
              <w:t>СЖКХ</w:t>
            </w:r>
            <w:r w:rsidR="00C70BA2">
              <w:rPr>
                <w:rFonts w:ascii="Times New Roman" w:hAnsi="Times New Roman"/>
              </w:rPr>
              <w:t xml:space="preserve"> ОРТ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40111" w:rsidRPr="003C2344" w:rsidTr="001154B7">
        <w:tc>
          <w:tcPr>
            <w:tcW w:w="851" w:type="dxa"/>
          </w:tcPr>
          <w:p w:rsidR="00540111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7.54.</w:t>
            </w:r>
          </w:p>
        </w:tc>
        <w:tc>
          <w:tcPr>
            <w:tcW w:w="4252" w:type="dxa"/>
          </w:tcPr>
          <w:p w:rsidR="00540111" w:rsidRPr="00540111" w:rsidRDefault="00540111" w:rsidP="00540111">
            <w:pPr>
              <w:jc w:val="both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Внесение информации в систему ГИС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11" w:rsidRPr="00540111" w:rsidRDefault="00540111" w:rsidP="00540111">
            <w:pPr>
              <w:jc w:val="center"/>
              <w:rPr>
                <w:rFonts w:ascii="Times New Roman" w:hAnsi="Times New Roman"/>
              </w:rPr>
            </w:pPr>
            <w:r w:rsidRPr="0054011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Шерстюк Н.Ф.</w:t>
            </w:r>
          </w:p>
          <w:p w:rsidR="00540111" w:rsidRPr="001E24B8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40111">
              <w:rPr>
                <w:rFonts w:ascii="Times New Roman" w:hAnsi="Times New Roman"/>
              </w:rPr>
              <w:t>СЖКХ</w:t>
            </w:r>
            <w:r w:rsidR="00C70BA2">
              <w:rPr>
                <w:rFonts w:ascii="Times New Roman" w:hAnsi="Times New Roman"/>
              </w:rPr>
              <w:t xml:space="preserve"> ОРТ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67A44" w:rsidRPr="003C2344" w:rsidTr="001154B7">
        <w:tc>
          <w:tcPr>
            <w:tcW w:w="851" w:type="dxa"/>
          </w:tcPr>
          <w:p w:rsidR="00E67A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7.55.</w:t>
            </w:r>
          </w:p>
        </w:tc>
        <w:tc>
          <w:tcPr>
            <w:tcW w:w="4252" w:type="dxa"/>
          </w:tcPr>
          <w:p w:rsidR="00E67A44" w:rsidRPr="00540111" w:rsidRDefault="00E67A44" w:rsidP="00E67A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E67A44">
              <w:rPr>
                <w:rFonts w:ascii="Times New Roman" w:eastAsia="Times New Roman" w:hAnsi="Times New Roman"/>
                <w:lang w:eastAsia="ru-RU"/>
              </w:rPr>
              <w:t>аключение соглашения с Министерством строительства и жилищно-коммунального хозяйства Республики Коми о предоставлении субсидии из республиканского бюджета Республики Коми бюджету муниципального образования в Республике Коми на предоставление из бюджета Республики Коми в 2024 - 2025 годах бюджету сельского поселения Усть-Цильмы субсидии на реализацию программ формирова</w:t>
            </w:r>
            <w:r>
              <w:rPr>
                <w:rFonts w:ascii="Times New Roman" w:eastAsia="Times New Roman" w:hAnsi="Times New Roman"/>
                <w:lang w:eastAsia="ru-RU"/>
              </w:rPr>
              <w:t>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Pr="00540111" w:rsidRDefault="00E67A44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Default="00E67A44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Щетинина Т.В.</w:t>
            </w:r>
          </w:p>
          <w:p w:rsidR="00E67A44" w:rsidRDefault="00E67A44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540111" w:rsidRPr="003C2344" w:rsidTr="001154B7">
        <w:tc>
          <w:tcPr>
            <w:tcW w:w="851" w:type="dxa"/>
          </w:tcPr>
          <w:p w:rsidR="00540111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11" w:rsidRPr="00E67A44" w:rsidRDefault="00E67A44" w:rsidP="00E67A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E67A44">
              <w:rPr>
                <w:rFonts w:ascii="Times New Roman" w:eastAsia="Times New Roman" w:hAnsi="Times New Roman"/>
                <w:lang w:eastAsia="ru-RU"/>
              </w:rPr>
              <w:t>аключение соглашения с Комитетом Республики Коми имущественных и земельных отношений о предоставлении субсидии из республиканского бюджета Республики Коми бюджету муниципального образования в Республике Коми на предоставление из бюджета Республики Коми в 2024 году бюджету МР «Усть-Цилемский» субсидии на проведение комплексных кадастровых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11" w:rsidRPr="001E24B8" w:rsidRDefault="00E67A44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Default="00E67A44" w:rsidP="00E67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Щетинина Т.В.</w:t>
            </w:r>
          </w:p>
          <w:p w:rsidR="00540111" w:rsidRPr="001E24B8" w:rsidRDefault="00E67A44" w:rsidP="00E67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E67A44" w:rsidRPr="003C2344" w:rsidTr="001154B7">
        <w:tc>
          <w:tcPr>
            <w:tcW w:w="851" w:type="dxa"/>
          </w:tcPr>
          <w:p w:rsidR="00E67A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Pr="001E24B8" w:rsidRDefault="00E67A44" w:rsidP="00E67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E67A44">
              <w:rPr>
                <w:rFonts w:ascii="Times New Roman" w:eastAsia="Times New Roman" w:hAnsi="Times New Roman"/>
                <w:lang w:eastAsia="ru-RU"/>
              </w:rPr>
              <w:t>одготовка заявки на организацию электронного аукциона на выполнение комплексных кадастровых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Pr="001E24B8" w:rsidRDefault="00E67A44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Default="00E67A44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Осташова И.П.</w:t>
            </w:r>
          </w:p>
          <w:p w:rsidR="00E67A44" w:rsidRPr="001E24B8" w:rsidRDefault="00E67A44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E67A44" w:rsidRPr="003C2344" w:rsidTr="001154B7">
        <w:tc>
          <w:tcPr>
            <w:tcW w:w="851" w:type="dxa"/>
          </w:tcPr>
          <w:p w:rsidR="00E67A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Pr="00CD5A6D" w:rsidRDefault="00CD5A6D" w:rsidP="00CD5A6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67A44" w:rsidRPr="00E67A44">
              <w:rPr>
                <w:rFonts w:ascii="Times New Roman" w:hAnsi="Times New Roman"/>
              </w:rPr>
              <w:t xml:space="preserve">абота по запросам организаций (ОМВД России, Прокуратура, Администрация МО МР «Усть-Цилемский», ГБУРК «ЦСЗН» Усть-Цилемского района, суды, </w:t>
            </w:r>
            <w:proofErr w:type="spellStart"/>
            <w:r w:rsidR="00E67A44" w:rsidRPr="00E67A44">
              <w:rPr>
                <w:rFonts w:ascii="Times New Roman" w:hAnsi="Times New Roman"/>
              </w:rPr>
              <w:t>Ижемский</w:t>
            </w:r>
            <w:proofErr w:type="spellEnd"/>
            <w:r w:rsidR="00E67A44" w:rsidRPr="00E67A44">
              <w:rPr>
                <w:rFonts w:ascii="Times New Roman" w:hAnsi="Times New Roman"/>
              </w:rPr>
              <w:t xml:space="preserve"> следственный отдел, и т.д.). Подготовка и выдача выписок, ответов на зап</w:t>
            </w:r>
            <w:r>
              <w:rPr>
                <w:rFonts w:ascii="Times New Roman" w:hAnsi="Times New Roman"/>
              </w:rPr>
              <w:t xml:space="preserve">рос, копий </w:t>
            </w:r>
            <w:proofErr w:type="spellStart"/>
            <w:r>
              <w:rPr>
                <w:rFonts w:ascii="Times New Roman" w:hAnsi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</w:rPr>
              <w:t xml:space="preserve">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Default="00CD5A6D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Default="00CD5A6D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 Е.А.</w:t>
            </w:r>
          </w:p>
          <w:p w:rsidR="00CD5A6D" w:rsidRDefault="00CD5A6D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E67A44" w:rsidRPr="003C2344" w:rsidTr="001154B7">
        <w:tc>
          <w:tcPr>
            <w:tcW w:w="851" w:type="dxa"/>
          </w:tcPr>
          <w:p w:rsidR="00E67A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Pr="001E24B8" w:rsidRDefault="00CD5A6D" w:rsidP="00540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67A44">
              <w:rPr>
                <w:rFonts w:ascii="Times New Roman" w:hAnsi="Times New Roman"/>
              </w:rPr>
              <w:t>едение работы в государственной информационной системе о государственных и м</w:t>
            </w:r>
            <w:r w:rsidR="00C70BA2">
              <w:rPr>
                <w:rFonts w:ascii="Times New Roman" w:hAnsi="Times New Roman"/>
              </w:rPr>
              <w:t>униципальных платежах «ГИС ГМП»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Pr="001E24B8" w:rsidRDefault="00CD5A6D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6D" w:rsidRDefault="00CD5A6D" w:rsidP="00CD5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 Е.А.</w:t>
            </w:r>
          </w:p>
          <w:p w:rsidR="00E67A44" w:rsidRPr="001E24B8" w:rsidRDefault="00CD5A6D" w:rsidP="00CD5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E67A44" w:rsidRPr="003C2344" w:rsidTr="001154B7">
        <w:tc>
          <w:tcPr>
            <w:tcW w:w="851" w:type="dxa"/>
          </w:tcPr>
          <w:p w:rsidR="00E67A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Pr="001E24B8" w:rsidRDefault="00CD5A6D" w:rsidP="00540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67A44">
              <w:rPr>
                <w:rFonts w:ascii="Times New Roman" w:hAnsi="Times New Roman"/>
              </w:rPr>
              <w:t>одготовка и сдача годового статистического отчета по п</w:t>
            </w:r>
            <w:r w:rsidR="00C70BA2">
              <w:rPr>
                <w:rFonts w:ascii="Times New Roman" w:hAnsi="Times New Roman"/>
              </w:rPr>
              <w:t>оголовью скота СП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Pr="001E24B8" w:rsidRDefault="00CD5A6D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6D" w:rsidRDefault="00CD5A6D" w:rsidP="00CD5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 Е.А.</w:t>
            </w:r>
          </w:p>
          <w:p w:rsidR="00E67A44" w:rsidRPr="001E24B8" w:rsidRDefault="00CD5A6D" w:rsidP="00CD5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E67A44" w:rsidRPr="003C2344" w:rsidTr="001154B7">
        <w:tc>
          <w:tcPr>
            <w:tcW w:w="851" w:type="dxa"/>
          </w:tcPr>
          <w:p w:rsidR="00E67A44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Pr="001E24B8" w:rsidRDefault="00E67A44" w:rsidP="00E67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ежеквартальных отчетов, ответов на запросы и прочая текущая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4" w:rsidRPr="001E24B8" w:rsidRDefault="00CD5A6D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Щетинина Т.В.</w:t>
            </w:r>
          </w:p>
          <w:p w:rsidR="00E67A44" w:rsidRPr="001E24B8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D5A6D">
              <w:rPr>
                <w:rFonts w:ascii="Times New Roman" w:hAnsi="Times New Roman"/>
              </w:rPr>
              <w:t>ОЗЗ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D5A6D" w:rsidRPr="003C2344" w:rsidTr="001154B7">
        <w:tc>
          <w:tcPr>
            <w:tcW w:w="851" w:type="dxa"/>
          </w:tcPr>
          <w:p w:rsidR="00CD5A6D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6D" w:rsidRDefault="00CD5A6D" w:rsidP="00E67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Занесение данных в Федеральную информационную адресную систему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6D" w:rsidRDefault="00CD5A6D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– 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6D" w:rsidRDefault="00CD5A6D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Дуркин В.П.</w:t>
            </w:r>
          </w:p>
          <w:p w:rsidR="00CD5A6D" w:rsidRDefault="00CD5A6D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1154B7" w:rsidRPr="003C2344" w:rsidTr="001154B7">
        <w:tc>
          <w:tcPr>
            <w:tcW w:w="851" w:type="dxa"/>
          </w:tcPr>
          <w:p w:rsidR="001154B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Default="001154B7" w:rsidP="00E67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о мероприятиях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Default="001154B7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1154B7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154B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54B7" w:rsidRPr="003C2344" w:rsidTr="001154B7">
        <w:tc>
          <w:tcPr>
            <w:tcW w:w="851" w:type="dxa"/>
          </w:tcPr>
          <w:p w:rsidR="001154B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7.64.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Default="001154B7" w:rsidP="00E67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по результатам рассмотрения протокола АТК Республики Коми,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Default="001154B7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1154B7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154B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D5A6D" w:rsidRPr="003C2344" w:rsidTr="001154B7">
        <w:tc>
          <w:tcPr>
            <w:tcW w:w="851" w:type="dxa"/>
          </w:tcPr>
          <w:p w:rsidR="00CD5A6D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6D" w:rsidRDefault="001154B7" w:rsidP="00E67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к заседаниям санитарно-противоэпидемической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6D" w:rsidRDefault="001154B7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CD5A6D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154B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54B7" w:rsidRPr="003C2344" w:rsidTr="001154B7">
        <w:tc>
          <w:tcPr>
            <w:tcW w:w="851" w:type="dxa"/>
          </w:tcPr>
          <w:p w:rsidR="001154B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Default="001154B7" w:rsidP="00E67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персональной занятости несовершеннолетних, стоящих на профилактических учетах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Default="001154B7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1154B7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154B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54B7" w:rsidRPr="003C2344" w:rsidTr="001154B7">
        <w:tc>
          <w:tcPr>
            <w:tcW w:w="851" w:type="dxa"/>
          </w:tcPr>
          <w:p w:rsidR="001154B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Pr="001154B7" w:rsidRDefault="001154B7" w:rsidP="00E67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154B7">
              <w:rPr>
                <w:rFonts w:ascii="Times New Roman" w:eastAsia="Times New Roman" w:hAnsi="Times New Roman"/>
                <w:color w:val="000000"/>
                <w:lang w:eastAsia="ar-SA"/>
              </w:rPr>
              <w:t>Мониторинг охвата детей в возрасте 5-18 лет дополнительным образованием в рамках регионального проекта «Успех каждого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Default="001154B7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1154B7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154B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54B7" w:rsidRPr="003C2344" w:rsidTr="001154B7">
        <w:tc>
          <w:tcPr>
            <w:tcW w:w="851" w:type="dxa"/>
          </w:tcPr>
          <w:p w:rsidR="001154B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Pr="001154B7" w:rsidRDefault="001154B7" w:rsidP="00E67A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154B7">
              <w:rPr>
                <w:rFonts w:ascii="Times New Roman" w:eastAsia="Times New Roman" w:hAnsi="Times New Roman"/>
                <w:color w:val="000000"/>
                <w:lang w:eastAsia="ar-SA"/>
              </w:rPr>
              <w:t>Информация об исполнении Плана мероприятий, направленных на формирование законопослушного поведения участников дорожного движения (14-35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Default="001154B7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1154B7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154B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154B7" w:rsidRPr="003C2344" w:rsidTr="001154B7">
        <w:tc>
          <w:tcPr>
            <w:tcW w:w="851" w:type="dxa"/>
          </w:tcPr>
          <w:p w:rsidR="001154B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Pr="00446727" w:rsidRDefault="00446727" w:rsidP="00E67A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446727">
              <w:rPr>
                <w:rFonts w:ascii="Times New Roman" w:eastAsia="Times New Roman" w:hAnsi="Times New Roman"/>
                <w:lang w:eastAsia="ar-SA"/>
              </w:rPr>
              <w:t>Мониторинг мероприятий, направленных на снижение смертности молодежи в возрасте 14-35 лет в результате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7" w:rsidRDefault="00446727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1154B7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1154B7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Pr="00446727" w:rsidRDefault="00446727" w:rsidP="00743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46727">
              <w:rPr>
                <w:rFonts w:ascii="Times New Roman" w:eastAsia="Times New Roman" w:hAnsi="Times New Roman"/>
                <w:color w:val="000000"/>
                <w:lang w:eastAsia="ar-SA"/>
              </w:rPr>
              <w:t>Анализ организации профилактической работы по</w:t>
            </w:r>
            <w:r w:rsidR="00743B15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Pr="00446727">
              <w:rPr>
                <w:rFonts w:ascii="Times New Roman" w:eastAsia="Times New Roman" w:hAnsi="Times New Roman"/>
                <w:color w:val="000000"/>
                <w:lang w:eastAsia="ar-SA"/>
              </w:rPr>
              <w:t>профилактике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1154B7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Pr="00446727" w:rsidRDefault="00446727" w:rsidP="00E67A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46727">
              <w:rPr>
                <w:rFonts w:ascii="Times New Roman" w:eastAsia="Times New Roman" w:hAnsi="Times New Roman"/>
                <w:color w:val="000000"/>
                <w:lang w:eastAsia="ar-SA"/>
              </w:rPr>
              <w:t>Информация о реализации регионального проекта «Социальная активность» (вовлечение граждан в добровольческую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540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5D4DA6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27" w:rsidRPr="00446727" w:rsidRDefault="00743B15" w:rsidP="00743B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ф</w:t>
            </w:r>
            <w:r w:rsidR="00446727" w:rsidRPr="00446727"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</w:rPr>
              <w:t>ы</w:t>
            </w:r>
            <w:r w:rsidR="00446727" w:rsidRPr="00446727">
              <w:rPr>
                <w:rFonts w:ascii="Times New Roman" w:hAnsi="Times New Roman"/>
              </w:rPr>
              <w:t xml:space="preserve"> федерального статистического наблюдения в сфере государственной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5D4DA6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27" w:rsidRPr="00446727" w:rsidRDefault="00446727" w:rsidP="00446727">
            <w:pPr>
              <w:jc w:val="both"/>
            </w:pPr>
            <w:r w:rsidRPr="00446727">
              <w:rPr>
                <w:rStyle w:val="fontstyle01"/>
                <w:sz w:val="22"/>
                <w:szCs w:val="22"/>
              </w:rPr>
              <w:t>Статистический отчет о работе дошкольных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446727">
              <w:rPr>
                <w:rStyle w:val="fontstyle01"/>
                <w:sz w:val="22"/>
                <w:szCs w:val="22"/>
              </w:rPr>
              <w:t>учреждений по форме 85-к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5D4DA6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27" w:rsidRPr="00446727" w:rsidRDefault="00446727" w:rsidP="00446727">
            <w:pPr>
              <w:jc w:val="both"/>
              <w:rPr>
                <w:rFonts w:ascii="Times New Roman" w:hAnsi="Times New Roman"/>
              </w:rPr>
            </w:pPr>
            <w:r w:rsidRPr="00446727">
              <w:rPr>
                <w:rFonts w:ascii="Times New Roman" w:hAnsi="Times New Roman"/>
              </w:rPr>
              <w:t>Мониторинг туристско-краеведческой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5D4DA6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27" w:rsidRPr="00446727" w:rsidRDefault="00446727" w:rsidP="00446727">
            <w:pPr>
              <w:jc w:val="both"/>
              <w:rPr>
                <w:rFonts w:ascii="Times New Roman" w:hAnsi="Times New Roman"/>
              </w:rPr>
            </w:pPr>
            <w:r w:rsidRPr="00446727">
              <w:rPr>
                <w:rFonts w:ascii="Times New Roman" w:hAnsi="Times New Roman"/>
              </w:rPr>
              <w:t>Отчет о реализации мероприятий региональной и муниципальной программ повышения финансовой грамотности на 2018-2023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5D4DA6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27" w:rsidRPr="00446727" w:rsidRDefault="00446727" w:rsidP="00446727">
            <w:pPr>
              <w:jc w:val="both"/>
              <w:rPr>
                <w:rFonts w:ascii="Times New Roman" w:hAnsi="Times New Roman"/>
              </w:rPr>
            </w:pPr>
            <w:r w:rsidRPr="00446727">
              <w:rPr>
                <w:rFonts w:ascii="Times New Roman" w:hAnsi="Times New Roman"/>
              </w:rPr>
              <w:t>ФСН № 1-ДО «Сведения об учреждении дополнительного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5D4DA6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27" w:rsidRPr="00446727" w:rsidRDefault="00446727" w:rsidP="00446727">
            <w:pPr>
              <w:jc w:val="both"/>
              <w:rPr>
                <w:rFonts w:ascii="Times New Roman" w:hAnsi="Times New Roman"/>
              </w:rPr>
            </w:pPr>
            <w:r w:rsidRPr="00446727">
              <w:rPr>
                <w:rFonts w:ascii="Times New Roman" w:hAnsi="Times New Roman"/>
              </w:rPr>
              <w:t>Отчет о ходе выполнения плана мероприятий по реализации Стратегии социально-экономического развития района по отрасли за предыдущий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5D4DA6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27" w:rsidRPr="00446727" w:rsidRDefault="00446727" w:rsidP="00446727">
            <w:pPr>
              <w:jc w:val="both"/>
              <w:rPr>
                <w:rStyle w:val="fontstyle01"/>
                <w:sz w:val="22"/>
                <w:szCs w:val="22"/>
              </w:rPr>
            </w:pPr>
            <w:r w:rsidRPr="00446727">
              <w:rPr>
                <w:rStyle w:val="fontstyle01"/>
                <w:sz w:val="22"/>
                <w:szCs w:val="22"/>
              </w:rPr>
              <w:t>Информация о реализации мероприятий, направленных на решение задач Стратегии муниципального образования и достижение целевого индикатора на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5D4DA6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27" w:rsidRPr="00446727" w:rsidRDefault="00446727" w:rsidP="00446727">
            <w:pPr>
              <w:jc w:val="both"/>
              <w:rPr>
                <w:rStyle w:val="fontstyle01"/>
                <w:sz w:val="22"/>
                <w:szCs w:val="22"/>
              </w:rPr>
            </w:pPr>
            <w:r w:rsidRPr="00446727">
              <w:rPr>
                <w:rFonts w:ascii="Times New Roman" w:hAnsi="Times New Roman"/>
              </w:rPr>
              <w:t>Мониторинг оценки экологического образования Республики Коми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5D4DA6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7.80.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27" w:rsidRPr="00446727" w:rsidRDefault="00446727" w:rsidP="00446727">
            <w:pPr>
              <w:jc w:val="both"/>
              <w:rPr>
                <w:rStyle w:val="fontstyle01"/>
                <w:sz w:val="22"/>
                <w:szCs w:val="22"/>
              </w:rPr>
            </w:pPr>
            <w:r w:rsidRPr="00446727">
              <w:rPr>
                <w:rStyle w:val="fontstyle01"/>
                <w:sz w:val="22"/>
                <w:szCs w:val="22"/>
              </w:rPr>
              <w:t>Анализ показателей деятельности отрасли в рамках оценки</w:t>
            </w:r>
            <w:r w:rsidRPr="00446727">
              <w:rPr>
                <w:rFonts w:ascii="Times New Roman" w:hAnsi="Times New Roman"/>
                <w:color w:val="000000"/>
              </w:rPr>
              <w:t xml:space="preserve"> </w:t>
            </w:r>
            <w:r w:rsidRPr="00446727">
              <w:rPr>
                <w:rStyle w:val="fontstyle01"/>
                <w:sz w:val="22"/>
                <w:szCs w:val="22"/>
              </w:rPr>
              <w:t>эффективности деятельности органов местного</w:t>
            </w:r>
            <w:r w:rsidRPr="00446727">
              <w:rPr>
                <w:rFonts w:ascii="Times New Roman" w:hAnsi="Times New Roman"/>
                <w:color w:val="000000"/>
              </w:rPr>
              <w:t xml:space="preserve"> </w:t>
            </w:r>
            <w:r w:rsidRPr="00446727">
              <w:rPr>
                <w:rStyle w:val="fontstyle01"/>
                <w:sz w:val="22"/>
                <w:szCs w:val="22"/>
              </w:rPr>
              <w:t>самоуправления за 2022-2024 годы и их планируемых значениях на 3-летний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6727" w:rsidRPr="003C2344" w:rsidTr="005D4DA6">
        <w:tc>
          <w:tcPr>
            <w:tcW w:w="851" w:type="dxa"/>
          </w:tcPr>
          <w:p w:rsidR="00446727" w:rsidRDefault="004F4D2A" w:rsidP="004F4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27" w:rsidRPr="00446727" w:rsidRDefault="00446727" w:rsidP="00446727">
            <w:pPr>
              <w:jc w:val="both"/>
              <w:rPr>
                <w:rStyle w:val="fontstyle01"/>
                <w:sz w:val="22"/>
                <w:szCs w:val="22"/>
              </w:rPr>
            </w:pPr>
            <w:r w:rsidRPr="00446727">
              <w:rPr>
                <w:rStyle w:val="fontstyle01"/>
                <w:sz w:val="22"/>
                <w:szCs w:val="22"/>
              </w:rPr>
              <w:t>Отчет о включении предложений в документы стратегического планирования (Стратегии МО, муниципальные программы, государственные программы, «Дорожные карты», комплексные планы развития и т.д.) на уровне ОИВ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7" w:rsidRDefault="00446727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C" w:rsidRDefault="00B955BC" w:rsidP="00B955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446727" w:rsidRDefault="00B955BC" w:rsidP="004467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6727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D4DA6" w:rsidRPr="003C2344" w:rsidTr="005D4DA6">
        <w:tc>
          <w:tcPr>
            <w:tcW w:w="851" w:type="dxa"/>
          </w:tcPr>
          <w:p w:rsidR="005D4DA6" w:rsidRDefault="005D4DA6" w:rsidP="005D4D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DA6" w:rsidRPr="00564534" w:rsidRDefault="005D4DA6" w:rsidP="005D4DA6">
            <w:pPr>
              <w:jc w:val="both"/>
              <w:rPr>
                <w:rFonts w:ascii="Times New Roman" w:hAnsi="Times New Roman"/>
              </w:rPr>
            </w:pPr>
            <w:r w:rsidRPr="00564534">
              <w:rPr>
                <w:rFonts w:ascii="Times New Roman" w:hAnsi="Times New Roman"/>
              </w:rPr>
              <w:t>Корректировка Пла</w:t>
            </w:r>
            <w:r>
              <w:rPr>
                <w:rFonts w:ascii="Times New Roman" w:hAnsi="Times New Roman"/>
              </w:rPr>
              <w:t xml:space="preserve">на гражданской обороны и защиты </w:t>
            </w:r>
            <w:r w:rsidRPr="00564534">
              <w:rPr>
                <w:rFonts w:ascii="Times New Roman" w:hAnsi="Times New Roman"/>
              </w:rPr>
              <w:t>населения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DA6" w:rsidRPr="00564534" w:rsidRDefault="005D4DA6" w:rsidP="005D4D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564534">
              <w:rPr>
                <w:rFonts w:ascii="Times New Roman" w:hAnsi="Times New Roman"/>
              </w:rPr>
              <w:t>нварь-февраль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DA6" w:rsidRPr="00564534" w:rsidRDefault="005D4DA6" w:rsidP="005D4DA6">
            <w:pPr>
              <w:jc w:val="center"/>
              <w:rPr>
                <w:rFonts w:ascii="Times New Roman" w:hAnsi="Times New Roman"/>
              </w:rPr>
            </w:pPr>
            <w:r w:rsidRPr="00564534">
              <w:rPr>
                <w:rFonts w:ascii="Times New Roman" w:hAnsi="Times New Roman"/>
              </w:rPr>
              <w:t>Отдел по делам ГО и ЧС</w:t>
            </w:r>
          </w:p>
        </w:tc>
      </w:tr>
      <w:tr w:rsidR="005D4DA6" w:rsidRPr="003C2344" w:rsidTr="005D4DA6">
        <w:tc>
          <w:tcPr>
            <w:tcW w:w="851" w:type="dxa"/>
          </w:tcPr>
          <w:p w:rsidR="005D4DA6" w:rsidRDefault="005D4DA6" w:rsidP="005D4D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DA6" w:rsidRPr="00564534" w:rsidRDefault="005D4DA6" w:rsidP="005D4DA6">
            <w:pPr>
              <w:jc w:val="both"/>
              <w:rPr>
                <w:rFonts w:ascii="Times New Roman" w:hAnsi="Times New Roman"/>
              </w:rPr>
            </w:pPr>
            <w:r w:rsidRPr="00564534">
              <w:rPr>
                <w:rFonts w:ascii="Times New Roman" w:hAnsi="Times New Roman"/>
              </w:rPr>
              <w:t>Корректировка Плана действий муниципального района «Усть-Цилемский»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DA6" w:rsidRPr="00564534" w:rsidRDefault="005D4DA6" w:rsidP="005D4D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564534">
              <w:rPr>
                <w:rFonts w:ascii="Times New Roman" w:hAnsi="Times New Roman"/>
              </w:rPr>
              <w:t>нварь-март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DA6" w:rsidRPr="00564534" w:rsidRDefault="005D4DA6" w:rsidP="005D4DA6">
            <w:pPr>
              <w:jc w:val="center"/>
              <w:rPr>
                <w:rFonts w:ascii="Times New Roman" w:hAnsi="Times New Roman"/>
              </w:rPr>
            </w:pPr>
            <w:r w:rsidRPr="00564534">
              <w:rPr>
                <w:rFonts w:ascii="Times New Roman" w:hAnsi="Times New Roman"/>
              </w:rPr>
              <w:t>Отдел по делам ГО и ЧС</w:t>
            </w:r>
          </w:p>
        </w:tc>
      </w:tr>
      <w:tr w:rsidR="00743B15" w:rsidRPr="003C2344" w:rsidTr="00856D36">
        <w:tc>
          <w:tcPr>
            <w:tcW w:w="851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743B15" w:rsidRDefault="00743B15" w:rsidP="00743B15">
            <w:pPr>
              <w:jc w:val="both"/>
              <w:rPr>
                <w:rFonts w:ascii="Times New Roman" w:hAnsi="Times New Roman"/>
              </w:rPr>
            </w:pPr>
            <w:r w:rsidRPr="00743B15">
              <w:rPr>
                <w:rFonts w:ascii="Times New Roman" w:hAnsi="Times New Roman"/>
              </w:rPr>
              <w:t>Ведение перечня имущества, свободного от прав третьих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Хозяинов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(ОУМИ)</w:t>
            </w:r>
          </w:p>
        </w:tc>
      </w:tr>
      <w:tr w:rsidR="00743B15" w:rsidRPr="003C2344" w:rsidTr="00856D36">
        <w:tc>
          <w:tcPr>
            <w:tcW w:w="851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743B15" w:rsidRDefault="00743B15" w:rsidP="00743B15">
            <w:pPr>
              <w:jc w:val="both"/>
              <w:rPr>
                <w:rFonts w:ascii="Times New Roman" w:hAnsi="Times New Roman"/>
              </w:rPr>
            </w:pPr>
            <w:r w:rsidRPr="00743B15">
              <w:rPr>
                <w:rFonts w:ascii="Times New Roman" w:hAnsi="Times New Roman"/>
              </w:rPr>
              <w:t>Ведение реестра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Хозяинов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(ОУМИ)</w:t>
            </w:r>
          </w:p>
        </w:tc>
      </w:tr>
      <w:tr w:rsidR="00743B15" w:rsidRPr="003C2344" w:rsidTr="00856D36">
        <w:tc>
          <w:tcPr>
            <w:tcW w:w="851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7.86</w:t>
            </w:r>
          </w:p>
        </w:tc>
        <w:tc>
          <w:tcPr>
            <w:tcW w:w="4252" w:type="dxa"/>
          </w:tcPr>
          <w:p w:rsidR="00743B15" w:rsidRPr="00743B15" w:rsidRDefault="00743B15" w:rsidP="00743B15">
            <w:pPr>
              <w:jc w:val="both"/>
              <w:rPr>
                <w:rFonts w:ascii="Times New Roman" w:hAnsi="Times New Roman"/>
              </w:rPr>
            </w:pPr>
            <w:r w:rsidRPr="00743B15">
              <w:rPr>
                <w:rFonts w:ascii="Times New Roman" w:hAnsi="Times New Roman"/>
              </w:rPr>
              <w:t>Информационное наполнение системы АСУС, выверка базы данных</w:t>
            </w:r>
          </w:p>
        </w:tc>
        <w:tc>
          <w:tcPr>
            <w:tcW w:w="2268" w:type="dxa"/>
          </w:tcPr>
          <w:p w:rsidR="00743B15" w:rsidRPr="00DB6FE7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Хозяинов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743B15" w:rsidRPr="00DB6FE7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(ОУМИ)</w:t>
            </w:r>
          </w:p>
        </w:tc>
      </w:tr>
      <w:tr w:rsidR="00743B15" w:rsidRPr="003C2344" w:rsidTr="00856D36">
        <w:tc>
          <w:tcPr>
            <w:tcW w:w="851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7.87.</w:t>
            </w:r>
          </w:p>
        </w:tc>
        <w:tc>
          <w:tcPr>
            <w:tcW w:w="4252" w:type="dxa"/>
          </w:tcPr>
          <w:p w:rsidR="00743B15" w:rsidRPr="00743B15" w:rsidRDefault="00743B15" w:rsidP="00743B15">
            <w:pPr>
              <w:jc w:val="both"/>
              <w:rPr>
                <w:rFonts w:ascii="Times New Roman" w:hAnsi="Times New Roman"/>
              </w:rPr>
            </w:pPr>
            <w:r w:rsidRPr="00743B15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на «Строительство объекта водоснабжения в д. Верхнее </w:t>
            </w:r>
            <w:proofErr w:type="spellStart"/>
            <w:r w:rsidRPr="00743B15">
              <w:rPr>
                <w:rFonts w:ascii="Times New Roman" w:eastAsia="Times New Roman" w:hAnsi="Times New Roman"/>
                <w:lang w:eastAsia="ru-RU"/>
              </w:rPr>
              <w:t>Бугаево</w:t>
            </w:r>
            <w:proofErr w:type="spellEnd"/>
            <w:r w:rsidRPr="00743B15">
              <w:rPr>
                <w:rFonts w:ascii="Times New Roman" w:eastAsia="Times New Roman" w:hAnsi="Times New Roman"/>
                <w:lang w:eastAsia="ru-RU"/>
              </w:rPr>
              <w:t xml:space="preserve"> Усть-Цилемского района Республики Коми»</w:t>
            </w:r>
          </w:p>
        </w:tc>
        <w:tc>
          <w:tcPr>
            <w:tcW w:w="2268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март</w:t>
            </w:r>
          </w:p>
        </w:tc>
        <w:tc>
          <w:tcPr>
            <w:tcW w:w="1985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Поздеев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(ОРТ)</w:t>
            </w:r>
          </w:p>
        </w:tc>
      </w:tr>
      <w:tr w:rsidR="00743B15" w:rsidRPr="003C2344" w:rsidTr="0099475E">
        <w:tc>
          <w:tcPr>
            <w:tcW w:w="851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7.88.</w:t>
            </w:r>
          </w:p>
        </w:tc>
        <w:tc>
          <w:tcPr>
            <w:tcW w:w="4252" w:type="dxa"/>
          </w:tcPr>
          <w:p w:rsidR="00743B15" w:rsidRPr="00540111" w:rsidRDefault="00743B15" w:rsidP="00743B15">
            <w:pPr>
              <w:jc w:val="both"/>
              <w:rPr>
                <w:rFonts w:ascii="Times New Roman" w:hAnsi="Times New Roman"/>
              </w:rPr>
            </w:pPr>
            <w:r w:rsidRPr="00540111">
              <w:rPr>
                <w:rFonts w:ascii="Times New Roman" w:eastAsia="Times New Roman" w:hAnsi="Times New Roman"/>
                <w:lang w:eastAsia="ru-RU"/>
              </w:rPr>
              <w:t xml:space="preserve">Подготовка и проверка смет на проведение работ по строительству, реконструкции и капитальному ремонту для муниципальных учреждений, </w:t>
            </w:r>
            <w:proofErr w:type="spellStart"/>
            <w:proofErr w:type="gramStart"/>
            <w:r w:rsidRPr="00540111">
              <w:rPr>
                <w:rFonts w:ascii="Times New Roman" w:eastAsia="Times New Roman" w:hAnsi="Times New Roman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540111">
              <w:rPr>
                <w:rFonts w:ascii="Times New Roman" w:eastAsia="Times New Roman" w:hAnsi="Times New Roman"/>
                <w:lang w:eastAsia="ru-RU"/>
              </w:rPr>
              <w:t>раций</w:t>
            </w:r>
            <w:proofErr w:type="gramEnd"/>
            <w:r w:rsidRPr="00540111">
              <w:rPr>
                <w:rFonts w:ascii="Times New Roman" w:eastAsia="Times New Roman" w:hAnsi="Times New Roman"/>
                <w:lang w:eastAsia="ru-RU"/>
              </w:rPr>
              <w:t xml:space="preserve"> сельских поселений</w:t>
            </w:r>
          </w:p>
        </w:tc>
        <w:tc>
          <w:tcPr>
            <w:tcW w:w="2268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Поздеев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(ОРТ)</w:t>
            </w:r>
          </w:p>
        </w:tc>
      </w:tr>
      <w:tr w:rsidR="00743B15" w:rsidRPr="003C2344" w:rsidTr="00A41BB5">
        <w:tc>
          <w:tcPr>
            <w:tcW w:w="9356" w:type="dxa"/>
            <w:gridSpan w:val="4"/>
          </w:tcPr>
          <w:p w:rsidR="00743B15" w:rsidRPr="00CD7D18" w:rsidRDefault="00743B15" w:rsidP="00743B15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</w:rPr>
            </w:pPr>
            <w:r w:rsidRPr="00F6707A">
              <w:rPr>
                <w:rFonts w:ascii="Times New Roman" w:hAnsi="Times New Roman"/>
                <w:b/>
              </w:rPr>
              <w:t>Организационная работа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Организация и проведение публичных слушаний и общественных обсуждений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Чубченко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C2356D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C2356D"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 xml:space="preserve"> ОУВП)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Подготовка и проведение заседаний Совета муниципального района «Усть-Цилемский», постоянных комиссий Совета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2356D">
              <w:rPr>
                <w:rFonts w:ascii="Times New Roman" w:hAnsi="Times New Roman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Горбешко Н. Е., </w:t>
            </w:r>
            <w:r>
              <w:rPr>
                <w:rFonts w:ascii="Times New Roman" w:hAnsi="Times New Roman"/>
              </w:rPr>
              <w:t>Кислякова А.А.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Подготовка и проведение заседаний Совета сельского поселения «Усть-Цильма», постоянных комиссий Совета сельского поселения «Усть-Цильма»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2356D">
              <w:rPr>
                <w:rFonts w:ascii="Times New Roman" w:hAnsi="Times New Roman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56D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C2356D"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 xml:space="preserve"> ОУВП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Организация и проведение совещаний аппарата администрации муниципального района «Усть-Цилемский», руководителей учреждений, организаций и предприятий различных форм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C2356D">
              <w:rPr>
                <w:rFonts w:ascii="Times New Roman" w:hAnsi="Times New Roman"/>
              </w:rPr>
              <w:t>женедельно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56D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C2356D">
              <w:rPr>
                <w:rFonts w:ascii="Times New Roman" w:hAnsi="Times New Roman"/>
              </w:rPr>
              <w:t>ИР</w:t>
            </w:r>
            <w:r>
              <w:rPr>
                <w:rFonts w:ascii="Times New Roman" w:hAnsi="Times New Roman"/>
              </w:rPr>
              <w:t>ОУВП</w:t>
            </w:r>
            <w:proofErr w:type="spellEnd"/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Организация заседаний совета глав муниципальных образований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C2356D">
              <w:rPr>
                <w:rFonts w:ascii="Times New Roman" w:hAnsi="Times New Roman"/>
              </w:rPr>
              <w:t>нварь,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Горбешко Н. Е., </w:t>
            </w:r>
            <w:proofErr w:type="spellStart"/>
            <w:r>
              <w:rPr>
                <w:rFonts w:ascii="Times New Roman" w:hAnsi="Times New Roman"/>
              </w:rPr>
              <w:t>Чубченко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общест</w:t>
            </w:r>
            <w:r w:rsidRPr="00C2356D">
              <w:rPr>
                <w:rFonts w:ascii="Times New Roman" w:hAnsi="Times New Roman"/>
              </w:rPr>
              <w:t>венного совета при администрации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56D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C2356D"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 xml:space="preserve"> ОУВП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Оказание содействия в деятельности общественных организаций и объединений, осуществляющих свою деятельность на территории Усть-Цилемского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56D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C2356D"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 xml:space="preserve"> ОУВП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Организация и проведение встреч с населением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2356D">
              <w:rPr>
                <w:rFonts w:ascii="Times New Roman" w:hAnsi="Times New Roman"/>
              </w:rPr>
              <w:t>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56D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C2356D"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 xml:space="preserve"> ОУВП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Оказание содействия в подготовке и проведении культурно-массовых, спортивных и общественных мероприятий, посвященных Дню работников культуры, Дню вывода советских войск из Афганистана, Дню защитника Отечества, 95-летию образования района; с</w:t>
            </w:r>
            <w:r>
              <w:rPr>
                <w:rFonts w:ascii="Times New Roman" w:hAnsi="Times New Roman"/>
              </w:rPr>
              <w:t>одействие в проведении Республи</w:t>
            </w:r>
            <w:r w:rsidRPr="00C2356D">
              <w:rPr>
                <w:rFonts w:ascii="Times New Roman" w:hAnsi="Times New Roman"/>
              </w:rPr>
              <w:t xml:space="preserve">канских </w:t>
            </w:r>
            <w:proofErr w:type="spellStart"/>
            <w:proofErr w:type="gramStart"/>
            <w:r w:rsidRPr="00C2356D">
              <w:rPr>
                <w:rFonts w:ascii="Times New Roman" w:hAnsi="Times New Roman"/>
              </w:rPr>
              <w:t>соревнова</w:t>
            </w:r>
            <w:r>
              <w:rPr>
                <w:rFonts w:ascii="Times New Roman" w:hAnsi="Times New Roman"/>
              </w:rPr>
              <w:t>-</w:t>
            </w:r>
            <w:r w:rsidRPr="00C2356D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C2356D">
              <w:rPr>
                <w:rFonts w:ascii="Times New Roman" w:hAnsi="Times New Roman"/>
              </w:rPr>
              <w:t xml:space="preserve"> по лыжным гонкам на призы МОД «Русь Печорская», гонкам на </w:t>
            </w:r>
            <w:proofErr w:type="spellStart"/>
            <w:r w:rsidRPr="00C2356D">
              <w:rPr>
                <w:rFonts w:ascii="Times New Roman" w:hAnsi="Times New Roman"/>
              </w:rPr>
              <w:t>лямпах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2356D">
              <w:rPr>
                <w:rFonts w:ascii="Times New Roman" w:hAnsi="Times New Roman"/>
              </w:rPr>
              <w:t>пециалисты ОУВП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Организация материально</w:t>
            </w:r>
            <w:r>
              <w:rPr>
                <w:rFonts w:ascii="Times New Roman" w:hAnsi="Times New Roman"/>
              </w:rPr>
              <w:t>-</w:t>
            </w:r>
            <w:r w:rsidRPr="00C2356D">
              <w:rPr>
                <w:rFonts w:ascii="Times New Roman" w:hAnsi="Times New Roman"/>
              </w:rPr>
              <w:t xml:space="preserve">технического обеспечения администрации </w:t>
            </w:r>
            <w:proofErr w:type="spellStart"/>
            <w:r w:rsidRPr="00C2356D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C2356D">
              <w:rPr>
                <w:rFonts w:ascii="Times New Roman" w:hAnsi="Times New Roman"/>
              </w:rPr>
              <w:t>ного</w:t>
            </w:r>
            <w:proofErr w:type="spellEnd"/>
            <w:r w:rsidRPr="00C2356D">
              <w:rPr>
                <w:rFonts w:ascii="Times New Roman" w:hAnsi="Times New Roman"/>
              </w:rPr>
              <w:t xml:space="preserve"> </w:t>
            </w:r>
            <w:proofErr w:type="gramStart"/>
            <w:r w:rsidRPr="00C2356D">
              <w:rPr>
                <w:rFonts w:ascii="Times New Roman" w:hAnsi="Times New Roman"/>
              </w:rPr>
              <w:t xml:space="preserve">района </w:t>
            </w:r>
            <w:r>
              <w:rPr>
                <w:rFonts w:ascii="Times New Roman" w:hAnsi="Times New Roman"/>
              </w:rPr>
              <w:t xml:space="preserve"> «</w:t>
            </w:r>
            <w:proofErr w:type="gramEnd"/>
            <w:r>
              <w:rPr>
                <w:rFonts w:ascii="Times New Roman" w:hAnsi="Times New Roman"/>
              </w:rPr>
              <w:t>Усть-Ц</w:t>
            </w:r>
            <w:r w:rsidRPr="00C2356D">
              <w:rPr>
                <w:rFonts w:ascii="Times New Roman" w:hAnsi="Times New Roman"/>
              </w:rPr>
              <w:t>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56D">
              <w:rPr>
                <w:rFonts w:ascii="Times New Roman" w:hAnsi="Times New Roman"/>
              </w:rPr>
              <w:t>Поздеев</w:t>
            </w:r>
            <w:proofErr w:type="spellEnd"/>
            <w:r w:rsidRPr="00C2356D">
              <w:rPr>
                <w:rFonts w:ascii="Times New Roman" w:hAnsi="Times New Roman"/>
              </w:rPr>
              <w:t xml:space="preserve"> А. В.,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Организация работы по проведению выборов Президента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C2356D">
              <w:rPr>
                <w:rFonts w:ascii="Times New Roman" w:hAnsi="Times New Roman"/>
              </w:rPr>
              <w:t>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Горбешко Н. Е., </w:t>
            </w:r>
            <w:proofErr w:type="spellStart"/>
            <w:r w:rsidRPr="00C2356D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C2356D"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 xml:space="preserve"> ОУВП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Оказание методической, </w:t>
            </w:r>
            <w:proofErr w:type="spellStart"/>
            <w:proofErr w:type="gramStart"/>
            <w:r w:rsidRPr="00C2356D">
              <w:rPr>
                <w:rFonts w:ascii="Times New Roman" w:hAnsi="Times New Roman"/>
              </w:rPr>
              <w:t>консультацион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2356D">
              <w:rPr>
                <w:rFonts w:ascii="Times New Roman" w:hAnsi="Times New Roman"/>
              </w:rPr>
              <w:t>ной</w:t>
            </w:r>
            <w:proofErr w:type="gramEnd"/>
            <w:r w:rsidRPr="00C2356D">
              <w:rPr>
                <w:rFonts w:ascii="Times New Roman" w:hAnsi="Times New Roman"/>
              </w:rPr>
              <w:t xml:space="preserve"> и технической помощи </w:t>
            </w:r>
            <w:proofErr w:type="spellStart"/>
            <w:r w:rsidRPr="00C2356D"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2356D">
              <w:rPr>
                <w:rFonts w:ascii="Times New Roman" w:hAnsi="Times New Roman"/>
              </w:rPr>
              <w:t xml:space="preserve">рациям и депутатам советов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2356D">
              <w:rPr>
                <w:rFonts w:ascii="Times New Roman" w:hAnsi="Times New Roman"/>
              </w:rPr>
              <w:t>пециалисты ОУВП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Организация работы по оказанию помощи участникам специальной военной операции и членам 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Горбешко Н. Е.,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56D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и</w:t>
            </w:r>
            <w:r w:rsidRPr="00C2356D">
              <w:rPr>
                <w:rFonts w:ascii="Times New Roman" w:hAnsi="Times New Roman"/>
              </w:rPr>
              <w:t>ИР</w:t>
            </w:r>
            <w:proofErr w:type="spellEnd"/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Координация деятельности народных дружин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Некрасов А.В.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СОиИР</w:t>
            </w:r>
            <w:proofErr w:type="spellEnd"/>
            <w:r>
              <w:rPr>
                <w:rFonts w:ascii="Times New Roman" w:hAnsi="Times New Roman"/>
              </w:rPr>
              <w:t xml:space="preserve"> ОУВП)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Подготовка приветственных адресов, поздравлений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56D">
              <w:rPr>
                <w:rFonts w:ascii="Times New Roman" w:hAnsi="Times New Roman"/>
              </w:rPr>
              <w:t>Чубченко</w:t>
            </w:r>
            <w:proofErr w:type="spellEnd"/>
            <w:r w:rsidRPr="00C2356D">
              <w:rPr>
                <w:rFonts w:ascii="Times New Roman" w:hAnsi="Times New Roman"/>
              </w:rPr>
              <w:t xml:space="preserve"> И.С.,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Горбешко Н.Е.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Организация наградной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Горбешко Н.Е.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Программное обеспечение деятель</w:t>
            </w:r>
            <w:r>
              <w:rPr>
                <w:rFonts w:ascii="Times New Roman" w:hAnsi="Times New Roman"/>
              </w:rPr>
              <w:t>ности администрации муниципаль</w:t>
            </w:r>
            <w:r w:rsidRPr="00C2356D">
              <w:rPr>
                <w:rFonts w:ascii="Times New Roman" w:hAnsi="Times New Roman"/>
              </w:rPr>
              <w:t>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СПО</w:t>
            </w:r>
            <w:r>
              <w:rPr>
                <w:rFonts w:ascii="Times New Roman" w:hAnsi="Times New Roman"/>
              </w:rPr>
              <w:t xml:space="preserve"> ОУВП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Организация системы документооборота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Г.Н.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2356D">
              <w:rPr>
                <w:rFonts w:ascii="Times New Roman" w:hAnsi="Times New Roman"/>
              </w:rPr>
              <w:t>СКДО</w:t>
            </w:r>
            <w:r>
              <w:rPr>
                <w:rFonts w:ascii="Times New Roman" w:hAnsi="Times New Roman"/>
              </w:rPr>
              <w:t xml:space="preserve"> ОУВП)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Организация деятельности районного Совета ветеранов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Дуркин П. А., Чупрова Т. Ф.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Организация деятельности МОД «Русь Печорская»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C2356D">
              <w:rPr>
                <w:rFonts w:ascii="Times New Roman" w:hAnsi="Times New Roman"/>
              </w:rPr>
              <w:t>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Герасимова Е.И.,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Ермолина Т. И.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>Организация деятельности местного отделения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356D">
              <w:rPr>
                <w:rFonts w:ascii="Times New Roman" w:hAnsi="Times New Roman"/>
              </w:rPr>
              <w:t>Чубченко</w:t>
            </w:r>
            <w:proofErr w:type="spellEnd"/>
            <w:r w:rsidRPr="00C2356D">
              <w:rPr>
                <w:rFonts w:ascii="Times New Roman" w:hAnsi="Times New Roman"/>
              </w:rPr>
              <w:t xml:space="preserve"> И.С.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СОиИР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743B15" w:rsidRPr="003C2344" w:rsidTr="00F6707A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8.22.</w:t>
            </w:r>
          </w:p>
        </w:tc>
        <w:tc>
          <w:tcPr>
            <w:tcW w:w="4252" w:type="dxa"/>
          </w:tcPr>
          <w:p w:rsidR="00743B15" w:rsidRPr="003E59C6" w:rsidRDefault="00743B15" w:rsidP="00743B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мониторинга обеспеченности населения продовольственными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непродо-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вольственными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) товарами первой необходимости </w:t>
            </w:r>
          </w:p>
        </w:tc>
        <w:tc>
          <w:tcPr>
            <w:tcW w:w="2268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Март – апрель </w:t>
            </w:r>
          </w:p>
        </w:tc>
        <w:tc>
          <w:tcPr>
            <w:tcW w:w="1985" w:type="dxa"/>
          </w:tcPr>
          <w:p w:rsidR="00743B15" w:rsidRDefault="00743B15" w:rsidP="00743B1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C3FD5">
              <w:rPr>
                <w:rFonts w:ascii="Times New Roman" w:eastAsia="Times New Roman" w:hAnsi="Times New Roman"/>
                <w:lang w:eastAsia="ar-SA"/>
              </w:rPr>
              <w:t>Сальникова В.С.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8.23.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ind w:left="5" w:firstLine="5"/>
              <w:jc w:val="both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Подготовка и проведение заседаний комиссий по чрезвычайным ситуациям и обеспечению пожарной безопасности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ind w:left="3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</w:t>
            </w:r>
            <w:r w:rsidRPr="003D4772">
              <w:rPr>
                <w:rFonts w:ascii="Times New Roman" w:eastAsia="Times New Roman" w:hAnsi="Times New Roman"/>
              </w:rPr>
              <w:t>жеквартально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ind w:left="12" w:right="69"/>
              <w:jc w:val="center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Отдел по делам</w:t>
            </w:r>
          </w:p>
          <w:p w:rsidR="00743B15" w:rsidRPr="003D4772" w:rsidRDefault="00743B15" w:rsidP="00743B15">
            <w:pPr>
              <w:spacing w:line="216" w:lineRule="auto"/>
              <w:ind w:left="74" w:right="49"/>
              <w:jc w:val="center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ГО и ЧС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8.24.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ind w:left="5" w:firstLine="5"/>
              <w:jc w:val="both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Подготовка и проведение заседаний антитеррористической комиссии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ind w:left="3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</w:t>
            </w:r>
            <w:r w:rsidRPr="003D4772">
              <w:rPr>
                <w:rFonts w:ascii="Times New Roman" w:eastAsia="Times New Roman" w:hAnsi="Times New Roman"/>
              </w:rPr>
              <w:t>жеквартально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ind w:left="12" w:right="59"/>
              <w:jc w:val="center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Отдел по делам</w:t>
            </w:r>
          </w:p>
          <w:p w:rsidR="00743B15" w:rsidRPr="003D4772" w:rsidRDefault="00743B15" w:rsidP="00743B15">
            <w:pPr>
              <w:ind w:left="12" w:right="69"/>
              <w:jc w:val="center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ГО и ЧС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8.25.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ind w:left="5" w:firstLine="5"/>
              <w:jc w:val="both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Подготовка и проведение заседаний комиссии по вопросам повышения устойчивости функционирования объектов экономики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ind w:left="3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</w:t>
            </w:r>
            <w:r w:rsidRPr="003D4772">
              <w:rPr>
                <w:rFonts w:ascii="Times New Roman" w:eastAsia="Times New Roman" w:hAnsi="Times New Roman"/>
              </w:rPr>
              <w:t>жеквартально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ind w:left="12" w:right="59"/>
              <w:jc w:val="center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Отдел по делам</w:t>
            </w:r>
          </w:p>
          <w:p w:rsidR="00743B15" w:rsidRPr="003D4772" w:rsidRDefault="00743B15" w:rsidP="00743B15">
            <w:pPr>
              <w:ind w:left="12" w:right="59"/>
              <w:jc w:val="center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ГО и ЧС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8.26.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ind w:left="5" w:firstLine="5"/>
              <w:jc w:val="both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Подготовка и проведение заседаний аэропортовой комиссии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ind w:left="3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3D4772">
              <w:rPr>
                <w:rFonts w:ascii="Times New Roman" w:eastAsia="Times New Roman" w:hAnsi="Times New Roman"/>
              </w:rPr>
              <w:t>о необходимости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D4772" w:rsidRDefault="00743B15" w:rsidP="00743B15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Отдел по делам</w:t>
            </w:r>
          </w:p>
          <w:p w:rsidR="00743B15" w:rsidRPr="003D4772" w:rsidRDefault="00743B15" w:rsidP="00743B15">
            <w:pPr>
              <w:spacing w:line="216" w:lineRule="auto"/>
              <w:ind w:left="7" w:right="64" w:firstLine="10"/>
              <w:jc w:val="center"/>
            </w:pPr>
            <w:r w:rsidRPr="003D4772">
              <w:rPr>
                <w:rFonts w:ascii="Times New Roman" w:eastAsia="Times New Roman" w:hAnsi="Times New Roman"/>
              </w:rPr>
              <w:t>ГО и ЧС,</w:t>
            </w:r>
          </w:p>
          <w:p w:rsidR="00743B15" w:rsidRPr="003D4772" w:rsidRDefault="00743B15" w:rsidP="00743B15">
            <w:pPr>
              <w:ind w:left="12"/>
              <w:jc w:val="center"/>
            </w:pPr>
            <w:r w:rsidRPr="003D4772">
              <w:rPr>
                <w:rFonts w:ascii="Times New Roman" w:eastAsia="Times New Roman" w:hAnsi="Times New Roman"/>
              </w:rPr>
              <w:t>Филиал АО</w:t>
            </w:r>
          </w:p>
          <w:p w:rsidR="00743B15" w:rsidRPr="003D4772" w:rsidRDefault="00743B15" w:rsidP="00743B15">
            <w:pPr>
              <w:ind w:left="17"/>
              <w:jc w:val="center"/>
            </w:pPr>
            <w:r w:rsidRPr="003D4772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3D4772">
              <w:rPr>
                <w:rFonts w:ascii="Times New Roman" w:eastAsia="Times New Roman" w:hAnsi="Times New Roman"/>
              </w:rPr>
              <w:t>Комиавиатранс</w:t>
            </w:r>
            <w:proofErr w:type="spellEnd"/>
            <w:r w:rsidRPr="003D4772">
              <w:rPr>
                <w:rFonts w:ascii="Times New Roman" w:eastAsia="Times New Roman" w:hAnsi="Times New Roman"/>
              </w:rPr>
              <w:t>»</w:t>
            </w:r>
          </w:p>
          <w:p w:rsidR="00743B15" w:rsidRPr="003D4772" w:rsidRDefault="00743B15" w:rsidP="00743B15">
            <w:pPr>
              <w:ind w:left="12" w:firstLine="5"/>
              <w:jc w:val="center"/>
              <w:rPr>
                <w:rFonts w:ascii="Times New Roman" w:eastAsia="Times New Roman" w:hAnsi="Times New Roman"/>
              </w:rPr>
            </w:pPr>
            <w:r w:rsidRPr="003D4772">
              <w:rPr>
                <w:rFonts w:ascii="Times New Roman" w:eastAsia="Times New Roman" w:hAnsi="Times New Roman"/>
              </w:rPr>
              <w:t>«Аэропорт Усть-Цильма»</w:t>
            </w:r>
          </w:p>
        </w:tc>
      </w:tr>
      <w:tr w:rsidR="00743B15" w:rsidRPr="003C2344" w:rsidTr="00F6707A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8.27.</w:t>
            </w:r>
          </w:p>
        </w:tc>
        <w:tc>
          <w:tcPr>
            <w:tcW w:w="4252" w:type="dxa"/>
          </w:tcPr>
          <w:p w:rsidR="00743B15" w:rsidRPr="00DB6FE7" w:rsidRDefault="00743B15" w:rsidP="00743B15">
            <w:pPr>
              <w:jc w:val="both"/>
              <w:rPr>
                <w:rFonts w:ascii="Times New Roman" w:hAnsi="Times New Roman"/>
              </w:rPr>
            </w:pPr>
            <w:r w:rsidRPr="00DB6FE7">
              <w:rPr>
                <w:rFonts w:ascii="Times New Roman" w:hAnsi="Times New Roman"/>
              </w:rPr>
              <w:t>Проведение районного обучающего семинара по архивному делопроизводству</w:t>
            </w:r>
          </w:p>
        </w:tc>
        <w:tc>
          <w:tcPr>
            <w:tcW w:w="2268" w:type="dxa"/>
          </w:tcPr>
          <w:p w:rsidR="00743B15" w:rsidRPr="00DB6FE7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DB6FE7">
              <w:rPr>
                <w:rFonts w:ascii="Times New Roman" w:hAnsi="Times New Roman"/>
              </w:rPr>
              <w:t>Март</w:t>
            </w:r>
          </w:p>
        </w:tc>
        <w:tc>
          <w:tcPr>
            <w:tcW w:w="1985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DB6FE7">
              <w:rPr>
                <w:rFonts w:ascii="Times New Roman" w:hAnsi="Times New Roman"/>
              </w:rPr>
              <w:t xml:space="preserve">Чурсанова М.И., </w:t>
            </w:r>
            <w:proofErr w:type="spellStart"/>
            <w:r w:rsidRPr="00DB6FE7">
              <w:rPr>
                <w:rFonts w:ascii="Times New Roman" w:hAnsi="Times New Roman"/>
              </w:rPr>
              <w:t>Горлина</w:t>
            </w:r>
            <w:proofErr w:type="spellEnd"/>
            <w:r w:rsidRPr="00DB6FE7">
              <w:rPr>
                <w:rFonts w:ascii="Times New Roman" w:hAnsi="Times New Roman"/>
              </w:rPr>
              <w:t xml:space="preserve"> О. В., </w:t>
            </w:r>
            <w:proofErr w:type="spellStart"/>
            <w:r w:rsidRPr="00DB6FE7">
              <w:rPr>
                <w:rFonts w:ascii="Times New Roman" w:hAnsi="Times New Roman"/>
              </w:rPr>
              <w:t>Поздеева</w:t>
            </w:r>
            <w:proofErr w:type="spellEnd"/>
            <w:r w:rsidRPr="00DB6FE7">
              <w:rPr>
                <w:rFonts w:ascii="Times New Roman" w:hAnsi="Times New Roman"/>
              </w:rPr>
              <w:t xml:space="preserve"> Н.В., </w:t>
            </w:r>
            <w:proofErr w:type="spellStart"/>
            <w:r w:rsidRPr="00DB6FE7">
              <w:rPr>
                <w:rFonts w:ascii="Times New Roman" w:hAnsi="Times New Roman"/>
              </w:rPr>
              <w:t>Хатанзейская</w:t>
            </w:r>
            <w:proofErr w:type="spellEnd"/>
            <w:r w:rsidRPr="00DB6FE7">
              <w:rPr>
                <w:rFonts w:ascii="Times New Roman" w:hAnsi="Times New Roman"/>
              </w:rPr>
              <w:t xml:space="preserve"> Л.В.</w:t>
            </w:r>
          </w:p>
          <w:p w:rsidR="00743B15" w:rsidRPr="00DB6FE7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(Архив)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 xml:space="preserve">Подготовка и организация районного совещания работников культуры и награждения ежегодной премией «Признание»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7108">
              <w:rPr>
                <w:rFonts w:ascii="Times New Roman" w:hAnsi="Times New Roman"/>
              </w:rPr>
              <w:t>Еремеева</w:t>
            </w:r>
            <w:proofErr w:type="spellEnd"/>
            <w:r w:rsidRPr="00A67108">
              <w:rPr>
                <w:rFonts w:ascii="Times New Roman" w:hAnsi="Times New Roman"/>
              </w:rPr>
              <w:t xml:space="preserve"> Е.Е.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Комарова М.Ф.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Дуркина О.Ф.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Подготовка и организация мероприятий, посвященных Дню памяти о россиянах, исполнявших служебный долг за пределами Отечества, и выводу ограниченного контингента советских войск из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7108">
              <w:rPr>
                <w:rFonts w:ascii="Times New Roman" w:hAnsi="Times New Roman"/>
              </w:rPr>
              <w:t>Еремеева</w:t>
            </w:r>
            <w:proofErr w:type="spellEnd"/>
            <w:r w:rsidRPr="00A67108">
              <w:rPr>
                <w:rFonts w:ascii="Times New Roman" w:hAnsi="Times New Roman"/>
              </w:rPr>
              <w:t xml:space="preserve"> Е.Е.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Комарова М.Ф.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Дуркина О.Ф.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Подготовка и проведение заседания Межведомственной комиссии по противодействию злоупотреблению алкогольной продукцией, наркотическими средствами и их обороту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7108">
              <w:rPr>
                <w:rFonts w:ascii="Times New Roman" w:hAnsi="Times New Roman"/>
              </w:rPr>
              <w:t>Еремеева</w:t>
            </w:r>
            <w:proofErr w:type="spellEnd"/>
            <w:r w:rsidRPr="00A67108">
              <w:rPr>
                <w:rFonts w:ascii="Times New Roman" w:hAnsi="Times New Roman"/>
              </w:rPr>
              <w:t xml:space="preserve"> Е.Е.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Дуркина О.Ф.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Подготовка и проведение заседания санитарно-противоэпидемической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7108">
              <w:rPr>
                <w:rFonts w:ascii="Times New Roman" w:hAnsi="Times New Roman"/>
              </w:rPr>
              <w:t>Еремеева</w:t>
            </w:r>
            <w:proofErr w:type="spellEnd"/>
            <w:r w:rsidRPr="00A67108">
              <w:rPr>
                <w:rFonts w:ascii="Times New Roman" w:hAnsi="Times New Roman"/>
              </w:rPr>
              <w:t xml:space="preserve"> Е.Е.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Дуркина О.Ф.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Подготовка к проведению мероприятий, посвящённых Году семьи в Р</w:t>
            </w:r>
            <w:r>
              <w:rPr>
                <w:rFonts w:ascii="Times New Roman" w:hAnsi="Times New Roman"/>
              </w:rPr>
              <w:t>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Ежемесячно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7108">
              <w:rPr>
                <w:rFonts w:ascii="Times New Roman" w:hAnsi="Times New Roman"/>
              </w:rPr>
              <w:t>Еремеева</w:t>
            </w:r>
            <w:proofErr w:type="spellEnd"/>
            <w:r w:rsidRPr="00A67108">
              <w:rPr>
                <w:rFonts w:ascii="Times New Roman" w:hAnsi="Times New Roman"/>
              </w:rPr>
              <w:t xml:space="preserve"> Е.Е.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Комарова М.Ф.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Дуркина О.Ф.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Проведение мероприятий, посвященных 95-летию Усть-Цилемского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7108">
              <w:rPr>
                <w:rFonts w:ascii="Times New Roman" w:hAnsi="Times New Roman"/>
              </w:rPr>
              <w:t>Еремеева</w:t>
            </w:r>
            <w:proofErr w:type="spellEnd"/>
            <w:r w:rsidRPr="00A67108">
              <w:rPr>
                <w:rFonts w:ascii="Times New Roman" w:hAnsi="Times New Roman"/>
              </w:rPr>
              <w:t xml:space="preserve"> Е.Е.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Комарова М.Ф.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Дуркина О.Ф.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Организация работы по реализации государственных полномочий в области государственной поддержки граждан РФ, имеющих право на получение субсидий на приобретение или строительство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Чуркина Н.Г.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Осташова Е.Н.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 xml:space="preserve">Организация работы по реализации государственных полномочий по обеспечению детей-сирот и детей, оставшихся без попечения родителей, лиц </w:t>
            </w:r>
            <w:r w:rsidRPr="00A67108">
              <w:rPr>
                <w:rFonts w:ascii="Times New Roman" w:hAnsi="Times New Roman"/>
              </w:rPr>
              <w:lastRenderedPageBreak/>
              <w:t>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lastRenderedPageBreak/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Чуркина Н.Г.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Осташова Е.Н.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Организация работы по реализации государственных полномочий по формированию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Чуркина Н.Г.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67108">
              <w:rPr>
                <w:rFonts w:ascii="Times New Roman" w:hAnsi="Times New Roman"/>
              </w:rPr>
              <w:t>Осташова Е.Н.</w:t>
            </w:r>
          </w:p>
          <w:p w:rsidR="00743B15" w:rsidRPr="00A67108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Подготовка и проведение жилищной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60A7">
              <w:rPr>
                <w:rFonts w:ascii="Times New Roman" w:hAnsi="Times New Roman"/>
              </w:rPr>
              <w:t>Еремеева</w:t>
            </w:r>
            <w:proofErr w:type="spellEnd"/>
            <w:r w:rsidRPr="00A260A7">
              <w:rPr>
                <w:rFonts w:ascii="Times New Roman" w:hAnsi="Times New Roman"/>
              </w:rPr>
              <w:t xml:space="preserve"> Е.Е.</w:t>
            </w:r>
          </w:p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Чуркина Н.Г.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Осташова Е.Н.</w:t>
            </w:r>
          </w:p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Организация работы по реализации полномочий сельского поселения «Усть-Цильма» по признанию граждан малоимущими для целей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Чуркина Н.Г.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Осташова Е.Н.</w:t>
            </w:r>
          </w:p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Организация работы по реализации полномочий сельского поселения «Усть-Цильма» по учету граждан в качестве нуждающихся в жилых помещениях муниципального жилищного фонда, предоставляемых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Чуркина Н.Г.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Осташова Е.Н.</w:t>
            </w:r>
          </w:p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 xml:space="preserve">Организация работы с гражданами, включенными в сводный список граждан-получателей сертификатов в рамках </w:t>
            </w:r>
            <w:r w:rsidRPr="00A260A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 ведомственной целевой программы </w:t>
            </w:r>
            <w:r w:rsidRPr="00A260A7">
              <w:rPr>
                <w:rFonts w:ascii="Times New Roman" w:hAnsi="Times New Roman"/>
                <w:sz w:val="23"/>
                <w:szCs w:val="23"/>
              </w:rPr>
      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 w:rsidRPr="00A260A7">
              <w:rPr>
                <w:rFonts w:ascii="Times New Roman" w:hAnsi="Times New Roman"/>
              </w:rPr>
              <w:t>по Республике Коми по предоставлению документов в Министерство строительства и жилищно-коммунального хозяйства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Январь -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Чуркина Н.Г.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260A7">
              <w:rPr>
                <w:rFonts w:ascii="Times New Roman" w:hAnsi="Times New Roman"/>
              </w:rPr>
              <w:t>Осташова Е.Н.</w:t>
            </w:r>
          </w:p>
          <w:p w:rsidR="00743B15" w:rsidRPr="00A260A7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743B15" w:rsidRPr="003C2344" w:rsidTr="00F6707A">
        <w:tc>
          <w:tcPr>
            <w:tcW w:w="851" w:type="dxa"/>
          </w:tcPr>
          <w:p w:rsidR="00743B15" w:rsidRDefault="00743B15" w:rsidP="0070008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  <w:r w:rsidR="007000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743B15" w:rsidRPr="00540111" w:rsidRDefault="00743B15" w:rsidP="00743B15">
            <w:pPr>
              <w:jc w:val="both"/>
              <w:rPr>
                <w:rFonts w:ascii="Times New Roman" w:hAnsi="Times New Roman"/>
              </w:rPr>
            </w:pPr>
            <w:r w:rsidRPr="00540111">
              <w:rPr>
                <w:rFonts w:ascii="Times New Roman" w:eastAsia="Times New Roman" w:hAnsi="Times New Roman"/>
                <w:lang w:eastAsia="ru-RU"/>
              </w:rPr>
              <w:t xml:space="preserve">Проведение работы по включению мероприятия по проектированию и строительству объекта «Обустройство дорожной инфраструктурой проезда к земельным участкам, расположенным в д. </w:t>
            </w:r>
            <w:proofErr w:type="spellStart"/>
            <w:r w:rsidRPr="00540111">
              <w:rPr>
                <w:rFonts w:ascii="Times New Roman" w:eastAsia="Times New Roman" w:hAnsi="Times New Roman"/>
                <w:lang w:eastAsia="ru-RU"/>
              </w:rPr>
              <w:t>Карпушевка</w:t>
            </w:r>
            <w:proofErr w:type="spellEnd"/>
            <w:r w:rsidRPr="00540111">
              <w:rPr>
                <w:rFonts w:ascii="Times New Roman" w:eastAsia="Times New Roman" w:hAnsi="Times New Roman"/>
                <w:lang w:eastAsia="ru-RU"/>
              </w:rPr>
              <w:t xml:space="preserve"> по ул. Восточная» в адресную </w:t>
            </w:r>
            <w:r w:rsidRPr="00540111">
              <w:rPr>
                <w:rFonts w:ascii="Times New Roman" w:eastAsia="Times New Roman" w:hAnsi="Times New Roman"/>
                <w:lang w:eastAsia="ru-RU"/>
              </w:rPr>
              <w:lastRenderedPageBreak/>
              <w:t>инвестиционную программу Республики Коми</w:t>
            </w:r>
          </w:p>
        </w:tc>
        <w:tc>
          <w:tcPr>
            <w:tcW w:w="2268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 - март</w:t>
            </w:r>
          </w:p>
        </w:tc>
        <w:tc>
          <w:tcPr>
            <w:tcW w:w="1985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Поздеев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(ОРТ)</w:t>
            </w:r>
          </w:p>
        </w:tc>
      </w:tr>
      <w:tr w:rsidR="00743B15" w:rsidRPr="003C2344" w:rsidTr="00F6707A">
        <w:tc>
          <w:tcPr>
            <w:tcW w:w="851" w:type="dxa"/>
          </w:tcPr>
          <w:p w:rsidR="00743B15" w:rsidRDefault="00743B15" w:rsidP="0070008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8.4</w:t>
            </w:r>
            <w:r w:rsidR="007000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743B15" w:rsidRPr="00006100" w:rsidRDefault="00743B15" w:rsidP="00743B15">
            <w:pPr>
              <w:jc w:val="both"/>
              <w:rPr>
                <w:rFonts w:ascii="Times New Roman" w:hAnsi="Times New Roman"/>
              </w:rPr>
            </w:pPr>
            <w:r w:rsidRPr="00006100">
              <w:rPr>
                <w:rFonts w:ascii="Times New Roman" w:eastAsia="Times New Roman" w:hAnsi="Times New Roman"/>
                <w:lang w:eastAsia="ar-SA"/>
              </w:rPr>
              <w:t xml:space="preserve">Участие обучающихся 9-11 классов - победителей муниципального этапа Всероссийской олимпиады школьников в краткосрочных образовательных </w:t>
            </w:r>
            <w:proofErr w:type="spellStart"/>
            <w:r w:rsidRPr="00006100">
              <w:rPr>
                <w:rFonts w:ascii="Times New Roman" w:eastAsia="Times New Roman" w:hAnsi="Times New Roman"/>
                <w:lang w:eastAsia="ar-SA"/>
              </w:rPr>
              <w:t>интенсивах</w:t>
            </w:r>
            <w:proofErr w:type="spellEnd"/>
            <w:r w:rsidRPr="00006100">
              <w:rPr>
                <w:rFonts w:ascii="Times New Roman" w:eastAsia="Times New Roman" w:hAnsi="Times New Roman"/>
                <w:lang w:eastAsia="ar-SA"/>
              </w:rPr>
              <w:t xml:space="preserve"> на базе Регионального центра «Академия юных талантов»</w:t>
            </w:r>
          </w:p>
        </w:tc>
        <w:tc>
          <w:tcPr>
            <w:tcW w:w="2268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– февраль </w:t>
            </w:r>
          </w:p>
        </w:tc>
        <w:tc>
          <w:tcPr>
            <w:tcW w:w="1985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(Управление образования)</w:t>
            </w:r>
          </w:p>
        </w:tc>
      </w:tr>
      <w:tr w:rsidR="00743B15" w:rsidRPr="003C2344" w:rsidTr="00F6707A">
        <w:tc>
          <w:tcPr>
            <w:tcW w:w="851" w:type="dxa"/>
          </w:tcPr>
          <w:p w:rsidR="00743B15" w:rsidRDefault="0070008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8.43</w:t>
            </w:r>
            <w:r w:rsidR="00743B1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743B15" w:rsidRPr="00442535" w:rsidRDefault="00743B15" w:rsidP="00743B1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42535">
              <w:rPr>
                <w:rFonts w:ascii="Times New Roman" w:eastAsia="Times New Roman" w:hAnsi="Times New Roman"/>
                <w:bCs/>
                <w:lang w:eastAsia="ar-SA"/>
              </w:rPr>
              <w:t xml:space="preserve">Муниципальный этап Всероссийского конкурса сочинений «Без срока давности» </w:t>
            </w:r>
            <w:r w:rsidRPr="00442535">
              <w:rPr>
                <w:rFonts w:ascii="Times New Roman" w:eastAsia="Times New Roman" w:hAnsi="Times New Roman"/>
                <w:lang w:eastAsia="ar-SA"/>
              </w:rPr>
              <w:t>и организация участия в республиканском этапе</w:t>
            </w:r>
          </w:p>
        </w:tc>
        <w:tc>
          <w:tcPr>
            <w:tcW w:w="2268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– февраль </w:t>
            </w:r>
          </w:p>
        </w:tc>
        <w:tc>
          <w:tcPr>
            <w:tcW w:w="1985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(Управление образования)</w:t>
            </w:r>
          </w:p>
        </w:tc>
      </w:tr>
      <w:tr w:rsidR="00743B15" w:rsidRPr="003C2344" w:rsidTr="00F6707A">
        <w:tc>
          <w:tcPr>
            <w:tcW w:w="851" w:type="dxa"/>
          </w:tcPr>
          <w:p w:rsidR="00743B15" w:rsidRDefault="0070008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8.44</w:t>
            </w:r>
            <w:r w:rsidR="00743B1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743B15" w:rsidRPr="00442535" w:rsidRDefault="00743B15" w:rsidP="00743B15">
            <w:pPr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42535">
              <w:rPr>
                <w:rFonts w:ascii="Times New Roman" w:eastAsia="Times New Roman" w:hAnsi="Times New Roman"/>
                <w:lang w:eastAsia="ar-SA"/>
              </w:rPr>
              <w:t>Организация участия в республиканском этапе Всероссийской олимпиады школьников</w:t>
            </w:r>
          </w:p>
        </w:tc>
        <w:tc>
          <w:tcPr>
            <w:tcW w:w="2268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</w:t>
            </w:r>
          </w:p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(Управление образования)</w:t>
            </w:r>
          </w:p>
        </w:tc>
      </w:tr>
      <w:tr w:rsidR="00743B15" w:rsidRPr="003C2344" w:rsidTr="00AF77A1">
        <w:tc>
          <w:tcPr>
            <w:tcW w:w="9356" w:type="dxa"/>
            <w:gridSpan w:val="4"/>
          </w:tcPr>
          <w:p w:rsidR="00743B15" w:rsidRPr="00B67836" w:rsidRDefault="00743B15" w:rsidP="00743B15">
            <w:pPr>
              <w:pStyle w:val="a6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</w:rPr>
            </w:pPr>
            <w:r w:rsidRPr="00B67836">
              <w:rPr>
                <w:rFonts w:ascii="Times New Roman" w:hAnsi="Times New Roman"/>
                <w:b/>
              </w:rPr>
              <w:t>Кадровая работа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both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Организация и проведение учебы коллектива администрации </w:t>
            </w:r>
            <w:proofErr w:type="spellStart"/>
            <w:proofErr w:type="gramStart"/>
            <w:r w:rsidRPr="00C2356D">
              <w:rPr>
                <w:rFonts w:ascii="Times New Roman" w:hAnsi="Times New Roman"/>
              </w:rPr>
              <w:t>муниципаль</w:t>
            </w:r>
            <w:r w:rsidR="00700085">
              <w:rPr>
                <w:rFonts w:ascii="Times New Roman" w:hAnsi="Times New Roman"/>
              </w:rPr>
              <w:t>-</w:t>
            </w:r>
            <w:r w:rsidRPr="00C2356D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C2356D">
              <w:rPr>
                <w:rFonts w:ascii="Times New Roman" w:hAnsi="Times New Roman"/>
              </w:rPr>
              <w:t xml:space="preserve"> района «Усть-Цилемский» по вопросам организации деятельности администрации района, соблюдения правил трудового распорядка, организации документооборота и делопроизводства, собл</w:t>
            </w:r>
            <w:r>
              <w:rPr>
                <w:rFonts w:ascii="Times New Roman" w:hAnsi="Times New Roman"/>
              </w:rPr>
              <w:t xml:space="preserve">юдения правил делового этикета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56D">
              <w:rPr>
                <w:rFonts w:ascii="Times New Roman" w:hAnsi="Times New Roman"/>
              </w:rPr>
              <w:t xml:space="preserve">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C2356D">
              <w:rPr>
                <w:rFonts w:ascii="Times New Roman" w:hAnsi="Times New Roman"/>
              </w:rPr>
              <w:t xml:space="preserve">Горбешко Н. Е., </w:t>
            </w:r>
            <w:proofErr w:type="spellStart"/>
            <w:r w:rsidRPr="00C2356D">
              <w:rPr>
                <w:rFonts w:ascii="Times New Roman" w:hAnsi="Times New Roman"/>
              </w:rPr>
              <w:t>Чубченко</w:t>
            </w:r>
            <w:proofErr w:type="spellEnd"/>
            <w:r w:rsidRPr="00C2356D">
              <w:rPr>
                <w:rFonts w:ascii="Times New Roman" w:hAnsi="Times New Roman"/>
              </w:rPr>
              <w:t xml:space="preserve"> И. С., Воробьева Г. Н.</w:t>
            </w:r>
          </w:p>
          <w:p w:rsidR="00743B15" w:rsidRPr="00C2356D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F77A1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F77A1">
              <w:rPr>
                <w:rFonts w:ascii="Times New Roman" w:hAnsi="Times New Roman"/>
              </w:rPr>
              <w:t>Оформление приема, перевода и увольнения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F77A1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F77A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F77A1">
              <w:rPr>
                <w:rFonts w:ascii="Times New Roman" w:hAnsi="Times New Roman"/>
              </w:rPr>
              <w:t>Носова Н.П., Семяшкина А.Н.</w:t>
            </w:r>
          </w:p>
          <w:p w:rsidR="00743B15" w:rsidRPr="00AF77A1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ОПиКР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F77A1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F77A1">
              <w:rPr>
                <w:rFonts w:ascii="Times New Roman" w:hAnsi="Times New Roman"/>
              </w:rPr>
              <w:t>Ведение кадрового делопроизводства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F77A1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F77A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F77A1">
              <w:rPr>
                <w:rFonts w:ascii="Times New Roman" w:hAnsi="Times New Roman"/>
              </w:rPr>
              <w:t>Носова Н.П., Семяшкина А.Н.</w:t>
            </w:r>
          </w:p>
          <w:p w:rsidR="00743B15" w:rsidRPr="00AF77A1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ОПиКР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743B15" w:rsidRPr="003C2344" w:rsidTr="00AF77A1">
        <w:tc>
          <w:tcPr>
            <w:tcW w:w="851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F77A1" w:rsidRDefault="00743B15" w:rsidP="00743B15">
            <w:pPr>
              <w:jc w:val="both"/>
              <w:rPr>
                <w:rFonts w:ascii="Times New Roman" w:hAnsi="Times New Roman"/>
              </w:rPr>
            </w:pPr>
            <w:r w:rsidRPr="00AF77A1">
              <w:rPr>
                <w:rFonts w:ascii="Times New Roman" w:hAnsi="Times New Roman"/>
              </w:rPr>
              <w:t>Осуществление воинского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Pr="00AF77A1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F77A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AF77A1">
              <w:rPr>
                <w:rFonts w:ascii="Times New Roman" w:hAnsi="Times New Roman"/>
              </w:rPr>
              <w:t>Носова Н.П., Семяшкина А.Н.</w:t>
            </w:r>
          </w:p>
          <w:p w:rsidR="00743B15" w:rsidRPr="00AF77A1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(ОПиКР)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E5470" w:rsidRDefault="00743B15" w:rsidP="00743B15">
            <w:pPr>
              <w:jc w:val="both"/>
              <w:rPr>
                <w:rFonts w:ascii="Times New Roman" w:hAnsi="Times New Roman"/>
              </w:rPr>
            </w:pPr>
            <w:r w:rsidRPr="003E5470">
              <w:rPr>
                <w:rFonts w:ascii="Times New Roman" w:hAnsi="Times New Roman"/>
              </w:rPr>
              <w:t>Подведение итогов работы территориального звена РСЧС и ГО в области защиты населения, предупреждения и ликвидации чрезвычайных ситуаций, обеспечение пожарной безопасности, безопасности на водных объектах и гражданской обороны МР «Усть-Цилемский» в 2023» году и</w:t>
            </w:r>
            <w:r>
              <w:rPr>
                <w:rFonts w:ascii="Times New Roman" w:hAnsi="Times New Roman"/>
              </w:rPr>
              <w:t xml:space="preserve"> </w:t>
            </w:r>
            <w:r w:rsidRPr="003E5470">
              <w:rPr>
                <w:rFonts w:ascii="Times New Roman" w:hAnsi="Times New Roman"/>
              </w:rPr>
              <w:t>задачах на 2024 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E5470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E5470">
              <w:rPr>
                <w:rFonts w:ascii="Times New Roman" w:hAnsi="Times New Roman"/>
              </w:rPr>
              <w:t>евраль - 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E5470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3E5470">
              <w:rPr>
                <w:rFonts w:ascii="Times New Roman" w:hAnsi="Times New Roman"/>
              </w:rPr>
              <w:t>Председатель</w:t>
            </w:r>
          </w:p>
          <w:p w:rsidR="00743B15" w:rsidRPr="003E5470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3E5470">
              <w:rPr>
                <w:rFonts w:ascii="Times New Roman" w:hAnsi="Times New Roman"/>
              </w:rPr>
              <w:t>КЧС и ОПБ,</w:t>
            </w:r>
          </w:p>
          <w:p w:rsidR="00743B15" w:rsidRPr="003E5470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3E5470">
              <w:rPr>
                <w:rFonts w:ascii="Times New Roman" w:hAnsi="Times New Roman"/>
              </w:rPr>
              <w:t>Отдел по делам</w:t>
            </w:r>
          </w:p>
          <w:p w:rsidR="00743B15" w:rsidRPr="003E5470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3E5470">
              <w:rPr>
                <w:rFonts w:ascii="Times New Roman" w:hAnsi="Times New Roman"/>
              </w:rPr>
              <w:t>ГО и ЧС, руководители организаций, предприятий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E5470" w:rsidRDefault="00743B15" w:rsidP="00743B15">
            <w:pPr>
              <w:jc w:val="both"/>
              <w:rPr>
                <w:rFonts w:ascii="Times New Roman" w:hAnsi="Times New Roman"/>
              </w:rPr>
            </w:pPr>
            <w:r w:rsidRPr="003E5470">
              <w:rPr>
                <w:rFonts w:ascii="Times New Roman" w:hAnsi="Times New Roman"/>
              </w:rPr>
              <w:t>Проведение занятий с оперативными дежурными ЕДДС МР «Усть-Цилемский»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E5470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3E5470">
              <w:rPr>
                <w:rFonts w:ascii="Times New Roman" w:hAnsi="Times New Roman"/>
              </w:rPr>
              <w:t>жемесячно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E5470" w:rsidRDefault="00743B15" w:rsidP="00743B15">
            <w:pPr>
              <w:jc w:val="both"/>
              <w:rPr>
                <w:rFonts w:ascii="Times New Roman" w:hAnsi="Times New Roman"/>
              </w:rPr>
            </w:pPr>
            <w:r w:rsidRPr="003E5470">
              <w:rPr>
                <w:rFonts w:ascii="Times New Roman" w:hAnsi="Times New Roman"/>
              </w:rPr>
              <w:t>Начальник ЕДДС</w:t>
            </w:r>
          </w:p>
        </w:tc>
      </w:tr>
      <w:tr w:rsidR="00743B15" w:rsidRPr="003C2344" w:rsidTr="001154B7">
        <w:tc>
          <w:tcPr>
            <w:tcW w:w="851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E5470" w:rsidRDefault="00743B15" w:rsidP="00743B15">
            <w:pPr>
              <w:jc w:val="both"/>
              <w:rPr>
                <w:rFonts w:ascii="Times New Roman" w:hAnsi="Times New Roman"/>
              </w:rPr>
            </w:pPr>
            <w:r w:rsidRPr="003E5470">
              <w:rPr>
                <w:rFonts w:ascii="Times New Roman" w:hAnsi="Times New Roman"/>
              </w:rPr>
              <w:t>Органи</w:t>
            </w:r>
            <w:r>
              <w:rPr>
                <w:rFonts w:ascii="Times New Roman" w:hAnsi="Times New Roman"/>
              </w:rPr>
              <w:t xml:space="preserve">зация участия в смотре-конкурсе </w:t>
            </w:r>
            <w:r w:rsidRPr="003E5470">
              <w:rPr>
                <w:rFonts w:ascii="Times New Roman" w:hAnsi="Times New Roman"/>
              </w:rPr>
              <w:t>на лучшую ЕДДС муниципального образования среди муниципальных образований Республики</w:t>
            </w:r>
            <w:r>
              <w:rPr>
                <w:rFonts w:ascii="Times New Roman" w:hAnsi="Times New Roman"/>
              </w:rPr>
              <w:t xml:space="preserve"> </w:t>
            </w:r>
            <w:r w:rsidRPr="003E5470">
              <w:rPr>
                <w:rFonts w:ascii="Times New Roman" w:hAnsi="Times New Roman"/>
              </w:rPr>
              <w:t>Коми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E5470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E5470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B15" w:rsidRPr="003E5470" w:rsidRDefault="00743B15" w:rsidP="00743B15">
            <w:pPr>
              <w:jc w:val="both"/>
              <w:rPr>
                <w:rFonts w:ascii="Times New Roman" w:hAnsi="Times New Roman"/>
              </w:rPr>
            </w:pPr>
            <w:r w:rsidRPr="003E5470">
              <w:rPr>
                <w:rFonts w:ascii="Times New Roman" w:hAnsi="Times New Roman"/>
              </w:rPr>
              <w:t>Начальник ЕДДС</w:t>
            </w:r>
          </w:p>
        </w:tc>
      </w:tr>
      <w:tr w:rsidR="00743B15" w:rsidRPr="003C2344" w:rsidTr="00F6707A">
        <w:tc>
          <w:tcPr>
            <w:tcW w:w="851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9.8.</w:t>
            </w:r>
          </w:p>
        </w:tc>
        <w:tc>
          <w:tcPr>
            <w:tcW w:w="4252" w:type="dxa"/>
          </w:tcPr>
          <w:p w:rsidR="00743B15" w:rsidRPr="00DB6FE7" w:rsidRDefault="00743B15" w:rsidP="00743B15">
            <w:pPr>
              <w:jc w:val="both"/>
              <w:rPr>
                <w:rFonts w:ascii="Times New Roman" w:hAnsi="Times New Roman"/>
              </w:rPr>
            </w:pPr>
            <w:r w:rsidRPr="00DB6FE7">
              <w:rPr>
                <w:rFonts w:ascii="Times New Roman" w:hAnsi="Times New Roman"/>
              </w:rPr>
              <w:t>Проведение обучающих стажировок и консультаций для ответственных за ведение архива учреждений и предприятий</w:t>
            </w:r>
          </w:p>
        </w:tc>
        <w:tc>
          <w:tcPr>
            <w:tcW w:w="2268" w:type="dxa"/>
          </w:tcPr>
          <w:p w:rsidR="00743B15" w:rsidRPr="00DB6FE7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DB6FE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743B15" w:rsidRDefault="00743B15" w:rsidP="00743B15">
            <w:pPr>
              <w:jc w:val="center"/>
              <w:rPr>
                <w:rFonts w:ascii="Times New Roman" w:hAnsi="Times New Roman"/>
              </w:rPr>
            </w:pPr>
            <w:r w:rsidRPr="00DB6FE7">
              <w:rPr>
                <w:rFonts w:ascii="Times New Roman" w:hAnsi="Times New Roman"/>
              </w:rPr>
              <w:t xml:space="preserve">Чурсанова М.И., </w:t>
            </w:r>
            <w:proofErr w:type="spellStart"/>
            <w:r w:rsidRPr="00DB6FE7">
              <w:rPr>
                <w:rFonts w:ascii="Times New Roman" w:hAnsi="Times New Roman"/>
              </w:rPr>
              <w:t>Горлина</w:t>
            </w:r>
            <w:proofErr w:type="spellEnd"/>
            <w:r w:rsidRPr="00DB6FE7">
              <w:rPr>
                <w:rFonts w:ascii="Times New Roman" w:hAnsi="Times New Roman"/>
              </w:rPr>
              <w:t xml:space="preserve"> О. В.</w:t>
            </w:r>
          </w:p>
          <w:p w:rsidR="00743B15" w:rsidRPr="00DB6FE7" w:rsidRDefault="00743B15" w:rsidP="0074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(Архив)</w:t>
            </w:r>
          </w:p>
        </w:tc>
      </w:tr>
    </w:tbl>
    <w:p w:rsidR="008008AE" w:rsidRDefault="008008AE" w:rsidP="00B10380"/>
    <w:p w:rsidR="00EF2DF7" w:rsidRPr="00701003" w:rsidRDefault="00EF2DF7" w:rsidP="00EF2DF7"/>
    <w:p w:rsidR="00DF6D22" w:rsidRPr="00E237EF" w:rsidRDefault="00370959" w:rsidP="00E23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</w:t>
      </w:r>
    </w:p>
    <w:sectPr w:rsidR="00DF6D22" w:rsidRPr="00E237EF" w:rsidSect="0057752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DB5"/>
    <w:multiLevelType w:val="hybridMultilevel"/>
    <w:tmpl w:val="3210E5D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1F8B"/>
    <w:multiLevelType w:val="hybridMultilevel"/>
    <w:tmpl w:val="CA940AA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8195B"/>
    <w:multiLevelType w:val="hybridMultilevel"/>
    <w:tmpl w:val="2D06AE04"/>
    <w:lvl w:ilvl="0" w:tplc="D8D01E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A07EC4"/>
    <w:multiLevelType w:val="hybridMultilevel"/>
    <w:tmpl w:val="E1CCF1D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F46B7"/>
    <w:multiLevelType w:val="hybridMultilevel"/>
    <w:tmpl w:val="3E966A3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9228A"/>
    <w:multiLevelType w:val="hybridMultilevel"/>
    <w:tmpl w:val="639CB256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6424B1"/>
    <w:multiLevelType w:val="hybridMultilevel"/>
    <w:tmpl w:val="B95ED21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21EC"/>
    <w:multiLevelType w:val="hybridMultilevel"/>
    <w:tmpl w:val="041022E0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B2833EA"/>
    <w:multiLevelType w:val="hybridMultilevel"/>
    <w:tmpl w:val="313C12A4"/>
    <w:lvl w:ilvl="0" w:tplc="9E2EB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F0394"/>
    <w:multiLevelType w:val="hybridMultilevel"/>
    <w:tmpl w:val="D214F8D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0046A"/>
    <w:multiLevelType w:val="hybridMultilevel"/>
    <w:tmpl w:val="89CCE988"/>
    <w:lvl w:ilvl="0" w:tplc="BD96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872D5"/>
    <w:multiLevelType w:val="hybridMultilevel"/>
    <w:tmpl w:val="282C9EBE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A3A7C"/>
    <w:multiLevelType w:val="hybridMultilevel"/>
    <w:tmpl w:val="607A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86CCA"/>
    <w:multiLevelType w:val="hybridMultilevel"/>
    <w:tmpl w:val="B50E758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17797"/>
    <w:multiLevelType w:val="hybridMultilevel"/>
    <w:tmpl w:val="5E1CE0B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A729F"/>
    <w:multiLevelType w:val="hybridMultilevel"/>
    <w:tmpl w:val="E00484F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21702"/>
    <w:multiLevelType w:val="hybridMultilevel"/>
    <w:tmpl w:val="98BAAD78"/>
    <w:lvl w:ilvl="0" w:tplc="F19C8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449BC"/>
    <w:multiLevelType w:val="hybridMultilevel"/>
    <w:tmpl w:val="D930B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711033D"/>
    <w:multiLevelType w:val="hybridMultilevel"/>
    <w:tmpl w:val="D30E616C"/>
    <w:lvl w:ilvl="0" w:tplc="B24486EE">
      <w:start w:val="1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>
    <w:nsid w:val="29641374"/>
    <w:multiLevelType w:val="hybridMultilevel"/>
    <w:tmpl w:val="60143DB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20832"/>
    <w:multiLevelType w:val="hybridMultilevel"/>
    <w:tmpl w:val="45F2DDE8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1141331"/>
    <w:multiLevelType w:val="hybridMultilevel"/>
    <w:tmpl w:val="C6482CD2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39467D4"/>
    <w:multiLevelType w:val="hybridMultilevel"/>
    <w:tmpl w:val="89B42692"/>
    <w:lvl w:ilvl="0" w:tplc="02F84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950AB"/>
    <w:multiLevelType w:val="hybridMultilevel"/>
    <w:tmpl w:val="D240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C4276"/>
    <w:multiLevelType w:val="hybridMultilevel"/>
    <w:tmpl w:val="EB3C1378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121A4"/>
    <w:multiLevelType w:val="hybridMultilevel"/>
    <w:tmpl w:val="9922341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E0BC8"/>
    <w:multiLevelType w:val="hybridMultilevel"/>
    <w:tmpl w:val="6F1290B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04D67"/>
    <w:multiLevelType w:val="hybridMultilevel"/>
    <w:tmpl w:val="1672514A"/>
    <w:lvl w:ilvl="0" w:tplc="3238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1227B"/>
    <w:multiLevelType w:val="hybridMultilevel"/>
    <w:tmpl w:val="3440D4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B208B"/>
    <w:multiLevelType w:val="hybridMultilevel"/>
    <w:tmpl w:val="36B29FA8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B391AAA"/>
    <w:multiLevelType w:val="hybridMultilevel"/>
    <w:tmpl w:val="3EB4CA7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1536E"/>
    <w:multiLevelType w:val="hybridMultilevel"/>
    <w:tmpl w:val="E696B6B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27B0A"/>
    <w:multiLevelType w:val="hybridMultilevel"/>
    <w:tmpl w:val="2794D304"/>
    <w:lvl w:ilvl="0" w:tplc="F5BCE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E0D6C"/>
    <w:multiLevelType w:val="hybridMultilevel"/>
    <w:tmpl w:val="A38CE1B2"/>
    <w:lvl w:ilvl="0" w:tplc="F9DE43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4296F"/>
    <w:multiLevelType w:val="hybridMultilevel"/>
    <w:tmpl w:val="2460E83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D35EC"/>
    <w:multiLevelType w:val="hybridMultilevel"/>
    <w:tmpl w:val="DF7C315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216A8"/>
    <w:multiLevelType w:val="hybridMultilevel"/>
    <w:tmpl w:val="BD8E747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C7E0A"/>
    <w:multiLevelType w:val="hybridMultilevel"/>
    <w:tmpl w:val="FE00D2BE"/>
    <w:lvl w:ilvl="0" w:tplc="848C8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B2733"/>
    <w:multiLevelType w:val="hybridMultilevel"/>
    <w:tmpl w:val="13A01E14"/>
    <w:lvl w:ilvl="0" w:tplc="2A626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F2D33"/>
    <w:multiLevelType w:val="hybridMultilevel"/>
    <w:tmpl w:val="8D92930E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673581"/>
    <w:multiLevelType w:val="hybridMultilevel"/>
    <w:tmpl w:val="9D0A34D8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E71C1"/>
    <w:multiLevelType w:val="hybridMultilevel"/>
    <w:tmpl w:val="525AD1C2"/>
    <w:lvl w:ilvl="0" w:tplc="3B72CE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C4867DB"/>
    <w:multiLevelType w:val="hybridMultilevel"/>
    <w:tmpl w:val="AE1859F0"/>
    <w:lvl w:ilvl="0" w:tplc="C3005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81DB3"/>
    <w:multiLevelType w:val="hybridMultilevel"/>
    <w:tmpl w:val="4770FEB0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E26B9F"/>
    <w:multiLevelType w:val="hybridMultilevel"/>
    <w:tmpl w:val="2572CDE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B5CE2"/>
    <w:multiLevelType w:val="hybridMultilevel"/>
    <w:tmpl w:val="0414E3F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758EA"/>
    <w:multiLevelType w:val="hybridMultilevel"/>
    <w:tmpl w:val="1368F60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C76F7"/>
    <w:multiLevelType w:val="hybridMultilevel"/>
    <w:tmpl w:val="55B20EA6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3079E"/>
    <w:multiLevelType w:val="hybridMultilevel"/>
    <w:tmpl w:val="525AD1C2"/>
    <w:lvl w:ilvl="0" w:tplc="3B72CE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7"/>
  </w:num>
  <w:num w:numId="2">
    <w:abstractNumId w:val="17"/>
  </w:num>
  <w:num w:numId="3">
    <w:abstractNumId w:val="33"/>
  </w:num>
  <w:num w:numId="4">
    <w:abstractNumId w:val="34"/>
  </w:num>
  <w:num w:numId="5">
    <w:abstractNumId w:val="46"/>
  </w:num>
  <w:num w:numId="6">
    <w:abstractNumId w:val="43"/>
  </w:num>
  <w:num w:numId="7">
    <w:abstractNumId w:val="10"/>
  </w:num>
  <w:num w:numId="8">
    <w:abstractNumId w:val="25"/>
  </w:num>
  <w:num w:numId="9">
    <w:abstractNumId w:val="31"/>
  </w:num>
  <w:num w:numId="10">
    <w:abstractNumId w:val="35"/>
  </w:num>
  <w:num w:numId="11">
    <w:abstractNumId w:val="13"/>
  </w:num>
  <w:num w:numId="12">
    <w:abstractNumId w:val="44"/>
  </w:num>
  <w:num w:numId="13">
    <w:abstractNumId w:val="6"/>
  </w:num>
  <w:num w:numId="14">
    <w:abstractNumId w:val="40"/>
  </w:num>
  <w:num w:numId="15">
    <w:abstractNumId w:val="28"/>
  </w:num>
  <w:num w:numId="16">
    <w:abstractNumId w:val="1"/>
  </w:num>
  <w:num w:numId="17">
    <w:abstractNumId w:val="45"/>
  </w:num>
  <w:num w:numId="18">
    <w:abstractNumId w:val="24"/>
  </w:num>
  <w:num w:numId="19">
    <w:abstractNumId w:val="19"/>
  </w:num>
  <w:num w:numId="20">
    <w:abstractNumId w:val="32"/>
  </w:num>
  <w:num w:numId="21">
    <w:abstractNumId w:val="36"/>
  </w:num>
  <w:num w:numId="22">
    <w:abstractNumId w:val="7"/>
  </w:num>
  <w:num w:numId="23">
    <w:abstractNumId w:val="5"/>
  </w:num>
  <w:num w:numId="24">
    <w:abstractNumId w:val="23"/>
  </w:num>
  <w:num w:numId="25">
    <w:abstractNumId w:val="30"/>
  </w:num>
  <w:num w:numId="26">
    <w:abstractNumId w:val="14"/>
  </w:num>
  <w:num w:numId="27">
    <w:abstractNumId w:val="4"/>
  </w:num>
  <w:num w:numId="28">
    <w:abstractNumId w:val="26"/>
  </w:num>
  <w:num w:numId="29">
    <w:abstractNumId w:val="0"/>
  </w:num>
  <w:num w:numId="30">
    <w:abstractNumId w:val="21"/>
  </w:num>
  <w:num w:numId="31">
    <w:abstractNumId w:val="39"/>
  </w:num>
  <w:num w:numId="32">
    <w:abstractNumId w:val="38"/>
  </w:num>
  <w:num w:numId="33">
    <w:abstractNumId w:val="3"/>
  </w:num>
  <w:num w:numId="34">
    <w:abstractNumId w:val="9"/>
  </w:num>
  <w:num w:numId="35">
    <w:abstractNumId w:val="47"/>
  </w:num>
  <w:num w:numId="36">
    <w:abstractNumId w:val="22"/>
  </w:num>
  <w:num w:numId="37">
    <w:abstractNumId w:val="11"/>
  </w:num>
  <w:num w:numId="38">
    <w:abstractNumId w:val="20"/>
  </w:num>
  <w:num w:numId="39">
    <w:abstractNumId w:val="29"/>
  </w:num>
  <w:num w:numId="40">
    <w:abstractNumId w:val="16"/>
  </w:num>
  <w:num w:numId="41">
    <w:abstractNumId w:val="8"/>
  </w:num>
  <w:num w:numId="42">
    <w:abstractNumId w:val="2"/>
  </w:num>
  <w:num w:numId="43">
    <w:abstractNumId w:val="18"/>
  </w:num>
  <w:num w:numId="44">
    <w:abstractNumId w:val="48"/>
  </w:num>
  <w:num w:numId="45">
    <w:abstractNumId w:val="41"/>
  </w:num>
  <w:num w:numId="46">
    <w:abstractNumId w:val="42"/>
  </w:num>
  <w:num w:numId="47">
    <w:abstractNumId w:val="15"/>
  </w:num>
  <w:num w:numId="48">
    <w:abstractNumId w:val="1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F"/>
    <w:rsid w:val="000002AE"/>
    <w:rsid w:val="0000395D"/>
    <w:rsid w:val="00006100"/>
    <w:rsid w:val="00017AE0"/>
    <w:rsid w:val="000245B5"/>
    <w:rsid w:val="00035ADE"/>
    <w:rsid w:val="0005397B"/>
    <w:rsid w:val="000800F9"/>
    <w:rsid w:val="000A416B"/>
    <w:rsid w:val="000D0D5E"/>
    <w:rsid w:val="001154B7"/>
    <w:rsid w:val="00140218"/>
    <w:rsid w:val="001562BF"/>
    <w:rsid w:val="001777B6"/>
    <w:rsid w:val="001A7F7B"/>
    <w:rsid w:val="001D0558"/>
    <w:rsid w:val="001D6973"/>
    <w:rsid w:val="001E24B8"/>
    <w:rsid w:val="001E7185"/>
    <w:rsid w:val="00205F7B"/>
    <w:rsid w:val="00210F88"/>
    <w:rsid w:val="00230F81"/>
    <w:rsid w:val="002743EB"/>
    <w:rsid w:val="002769BE"/>
    <w:rsid w:val="00282AAF"/>
    <w:rsid w:val="00285CC5"/>
    <w:rsid w:val="002871C3"/>
    <w:rsid w:val="00294F06"/>
    <w:rsid w:val="002A1756"/>
    <w:rsid w:val="002B11A0"/>
    <w:rsid w:val="002B63C1"/>
    <w:rsid w:val="002C6DBB"/>
    <w:rsid w:val="00302D7E"/>
    <w:rsid w:val="00322664"/>
    <w:rsid w:val="00370959"/>
    <w:rsid w:val="00372C26"/>
    <w:rsid w:val="00390533"/>
    <w:rsid w:val="003B2B2F"/>
    <w:rsid w:val="003B3CAF"/>
    <w:rsid w:val="003B4EA7"/>
    <w:rsid w:val="003C2344"/>
    <w:rsid w:val="003C5D65"/>
    <w:rsid w:val="003D4772"/>
    <w:rsid w:val="003E5470"/>
    <w:rsid w:val="003E59C6"/>
    <w:rsid w:val="004072BD"/>
    <w:rsid w:val="0041469C"/>
    <w:rsid w:val="00416E03"/>
    <w:rsid w:val="004348C8"/>
    <w:rsid w:val="004413DC"/>
    <w:rsid w:val="00442535"/>
    <w:rsid w:val="00446727"/>
    <w:rsid w:val="004B33A3"/>
    <w:rsid w:val="004C022F"/>
    <w:rsid w:val="004D3358"/>
    <w:rsid w:val="004E4F49"/>
    <w:rsid w:val="004F1082"/>
    <w:rsid w:val="004F4D2A"/>
    <w:rsid w:val="00504823"/>
    <w:rsid w:val="00516625"/>
    <w:rsid w:val="0052364D"/>
    <w:rsid w:val="00535CB3"/>
    <w:rsid w:val="00540111"/>
    <w:rsid w:val="005533EA"/>
    <w:rsid w:val="00564534"/>
    <w:rsid w:val="00564695"/>
    <w:rsid w:val="0057752B"/>
    <w:rsid w:val="00583DA0"/>
    <w:rsid w:val="005C43DD"/>
    <w:rsid w:val="005D4DA6"/>
    <w:rsid w:val="005F2D42"/>
    <w:rsid w:val="00610F9B"/>
    <w:rsid w:val="00655066"/>
    <w:rsid w:val="006718C8"/>
    <w:rsid w:val="00694085"/>
    <w:rsid w:val="006E3CDF"/>
    <w:rsid w:val="00700085"/>
    <w:rsid w:val="007133FA"/>
    <w:rsid w:val="00743B15"/>
    <w:rsid w:val="00790DDD"/>
    <w:rsid w:val="00794679"/>
    <w:rsid w:val="007A03F4"/>
    <w:rsid w:val="007A21C8"/>
    <w:rsid w:val="007B2332"/>
    <w:rsid w:val="007C6D12"/>
    <w:rsid w:val="008008AE"/>
    <w:rsid w:val="008731A2"/>
    <w:rsid w:val="008802E3"/>
    <w:rsid w:val="00894910"/>
    <w:rsid w:val="008E77E2"/>
    <w:rsid w:val="0090538F"/>
    <w:rsid w:val="00930CC0"/>
    <w:rsid w:val="00942A01"/>
    <w:rsid w:val="00944BEA"/>
    <w:rsid w:val="00957B9A"/>
    <w:rsid w:val="00962079"/>
    <w:rsid w:val="00970D79"/>
    <w:rsid w:val="00993A12"/>
    <w:rsid w:val="009B41B3"/>
    <w:rsid w:val="009F4DE7"/>
    <w:rsid w:val="009F6294"/>
    <w:rsid w:val="00A11039"/>
    <w:rsid w:val="00A14344"/>
    <w:rsid w:val="00A225C7"/>
    <w:rsid w:val="00A260A7"/>
    <w:rsid w:val="00A36211"/>
    <w:rsid w:val="00A41BB5"/>
    <w:rsid w:val="00A67108"/>
    <w:rsid w:val="00A81375"/>
    <w:rsid w:val="00A8558F"/>
    <w:rsid w:val="00AA56EF"/>
    <w:rsid w:val="00AB283C"/>
    <w:rsid w:val="00AF77A1"/>
    <w:rsid w:val="00B10380"/>
    <w:rsid w:val="00B22677"/>
    <w:rsid w:val="00B22686"/>
    <w:rsid w:val="00B646D3"/>
    <w:rsid w:val="00B65F6E"/>
    <w:rsid w:val="00B67836"/>
    <w:rsid w:val="00B9558E"/>
    <w:rsid w:val="00B955BC"/>
    <w:rsid w:val="00BA4442"/>
    <w:rsid w:val="00BB7743"/>
    <w:rsid w:val="00BE1073"/>
    <w:rsid w:val="00C2356D"/>
    <w:rsid w:val="00C36C68"/>
    <w:rsid w:val="00C63CB8"/>
    <w:rsid w:val="00C70BA2"/>
    <w:rsid w:val="00C832E6"/>
    <w:rsid w:val="00C93437"/>
    <w:rsid w:val="00CD5A6D"/>
    <w:rsid w:val="00CD7D18"/>
    <w:rsid w:val="00CE1866"/>
    <w:rsid w:val="00CF6459"/>
    <w:rsid w:val="00D35724"/>
    <w:rsid w:val="00D474A2"/>
    <w:rsid w:val="00DB6FE7"/>
    <w:rsid w:val="00DD5529"/>
    <w:rsid w:val="00DF6D22"/>
    <w:rsid w:val="00E02651"/>
    <w:rsid w:val="00E027BC"/>
    <w:rsid w:val="00E0784A"/>
    <w:rsid w:val="00E1001A"/>
    <w:rsid w:val="00E14026"/>
    <w:rsid w:val="00E237EF"/>
    <w:rsid w:val="00E351C1"/>
    <w:rsid w:val="00E50325"/>
    <w:rsid w:val="00E526A6"/>
    <w:rsid w:val="00E63980"/>
    <w:rsid w:val="00E67A44"/>
    <w:rsid w:val="00EB41C1"/>
    <w:rsid w:val="00EC6FA8"/>
    <w:rsid w:val="00ED1162"/>
    <w:rsid w:val="00EE4FE1"/>
    <w:rsid w:val="00EE7225"/>
    <w:rsid w:val="00EF0583"/>
    <w:rsid w:val="00EF2DF7"/>
    <w:rsid w:val="00F223E7"/>
    <w:rsid w:val="00F27B28"/>
    <w:rsid w:val="00F35C0D"/>
    <w:rsid w:val="00F40720"/>
    <w:rsid w:val="00F567FA"/>
    <w:rsid w:val="00F6707A"/>
    <w:rsid w:val="00F9419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C3C-75DF-4F65-8A55-507E30A0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491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5C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49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uiPriority w:val="99"/>
    <w:unhideWhenUsed/>
    <w:rsid w:val="00894910"/>
    <w:rPr>
      <w:color w:val="0000FF"/>
      <w:u w:val="single"/>
    </w:rPr>
  </w:style>
  <w:style w:type="table" w:customStyle="1" w:styleId="TableGrid">
    <w:name w:val="TableGrid"/>
    <w:rsid w:val="00B1038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103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053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905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B41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9B41B3"/>
    <w:rPr>
      <w:i/>
      <w:iCs/>
    </w:rPr>
  </w:style>
  <w:style w:type="paragraph" w:styleId="a9">
    <w:name w:val="Normal (Web)"/>
    <w:basedOn w:val="a"/>
    <w:uiPriority w:val="99"/>
    <w:unhideWhenUsed/>
    <w:rsid w:val="00AF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4467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89A2-DC62-4C34-A805-95DBD4F7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5344</Words>
  <Characters>30462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aakislyakova</dc:creator>
  <cp:keywords/>
  <dc:description/>
  <cp:lastModifiedBy>aakislyakova</cp:lastModifiedBy>
  <cp:revision>9</cp:revision>
  <cp:lastPrinted>2024-04-02T13:36:00Z</cp:lastPrinted>
  <dcterms:created xsi:type="dcterms:W3CDTF">2024-04-02T12:09:00Z</dcterms:created>
  <dcterms:modified xsi:type="dcterms:W3CDTF">2024-04-02T13:48:00Z</dcterms:modified>
</cp:coreProperties>
</file>