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52101" w:rsidRPr="00654465" w:rsidRDefault="00152101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E12">
        <w:rPr>
          <w:rFonts w:ascii="Times New Roman" w:hAnsi="Times New Roman" w:cs="Times New Roman"/>
          <w:sz w:val="26"/>
          <w:szCs w:val="26"/>
        </w:rPr>
        <w:t>Заседания</w:t>
      </w:r>
      <w:r w:rsidRPr="004E65EF">
        <w:rPr>
          <w:rFonts w:ascii="Times New Roman" w:hAnsi="Times New Roman" w:cs="Times New Roman"/>
          <w:sz w:val="28"/>
          <w:szCs w:val="28"/>
        </w:rPr>
        <w:t xml:space="preserve"> </w:t>
      </w:r>
      <w:r w:rsidR="00BB6178" w:rsidRPr="00654465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</w:t>
      </w:r>
      <w:proofErr w:type="spellStart"/>
      <w:r w:rsidR="00BB6178" w:rsidRPr="00654465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BB6178" w:rsidRPr="00654465">
        <w:rPr>
          <w:rFonts w:ascii="Times New Roman" w:hAnsi="Times New Roman" w:cs="Times New Roman"/>
          <w:sz w:val="26"/>
          <w:szCs w:val="26"/>
        </w:rPr>
        <w:t>»</w:t>
      </w:r>
    </w:p>
    <w:p w:rsidR="00152101" w:rsidRPr="00654465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5446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654465">
        <w:rPr>
          <w:rFonts w:ascii="Times New Roman" w:hAnsi="Times New Roman" w:cs="Times New Roman"/>
          <w:sz w:val="26"/>
          <w:szCs w:val="26"/>
        </w:rPr>
        <w:t>сть-Цильма</w:t>
      </w:r>
    </w:p>
    <w:p w:rsidR="00152101" w:rsidRPr="00654465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BB6178" w:rsidRDefault="000B3EAE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Заместитель п</w:t>
      </w:r>
      <w:r w:rsidR="00152101" w:rsidRPr="00654465">
        <w:rPr>
          <w:rFonts w:ascii="Times New Roman" w:hAnsi="Times New Roman" w:cs="Times New Roman"/>
          <w:sz w:val="26"/>
          <w:szCs w:val="26"/>
        </w:rPr>
        <w:t>редседател</w:t>
      </w:r>
      <w:r w:rsidRPr="00654465">
        <w:rPr>
          <w:rFonts w:ascii="Times New Roman" w:hAnsi="Times New Roman" w:cs="Times New Roman"/>
          <w:sz w:val="26"/>
          <w:szCs w:val="26"/>
        </w:rPr>
        <w:t>я</w:t>
      </w:r>
      <w:r w:rsidR="00152101" w:rsidRPr="00654465">
        <w:rPr>
          <w:rFonts w:ascii="Times New Roman" w:hAnsi="Times New Roman" w:cs="Times New Roman"/>
          <w:sz w:val="26"/>
          <w:szCs w:val="26"/>
        </w:rPr>
        <w:t xml:space="preserve"> межведомственной комиссии</w:t>
      </w:r>
      <w:r w:rsidR="004E65EF" w:rsidRPr="00654465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 на территории муниципального района «</w:t>
      </w:r>
      <w:proofErr w:type="spellStart"/>
      <w:r w:rsidR="004E65EF" w:rsidRPr="00654465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4E65EF" w:rsidRPr="0065446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52101" w:rsidRPr="00654465" w:rsidRDefault="000B3EAE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Канев Николай Митрофанович</w:t>
      </w:r>
    </w:p>
    <w:p w:rsidR="004E65EF" w:rsidRPr="00654465" w:rsidRDefault="00342E12" w:rsidP="00342E1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октября 2018 г.</w:t>
      </w:r>
    </w:p>
    <w:p w:rsidR="004E65EF" w:rsidRPr="00654465" w:rsidRDefault="004E65EF" w:rsidP="004E65EF">
      <w:pPr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Участники:</w:t>
      </w:r>
    </w:p>
    <w:p w:rsidR="000B3BD3" w:rsidRPr="00654465" w:rsidRDefault="000B3BD3" w:rsidP="004E65EF">
      <w:pPr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 xml:space="preserve"> </w:t>
      </w:r>
      <w:r w:rsidR="004E65EF" w:rsidRPr="00654465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W w:w="9400" w:type="dxa"/>
        <w:tblInd w:w="108" w:type="dxa"/>
        <w:tblBorders>
          <w:bottom w:val="single" w:sz="4" w:space="0" w:color="auto"/>
        </w:tblBorders>
        <w:tblLook w:val="01E0"/>
      </w:tblPr>
      <w:tblGrid>
        <w:gridCol w:w="2300"/>
        <w:gridCol w:w="7100"/>
      </w:tblGrid>
      <w:tr w:rsidR="000B3BD3" w:rsidRPr="00654465" w:rsidTr="00BB6178">
        <w:trPr>
          <w:trHeight w:val="1998"/>
        </w:trPr>
        <w:tc>
          <w:tcPr>
            <w:tcW w:w="2300" w:type="dxa"/>
          </w:tcPr>
          <w:p w:rsidR="000B3BD3" w:rsidRPr="00654465" w:rsidRDefault="00BB6178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Тимофеев Ю.А.</w:t>
            </w:r>
          </w:p>
          <w:p w:rsidR="006C7C71" w:rsidRPr="00654465" w:rsidRDefault="006C7C71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B4620" w:rsidRPr="00654465" w:rsidRDefault="00BB6178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Куроптев А.О.</w:t>
            </w:r>
          </w:p>
          <w:p w:rsidR="00BB6178" w:rsidRDefault="00BB6178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B4620" w:rsidRPr="00BB6178" w:rsidRDefault="008B4620" w:rsidP="00631D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00" w:type="dxa"/>
          </w:tcPr>
          <w:p w:rsidR="000B3BD3" w:rsidRPr="00654465" w:rsidRDefault="00BB6178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и.о. прокурора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Усть-Цилемского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района</w:t>
            </w:r>
            <w:r w:rsidR="000B3BD3" w:rsidRPr="00654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8B4620" w:rsidRPr="00654465" w:rsidRDefault="008B4620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8B4620" w:rsidRDefault="00BB6178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Усть-Цилемскому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району</w:t>
            </w:r>
            <w:r w:rsidR="008B4620" w:rsidRPr="00654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BB6178" w:rsidRDefault="00BB6178" w:rsidP="000B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B4620" w:rsidRPr="00654465" w:rsidRDefault="008B4620" w:rsidP="0063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3BD3" w:rsidRPr="00654465" w:rsidRDefault="000B3BD3" w:rsidP="000B3BD3">
      <w:pPr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Ответственный секретарь: Канева В.С.</w:t>
      </w:r>
    </w:p>
    <w:p w:rsidR="0021516D" w:rsidRPr="00654465" w:rsidRDefault="0021516D" w:rsidP="000B3BD3">
      <w:pPr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7133C2" w:rsidRPr="00654465" w:rsidRDefault="0021516D" w:rsidP="0021516D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465">
        <w:rPr>
          <w:rFonts w:ascii="Times New Roman" w:hAnsi="Times New Roman" w:cs="Times New Roman"/>
          <w:sz w:val="26"/>
          <w:szCs w:val="26"/>
        </w:rPr>
        <w:t>1.</w:t>
      </w:r>
      <w:r w:rsidR="00631D72">
        <w:rPr>
          <w:rFonts w:ascii="Times New Roman" w:hAnsi="Times New Roman" w:cs="Times New Roman"/>
          <w:sz w:val="26"/>
          <w:szCs w:val="26"/>
        </w:rPr>
        <w:t>Ведерникова В.Н</w:t>
      </w:r>
      <w:r w:rsidR="00B87366" w:rsidRPr="00654465">
        <w:rPr>
          <w:rFonts w:ascii="Times New Roman" w:hAnsi="Times New Roman" w:cs="Times New Roman"/>
          <w:sz w:val="26"/>
          <w:szCs w:val="26"/>
        </w:rPr>
        <w:t xml:space="preserve">. – </w:t>
      </w:r>
      <w:r w:rsidR="0061653B" w:rsidRPr="006165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Врач-психиатр-нарколог</w:t>
      </w:r>
      <w:r w:rsidR="00C018D4" w:rsidRPr="0061653B">
        <w:rPr>
          <w:rFonts w:ascii="Times New Roman" w:hAnsi="Times New Roman" w:cs="Times New Roman"/>
          <w:sz w:val="26"/>
          <w:szCs w:val="26"/>
        </w:rPr>
        <w:t xml:space="preserve"> </w:t>
      </w:r>
      <w:r w:rsidR="00B87366" w:rsidRPr="006165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РК «</w:t>
      </w:r>
      <w:proofErr w:type="spellStart"/>
      <w:r w:rsidR="00B87366" w:rsidRPr="006165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Усть-Цилемская</w:t>
      </w:r>
      <w:proofErr w:type="spellEnd"/>
      <w:r w:rsidR="00B87366" w:rsidRPr="006165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районная больница»;</w:t>
      </w:r>
    </w:p>
    <w:p w:rsidR="000B5DAA" w:rsidRPr="00654465" w:rsidRDefault="00631D72" w:rsidP="002151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87366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Магомедов Р.Н. </w:t>
      </w:r>
      <w:r w:rsidR="000B5DAA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B87366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5DAA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старший инспектор </w:t>
      </w:r>
      <w:proofErr w:type="spellStart"/>
      <w:r w:rsidR="000B5DAA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Ижемского</w:t>
      </w:r>
      <w:proofErr w:type="spellEnd"/>
      <w:r w:rsidR="000B5DAA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филиала УИИ</w:t>
      </w:r>
      <w:r w:rsidR="000B5DAA" w:rsidRPr="00654465">
        <w:rPr>
          <w:rFonts w:ascii="Times New Roman" w:hAnsi="Times New Roman" w:cs="Times New Roman"/>
          <w:sz w:val="26"/>
          <w:szCs w:val="26"/>
        </w:rPr>
        <w:t xml:space="preserve"> ФСИН России по Республике Коми;</w:t>
      </w:r>
    </w:p>
    <w:p w:rsidR="000B5DAA" w:rsidRDefault="00631D72" w:rsidP="002151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5DAA" w:rsidRPr="006544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О.Ф</w:t>
      </w:r>
      <w:r w:rsidR="000B5DAA" w:rsidRPr="00654465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ведущий эксперт отдела по социальным вопросам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31D72" w:rsidRDefault="00631D72" w:rsidP="00631D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Носова Д.А. – главный эксперт отдела землепользования и застройки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31D72" w:rsidRDefault="00631D72" w:rsidP="002151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Красильникова Л.Ю. – и.о. заместителя руководителя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Ижемского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межрайонного следственного отдела;</w:t>
      </w:r>
    </w:p>
    <w:p w:rsidR="00631D72" w:rsidRDefault="00631D72" w:rsidP="002151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Некрасов А.В. – ведущий эксперт сектора организационной и информационной работы отдела по управлению внутренней политикой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31D72" w:rsidRDefault="00631D72" w:rsidP="002151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130" w:rsidRPr="00654465" w:rsidRDefault="00FA6130" w:rsidP="002151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33C2" w:rsidRDefault="007133C2" w:rsidP="00C25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lastRenderedPageBreak/>
        <w:t>Повестка дня:</w:t>
      </w:r>
    </w:p>
    <w:p w:rsidR="00FA6130" w:rsidRPr="00654465" w:rsidRDefault="00FA6130" w:rsidP="00C25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EAE" w:rsidRPr="00654465" w:rsidRDefault="000B3BD3" w:rsidP="00C2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446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B4620" w:rsidRPr="0065446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6A19">
        <w:rPr>
          <w:rFonts w:ascii="Times New Roman" w:hAnsi="Times New Roman" w:cs="Times New Roman"/>
          <w:b/>
          <w:sz w:val="26"/>
          <w:szCs w:val="26"/>
        </w:rPr>
        <w:t xml:space="preserve">деятельности рабочей группы по профилактике злоупотребления алкогольной </w:t>
      </w:r>
      <w:proofErr w:type="spellStart"/>
      <w:r w:rsidR="00076A19">
        <w:rPr>
          <w:rFonts w:ascii="Times New Roman" w:hAnsi="Times New Roman" w:cs="Times New Roman"/>
          <w:b/>
          <w:sz w:val="26"/>
          <w:szCs w:val="26"/>
        </w:rPr>
        <w:t>продуцией</w:t>
      </w:r>
      <w:proofErr w:type="spellEnd"/>
      <w:r w:rsidR="00076A19">
        <w:rPr>
          <w:rFonts w:ascii="Times New Roman" w:hAnsi="Times New Roman" w:cs="Times New Roman"/>
          <w:b/>
          <w:sz w:val="26"/>
          <w:szCs w:val="26"/>
        </w:rPr>
        <w:t>, пивом, табаком и по формированию здорового образа жизни</w:t>
      </w:r>
      <w:r w:rsidR="0021516D" w:rsidRPr="0065446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21516D" w:rsidRPr="00654465">
        <w:rPr>
          <w:rFonts w:ascii="Times New Roman" w:hAnsi="Times New Roman" w:cs="Times New Roman"/>
          <w:sz w:val="26"/>
          <w:szCs w:val="26"/>
        </w:rPr>
        <w:t>докладчик</w:t>
      </w:r>
      <w:proofErr w:type="gramEnd"/>
      <w:r w:rsidR="0021516D" w:rsidRPr="00654465">
        <w:rPr>
          <w:rFonts w:ascii="Times New Roman" w:hAnsi="Times New Roman" w:cs="Times New Roman"/>
          <w:sz w:val="26"/>
          <w:szCs w:val="26"/>
        </w:rPr>
        <w:t xml:space="preserve"> по данному вопросу </w:t>
      </w:r>
      <w:r w:rsidR="00076A19">
        <w:rPr>
          <w:rFonts w:ascii="Times New Roman" w:hAnsi="Times New Roman" w:cs="Times New Roman"/>
          <w:sz w:val="26"/>
          <w:szCs w:val="26"/>
        </w:rPr>
        <w:t xml:space="preserve">ведущий эксперт отдела по социальным вопросам администрации муниципального района </w:t>
      </w:r>
      <w:proofErr w:type="spellStart"/>
      <w:r w:rsidR="00076A19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07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A19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 w:rsidR="00076A19">
        <w:rPr>
          <w:rFonts w:ascii="Times New Roman" w:hAnsi="Times New Roman" w:cs="Times New Roman"/>
          <w:sz w:val="26"/>
          <w:szCs w:val="26"/>
        </w:rPr>
        <w:t xml:space="preserve"> О.Ф</w:t>
      </w:r>
      <w:r w:rsidR="008B4620" w:rsidRPr="00654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B4BB2" w:rsidRPr="00FB4BB2" w:rsidRDefault="00FB4BB2" w:rsidP="00FB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B4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Дуркина</w:t>
      </w:r>
      <w:proofErr w:type="spellEnd"/>
      <w:r w:rsidRPr="00FB4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О.Ф. - </w:t>
      </w:r>
      <w:r w:rsidRPr="00FB4BB2">
        <w:rPr>
          <w:rFonts w:ascii="Times New Roman" w:eastAsia="Calibri" w:hAnsi="Times New Roman" w:cs="Times New Roman"/>
          <w:sz w:val="26"/>
          <w:szCs w:val="26"/>
        </w:rPr>
        <w:t>В соответствии с планом работы комиссии, утверждённым руководителем администрации муниципального района «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Усть-Цилемский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», на 30 октября 2018 года было проведено 3 заседания. </w:t>
      </w:r>
    </w:p>
    <w:p w:rsidR="00FB4BB2" w:rsidRPr="00FB4BB2" w:rsidRDefault="00FB4BB2" w:rsidP="00FB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На них были рассмотрены вопросы, касающиеся 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356"/>
      </w:tblGrid>
      <w:tr w:rsidR="00FB4BB2" w:rsidRPr="00FB4BB2" w:rsidTr="00096C3C">
        <w:trPr>
          <w:trHeight w:val="435"/>
        </w:trPr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работы правоохранительных органов по противодействию незаконному обороту алкогольной продукции, наркотиков на территории </w:t>
            </w:r>
            <w:proofErr w:type="spellStart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Усть-Цилемского</w:t>
            </w:r>
            <w:proofErr w:type="spellEnd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и мерах по повышению ее эффективности</w:t>
            </w:r>
          </w:p>
        </w:tc>
      </w:tr>
      <w:tr w:rsidR="00FB4BB2" w:rsidRPr="00FB4BB2" w:rsidTr="00096C3C">
        <w:trPr>
          <w:trHeight w:val="283"/>
        </w:trPr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Меры по повышению эффективности деятельности по выявлению и фиксации фактов незаконного оборота контрафактной, фальсифицированной и произведенной на дому спиртосодержащей продукции</w:t>
            </w:r>
          </w:p>
        </w:tc>
      </w:tr>
      <w:tr w:rsidR="00FB4BB2" w:rsidRPr="00FB4BB2" w:rsidTr="00096C3C"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по исполнению действующего законодательства в части запрета продажи спиртных напитков несовершеннолетним</w:t>
            </w:r>
          </w:p>
        </w:tc>
      </w:tr>
      <w:tr w:rsidR="00FB4BB2" w:rsidRPr="00FB4BB2" w:rsidTr="00096C3C"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Об эффективности работы образовательных учреждений по профилактике алкоголизма, курения, токсикомании и наркомании</w:t>
            </w:r>
          </w:p>
        </w:tc>
      </w:tr>
      <w:tr w:rsidR="00FB4BB2" w:rsidRPr="00FB4BB2" w:rsidTr="00096C3C"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эффективности работы учреждений культуры, спортивных организаций </w:t>
            </w:r>
            <w:proofErr w:type="spellStart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Усть-Цилемского</w:t>
            </w:r>
            <w:proofErr w:type="spellEnd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в вопросе пропаганды здорового образа жизни </w:t>
            </w:r>
          </w:p>
        </w:tc>
      </w:tr>
      <w:tr w:rsidR="00FB4BB2" w:rsidRPr="00FB4BB2" w:rsidTr="00096C3C">
        <w:trPr>
          <w:trHeight w:val="809"/>
        </w:trPr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Разъяснительная работа по вопросу предупреждения распространения на территории муниципального района «</w:t>
            </w:r>
            <w:proofErr w:type="spellStart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Усть-Цилемский</w:t>
            </w:r>
            <w:proofErr w:type="spellEnd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» курительных смесей («</w:t>
            </w:r>
            <w:proofErr w:type="spellStart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спайсов</w:t>
            </w:r>
            <w:proofErr w:type="spellEnd"/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»), особое внимание, уделив подросткам и молодёжи.</w:t>
            </w:r>
          </w:p>
        </w:tc>
      </w:tr>
      <w:tr w:rsidR="00FB4BB2" w:rsidRPr="00FB4BB2" w:rsidTr="00096C3C">
        <w:trPr>
          <w:trHeight w:val="273"/>
        </w:trPr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 создании информационного поля в районных средствах массовой информации, способствующего формированию стойких убеждений о пагубности наркотиков, психотропных веществ, материалов, пропагандирующих здоровый образ жизни</w:t>
            </w: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(газета «Красная Печора»)</w:t>
            </w:r>
          </w:p>
        </w:tc>
      </w:tr>
      <w:tr w:rsidR="00FB4BB2" w:rsidRPr="00FB4BB2" w:rsidTr="00096C3C">
        <w:trPr>
          <w:trHeight w:val="273"/>
        </w:trPr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О состоянии наркологической помощи и мерах по совершенствованию работы учреждений здравоохранения по профилактике алкоголизма, токсикомании, наркомании, а также раннему выявлению лиц, страдающих данной зависимостью</w:t>
            </w:r>
          </w:p>
        </w:tc>
      </w:tr>
      <w:tr w:rsidR="00FB4BB2" w:rsidRPr="00FB4BB2" w:rsidTr="00096C3C">
        <w:trPr>
          <w:trHeight w:val="273"/>
        </w:trPr>
        <w:tc>
          <w:tcPr>
            <w:tcW w:w="9356" w:type="dxa"/>
            <w:hideMark/>
          </w:tcPr>
          <w:p w:rsidR="00FB4BB2" w:rsidRPr="00FB4BB2" w:rsidRDefault="00FB4BB2" w:rsidP="00FB4BB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4BB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проведения на базе учреждений социального обслуживания семьи и детей цикла бесед, тематических занятий, викторин и психологических тренингов по профилактике алкоголизма в рамках реализации комплексных программ по социальной реабилитации семей и несовершеннолетних, находящихся в трудной жизненной ситуации</w:t>
            </w:r>
          </w:p>
        </w:tc>
      </w:tr>
    </w:tbl>
    <w:p w:rsidR="00FB4BB2" w:rsidRPr="00FB4BB2" w:rsidRDefault="00FB4BB2" w:rsidP="00FB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4BB2" w:rsidRPr="00FB4BB2" w:rsidRDefault="00FB4BB2" w:rsidP="00FB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B4BB2">
        <w:rPr>
          <w:rFonts w:ascii="Times New Roman" w:eastAsia="Calibri" w:hAnsi="Times New Roman" w:cs="Times New Roman"/>
          <w:b/>
          <w:sz w:val="26"/>
          <w:szCs w:val="26"/>
        </w:rPr>
        <w:t>Проведена следующая работа: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ОМВД России по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Усть-Цилемскому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району совместно с ГБУЗ РК «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Усть-Цилемская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ЦРБ» проводилась сверка невостребованных актов медицинского освидетельствования – актов не выявлено. Проводилась профилактическая работа по выявлению лиц, употребляющих наркотические вещества на дискотеках, в местах концентрации подростков и молодежи. Ведется мониторинг социальных сетей сети Интернет. ОМВД России по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Усть-Цилемскому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району заняло первое место по итогам проведения всероссийской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антинаркотической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акции «Сообщи, где торгуют смертью» среди 12 </w:t>
      </w:r>
      <w:r w:rsidRPr="00FB4BB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подразделений. Приняли участие в региональном этапе Всероссийского конкурса социальной рекламы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антинаркотической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направленности и пропаганды здорового образа жизни «Спасем жизнь вместе». 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>Мероприятия в образовательных учреждениях по профилактике алкоголизма, курения, токсикомании и наркомании проходят в течение года и направлены на гражданское, патриотическое, духовно-нравственное, физическое, трудовое и экологическое воспитание; приобщение детей к культурному наследию. В образовательных организациях прошли месячник ГТО; военно-полевые сборы «Северная крепость»; классные часы, посвященные Дню космонавтики; военизированная эстафета; классные часы; патриотические уроки; Дни здоровья и др. Обучающиеся всех школ ежегодно принимают участие в гражданской инициативе «Бессмертный полк», Митингах памяти, возложении венков к мемориалам.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Управлением образования организованы фестиваль технического творчества «Инженеры будущего», «Каникулы с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Лукойлом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» в </w:t>
      </w:r>
      <w:proofErr w:type="gramStart"/>
      <w:r w:rsidRPr="00FB4BB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. Севастополь, районный шашечный турнир, проект «Открытый просмотр».  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>Учреждениями культуры проводятся профилактические мероприятия, направленные на пропаганду здорового образа жизни.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>За январь- сентябрь 2018 года в газете «Красная Печора» опубликовано 5 материалов по профилактике алкоголизма. Материалы направляют ГБУЗ РК «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Усть-Цилемская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ЦРБ», ГИБДД.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>По состоянию за 8 месяцев 2018 года в ГБУЗ РК «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Усть-Цилемская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ЦРБ» на ДУ учете состоит 163 чел., в том числе 138 – хронический алкоголизм, 7 – злоупотребление алкоголем, 1 – токсикомания. За 9 месяцев 2018 года 6 случаев завершенного суицида. Случаев отравления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спайсами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не выявлено. Проводится тестирование подростков (результаты отрицательные). Госпитализированных несовершеннолетних с отравлениями психотропными веществами и напитками нет (за 6 месяцев).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На заседании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КпДН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и ЗП было рассмотрено 34 материала. Из них 23 материала в отношении женщин. Данные граждане были приглашены на заседания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КпДН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и ЗП, проведены профилактические беседы. Рассмотрено 2 материала в отношении родителей по ст. 20.22 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КоАП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РФ, 2 материала по ст. 20.21., 4 материала по ст. 20.20 ч.1.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BB2">
        <w:rPr>
          <w:rFonts w:ascii="Times New Roman" w:eastAsia="Calibri" w:hAnsi="Times New Roman" w:cs="Times New Roman"/>
          <w:sz w:val="26"/>
          <w:szCs w:val="26"/>
        </w:rPr>
        <w:t>Ежемесячно специалисты Отделения социальной помощи семье и детям совместно с субъектами профилактики осуществляют межведомственные рейды в семьи. На учете состоит 60 семей. Проведено 25 индивидуальных профилактических бесед с 26 родителями. 01 марта 2018 года прошел день профилактики на базе МБОУ «</w:t>
      </w:r>
      <w:proofErr w:type="spellStart"/>
      <w:r w:rsidRPr="00FB4BB2">
        <w:rPr>
          <w:rFonts w:ascii="Times New Roman" w:eastAsia="Calibri" w:hAnsi="Times New Roman" w:cs="Times New Roman"/>
          <w:sz w:val="26"/>
          <w:szCs w:val="26"/>
        </w:rPr>
        <w:t>Цилемская</w:t>
      </w:r>
      <w:proofErr w:type="spellEnd"/>
      <w:r w:rsidRPr="00FB4BB2">
        <w:rPr>
          <w:rFonts w:ascii="Times New Roman" w:eastAsia="Calibri" w:hAnsi="Times New Roman" w:cs="Times New Roman"/>
          <w:sz w:val="26"/>
          <w:szCs w:val="26"/>
        </w:rPr>
        <w:t xml:space="preserve"> СОШ» с охватом 35 несовершеннолетних. В период с 10 по 14 сентября проведены профилактические беседы в рамках празднования Всероссийского дня трезвости. </w:t>
      </w:r>
    </w:p>
    <w:p w:rsidR="00FB4BB2" w:rsidRPr="00FB4BB2" w:rsidRDefault="00FB4BB2" w:rsidP="00FB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BB2" w:rsidRPr="00FB4BB2" w:rsidRDefault="00FB4BB2" w:rsidP="00FB4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BB2">
        <w:rPr>
          <w:rFonts w:ascii="Times New Roman" w:hAnsi="Times New Roman" w:cs="Times New Roman"/>
          <w:sz w:val="26"/>
          <w:szCs w:val="26"/>
        </w:rPr>
        <w:t>По первому вопросу решили:</w:t>
      </w:r>
    </w:p>
    <w:p w:rsidR="00FB4BB2" w:rsidRPr="00FB4BB2" w:rsidRDefault="00FB4BB2" w:rsidP="00FB4B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BB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FB4BB2" w:rsidRPr="00FB4BB2" w:rsidRDefault="00FB4BB2" w:rsidP="00FB4B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B4BB2">
        <w:rPr>
          <w:rFonts w:ascii="Times New Roman" w:hAnsi="Times New Roman" w:cs="Times New Roman"/>
          <w:sz w:val="26"/>
          <w:szCs w:val="26"/>
        </w:rPr>
        <w:t>Повторно рассмотреть данный вопрос на следующем заседании комиссии, пригласить представителей МБОУ «</w:t>
      </w:r>
      <w:proofErr w:type="spellStart"/>
      <w:r w:rsidRPr="00FB4BB2">
        <w:rPr>
          <w:rFonts w:ascii="Times New Roman" w:hAnsi="Times New Roman" w:cs="Times New Roman"/>
          <w:sz w:val="26"/>
          <w:szCs w:val="26"/>
        </w:rPr>
        <w:t>Усть-Цилемская</w:t>
      </w:r>
      <w:proofErr w:type="spellEnd"/>
      <w:r w:rsidRPr="00FB4BB2">
        <w:rPr>
          <w:rFonts w:ascii="Times New Roman" w:hAnsi="Times New Roman" w:cs="Times New Roman"/>
          <w:sz w:val="26"/>
          <w:szCs w:val="26"/>
        </w:rPr>
        <w:t xml:space="preserve"> СОШ им. М.А. </w:t>
      </w:r>
      <w:proofErr w:type="spellStart"/>
      <w:r w:rsidRPr="00FB4BB2">
        <w:rPr>
          <w:rFonts w:ascii="Times New Roman" w:hAnsi="Times New Roman" w:cs="Times New Roman"/>
          <w:sz w:val="26"/>
          <w:szCs w:val="26"/>
        </w:rPr>
        <w:t>Бабикова</w:t>
      </w:r>
      <w:proofErr w:type="spellEnd"/>
      <w:r w:rsidRPr="00FB4BB2">
        <w:rPr>
          <w:rFonts w:ascii="Times New Roman" w:hAnsi="Times New Roman" w:cs="Times New Roman"/>
          <w:sz w:val="26"/>
          <w:szCs w:val="26"/>
        </w:rPr>
        <w:t xml:space="preserve">», МБОУ «Кадетская СОШ» с. Коровий Ручей и старшего эксперта отдела обеспечения деятельности комиссий по делам несовершеннолетних и защите их прав в Республике Коми ГКУ РК </w:t>
      </w:r>
      <w:r w:rsidRPr="00FB4BB2">
        <w:rPr>
          <w:rFonts w:ascii="Times New Roman" w:hAnsi="Times New Roman" w:cs="Times New Roman"/>
          <w:sz w:val="26"/>
          <w:szCs w:val="26"/>
        </w:rPr>
        <w:lastRenderedPageBreak/>
        <w:t xml:space="preserve">«Центр обеспечения деятельности Министерства образования и молодежной политики Республики Коми» </w:t>
      </w:r>
      <w:proofErr w:type="spellStart"/>
      <w:r w:rsidRPr="00FB4BB2">
        <w:rPr>
          <w:rFonts w:ascii="Times New Roman" w:hAnsi="Times New Roman" w:cs="Times New Roman"/>
          <w:sz w:val="26"/>
          <w:szCs w:val="26"/>
        </w:rPr>
        <w:t>Пешевич</w:t>
      </w:r>
      <w:proofErr w:type="spellEnd"/>
      <w:r w:rsidRPr="00FB4BB2">
        <w:rPr>
          <w:rFonts w:ascii="Times New Roman" w:hAnsi="Times New Roman" w:cs="Times New Roman"/>
          <w:sz w:val="26"/>
          <w:szCs w:val="26"/>
        </w:rPr>
        <w:t xml:space="preserve"> Т.В. </w:t>
      </w:r>
      <w:proofErr w:type="gramEnd"/>
    </w:p>
    <w:p w:rsidR="00C25677" w:rsidRDefault="00C25677" w:rsidP="00C2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75DB" w:rsidRPr="00654465" w:rsidRDefault="000B3EAE" w:rsidP="00C25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46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96C3C">
        <w:rPr>
          <w:rFonts w:ascii="Times New Roman" w:hAnsi="Times New Roman" w:cs="Times New Roman"/>
          <w:b/>
          <w:sz w:val="26"/>
          <w:szCs w:val="26"/>
        </w:rPr>
        <w:t>О работе по пресечению нелегального оборота алкогольной и спиртосодержащей продукции, фактов реализации несовершеннолетними табачных изделий и спиртосодержащей продукции. Изъятие из оборо</w:t>
      </w:r>
      <w:r w:rsidR="00AB330F">
        <w:rPr>
          <w:rFonts w:ascii="Times New Roman" w:hAnsi="Times New Roman" w:cs="Times New Roman"/>
          <w:b/>
          <w:sz w:val="26"/>
          <w:szCs w:val="26"/>
        </w:rPr>
        <w:t>та фальсифицированных товаров, д</w:t>
      </w:r>
      <w:r w:rsidRPr="00654465">
        <w:rPr>
          <w:rFonts w:ascii="Times New Roman" w:hAnsi="Times New Roman" w:cs="Times New Roman"/>
          <w:b/>
          <w:sz w:val="26"/>
          <w:szCs w:val="26"/>
        </w:rPr>
        <w:t>окладчик по данному вопросу</w:t>
      </w:r>
      <w:r w:rsidR="00096C3C">
        <w:rPr>
          <w:rFonts w:ascii="Times New Roman" w:hAnsi="Times New Roman" w:cs="Times New Roman"/>
          <w:b/>
          <w:sz w:val="26"/>
          <w:szCs w:val="26"/>
        </w:rPr>
        <w:t xml:space="preserve"> начальник ОМВД России по </w:t>
      </w:r>
      <w:proofErr w:type="spellStart"/>
      <w:r w:rsidR="00096C3C">
        <w:rPr>
          <w:rFonts w:ascii="Times New Roman" w:hAnsi="Times New Roman" w:cs="Times New Roman"/>
          <w:b/>
          <w:sz w:val="26"/>
          <w:szCs w:val="26"/>
        </w:rPr>
        <w:t>Усть-Цилемскому</w:t>
      </w:r>
      <w:proofErr w:type="spellEnd"/>
      <w:r w:rsidR="00096C3C">
        <w:rPr>
          <w:rFonts w:ascii="Times New Roman" w:hAnsi="Times New Roman" w:cs="Times New Roman"/>
          <w:b/>
          <w:sz w:val="26"/>
          <w:szCs w:val="26"/>
        </w:rPr>
        <w:t xml:space="preserve"> району А.О. Куроптев.</w:t>
      </w:r>
    </w:p>
    <w:p w:rsidR="00997E0A" w:rsidRDefault="00997E0A" w:rsidP="00501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677" w:rsidRPr="00295C3D" w:rsidRDefault="005018C6" w:rsidP="00997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E0A">
        <w:rPr>
          <w:rFonts w:ascii="Times New Roman" w:hAnsi="Times New Roman" w:cs="Times New Roman"/>
          <w:b/>
          <w:sz w:val="26"/>
          <w:szCs w:val="26"/>
        </w:rPr>
        <w:t>Куроптев А.О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75DB" w:rsidRPr="0065446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по итогам 9 месяцев 2018 г. сотрудниками ОМВД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в целях выявления нарушений в сфере оборо</w:t>
      </w:r>
      <w:r w:rsidR="003A0168">
        <w:rPr>
          <w:rFonts w:ascii="Times New Roman" w:hAnsi="Times New Roman" w:cs="Times New Roman"/>
          <w:sz w:val="26"/>
          <w:szCs w:val="26"/>
        </w:rPr>
        <w:t>та алкогольной и спиртосодержащ</w:t>
      </w:r>
      <w:r>
        <w:rPr>
          <w:rFonts w:ascii="Times New Roman" w:hAnsi="Times New Roman" w:cs="Times New Roman"/>
          <w:sz w:val="26"/>
          <w:szCs w:val="26"/>
        </w:rPr>
        <w:t xml:space="preserve">ей продукции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организованы и проведены необходимые мероприятия</w:t>
      </w:r>
      <w:r w:rsidR="00C256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A0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 за отчетный период 2018 г. сотрудниками ОМВД России по </w:t>
      </w:r>
      <w:proofErr w:type="spellStart"/>
      <w:r w:rsidR="003A0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Усть-Цилемскому</w:t>
      </w:r>
      <w:proofErr w:type="spellEnd"/>
      <w:r w:rsidR="003A0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выявлено 5 фактов продажи несовершеннолетним алкогольной и спиртосодержащей продукции, по всем фактам продавцы торговых точек привлечены к административной ответственности по ч.2.1 ст.14.16 </w:t>
      </w:r>
      <w:proofErr w:type="spellStart"/>
      <w:r w:rsidR="003A0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КоАП</w:t>
      </w:r>
      <w:proofErr w:type="spellEnd"/>
      <w:r w:rsidR="003A0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РФ. </w:t>
      </w:r>
      <w:r w:rsidR="001C5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Вместе с тем выявлено 3 факта продажи несовершеннолетним табачной продукции. По всем трем фактам продавцы торговых точек  привлечены к административной ответственности по ст.14.2 </w:t>
      </w:r>
      <w:proofErr w:type="spellStart"/>
      <w:r w:rsidR="001C5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КоАП</w:t>
      </w:r>
      <w:proofErr w:type="spellEnd"/>
      <w:r w:rsidR="001C5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РФ. Фактов нелегального оборота алкогольной и спиртосодержащей продукции, в том числе продажа алкогольной и спиртосодержащей продукции из частного домовладения, сотрудниками ОМВД России по </w:t>
      </w:r>
      <w:proofErr w:type="spellStart"/>
      <w:r w:rsidR="001C5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Усть-Цилемскому</w:t>
      </w:r>
      <w:proofErr w:type="spellEnd"/>
      <w:r w:rsidR="001C5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</w:t>
      </w:r>
      <w:r w:rsidR="00683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C5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B75DB" w:rsidRDefault="008B75DB" w:rsidP="00C2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3EAE" w:rsidRPr="00654465" w:rsidRDefault="000B3EAE" w:rsidP="00C25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Решили:</w:t>
      </w:r>
    </w:p>
    <w:p w:rsidR="000B3EAE" w:rsidRDefault="000B3EAE" w:rsidP="00096C3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C3C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911062" w:rsidRPr="00096C3C">
        <w:rPr>
          <w:rFonts w:ascii="Times New Roman" w:hAnsi="Times New Roman" w:cs="Times New Roman"/>
          <w:sz w:val="26"/>
          <w:szCs w:val="26"/>
        </w:rPr>
        <w:t>.</w:t>
      </w:r>
    </w:p>
    <w:p w:rsidR="00683CB7" w:rsidRPr="00683CB7" w:rsidRDefault="00D34C38" w:rsidP="00683CB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CB7">
        <w:rPr>
          <w:rFonts w:ascii="Times New Roman" w:hAnsi="Times New Roman" w:cs="Times New Roman"/>
          <w:sz w:val="26"/>
          <w:szCs w:val="26"/>
        </w:rPr>
        <w:t>Довести на следующем заседании комиссии до представителей МБОУ «</w:t>
      </w:r>
      <w:proofErr w:type="spellStart"/>
      <w:r w:rsidRPr="00683CB7">
        <w:rPr>
          <w:rFonts w:ascii="Times New Roman" w:hAnsi="Times New Roman" w:cs="Times New Roman"/>
          <w:sz w:val="26"/>
          <w:szCs w:val="26"/>
        </w:rPr>
        <w:t>Усть-Цилемская</w:t>
      </w:r>
      <w:proofErr w:type="spellEnd"/>
      <w:r w:rsidRPr="00683CB7">
        <w:rPr>
          <w:rFonts w:ascii="Times New Roman" w:hAnsi="Times New Roman" w:cs="Times New Roman"/>
          <w:sz w:val="26"/>
          <w:szCs w:val="26"/>
        </w:rPr>
        <w:t xml:space="preserve"> СОШ им. М.А. </w:t>
      </w:r>
      <w:proofErr w:type="spellStart"/>
      <w:r w:rsidRPr="00683CB7">
        <w:rPr>
          <w:rFonts w:ascii="Times New Roman" w:hAnsi="Times New Roman" w:cs="Times New Roman"/>
          <w:sz w:val="26"/>
          <w:szCs w:val="26"/>
        </w:rPr>
        <w:t>Бабикова</w:t>
      </w:r>
      <w:proofErr w:type="spellEnd"/>
      <w:r w:rsidRPr="00683CB7">
        <w:rPr>
          <w:rFonts w:ascii="Times New Roman" w:hAnsi="Times New Roman" w:cs="Times New Roman"/>
          <w:sz w:val="26"/>
          <w:szCs w:val="26"/>
        </w:rPr>
        <w:t>», МБОУ «</w:t>
      </w:r>
      <w:proofErr w:type="gramStart"/>
      <w:r w:rsidRPr="00683CB7">
        <w:rPr>
          <w:rFonts w:ascii="Times New Roman" w:hAnsi="Times New Roman" w:cs="Times New Roman"/>
          <w:sz w:val="26"/>
          <w:szCs w:val="26"/>
        </w:rPr>
        <w:t>Кадетская</w:t>
      </w:r>
      <w:proofErr w:type="gramEnd"/>
      <w:r w:rsidRPr="00683CB7">
        <w:rPr>
          <w:rFonts w:ascii="Times New Roman" w:hAnsi="Times New Roman" w:cs="Times New Roman"/>
          <w:sz w:val="26"/>
          <w:szCs w:val="26"/>
        </w:rPr>
        <w:t xml:space="preserve"> СОШ» с. Коровий Ручей о </w:t>
      </w:r>
      <w:r w:rsidR="00683CB7" w:rsidRPr="00683CB7">
        <w:rPr>
          <w:rFonts w:ascii="Times New Roman" w:hAnsi="Times New Roman" w:cs="Times New Roman"/>
          <w:sz w:val="26"/>
          <w:szCs w:val="26"/>
        </w:rPr>
        <w:t xml:space="preserve">проблеме курения учащимися школ на территории, прилегающей к школам и доведения информации до </w:t>
      </w:r>
      <w:r w:rsidR="00683CB7" w:rsidRPr="00683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ОМВД России по </w:t>
      </w:r>
      <w:proofErr w:type="spellStart"/>
      <w:r w:rsidR="00683CB7" w:rsidRPr="00683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Усть-Цилемскому</w:t>
      </w:r>
      <w:proofErr w:type="spellEnd"/>
      <w:r w:rsidR="00683CB7" w:rsidRPr="00683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</w:t>
      </w:r>
    </w:p>
    <w:p w:rsidR="00D34C38" w:rsidRPr="00984A8C" w:rsidRDefault="00D34C38" w:rsidP="00683CB7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B3EAE" w:rsidRDefault="000B3EAE" w:rsidP="00C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B4620" w:rsidRPr="0065446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B330F">
        <w:rPr>
          <w:rFonts w:ascii="Times New Roman" w:hAnsi="Times New Roman" w:cs="Times New Roman"/>
          <w:b/>
          <w:sz w:val="26"/>
          <w:szCs w:val="26"/>
        </w:rPr>
        <w:t>мерах по обеспечению безопасности дорожного движения на территории муниципального района «</w:t>
      </w:r>
      <w:proofErr w:type="spellStart"/>
      <w:r w:rsidR="00AB330F">
        <w:rPr>
          <w:rFonts w:ascii="Times New Roman" w:hAnsi="Times New Roman" w:cs="Times New Roman"/>
          <w:b/>
          <w:sz w:val="26"/>
          <w:szCs w:val="26"/>
        </w:rPr>
        <w:t>Усть-Цилемский</w:t>
      </w:r>
      <w:proofErr w:type="spellEnd"/>
      <w:r w:rsidR="00AB330F">
        <w:rPr>
          <w:rFonts w:ascii="Times New Roman" w:hAnsi="Times New Roman" w:cs="Times New Roman"/>
          <w:b/>
          <w:sz w:val="26"/>
          <w:szCs w:val="26"/>
        </w:rPr>
        <w:t>»</w:t>
      </w:r>
      <w:r w:rsidRPr="006544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54465">
        <w:rPr>
          <w:rFonts w:ascii="Times New Roman" w:hAnsi="Times New Roman" w:cs="Times New Roman"/>
          <w:sz w:val="26"/>
          <w:szCs w:val="26"/>
        </w:rPr>
        <w:t xml:space="preserve">докладчик по данному вопросу </w:t>
      </w:r>
      <w:r w:rsidR="00AB330F">
        <w:rPr>
          <w:rFonts w:ascii="Times New Roman" w:hAnsi="Times New Roman" w:cs="Times New Roman"/>
          <w:b/>
          <w:sz w:val="26"/>
          <w:szCs w:val="26"/>
        </w:rPr>
        <w:t xml:space="preserve">начальник ОМВД России по </w:t>
      </w:r>
      <w:proofErr w:type="spellStart"/>
      <w:r w:rsidR="00AB330F">
        <w:rPr>
          <w:rFonts w:ascii="Times New Roman" w:hAnsi="Times New Roman" w:cs="Times New Roman"/>
          <w:b/>
          <w:sz w:val="26"/>
          <w:szCs w:val="26"/>
        </w:rPr>
        <w:t>Усть-Цилемскому</w:t>
      </w:r>
      <w:proofErr w:type="spellEnd"/>
      <w:r w:rsidR="00AB330F">
        <w:rPr>
          <w:rFonts w:ascii="Times New Roman" w:hAnsi="Times New Roman" w:cs="Times New Roman"/>
          <w:b/>
          <w:sz w:val="26"/>
          <w:szCs w:val="26"/>
        </w:rPr>
        <w:t xml:space="preserve"> району А.О. Куроптев</w:t>
      </w:r>
      <w:r w:rsidR="00B943F7">
        <w:rPr>
          <w:rFonts w:ascii="Times New Roman" w:hAnsi="Times New Roman" w:cs="Times New Roman"/>
          <w:sz w:val="26"/>
          <w:szCs w:val="26"/>
        </w:rPr>
        <w:t>.</w:t>
      </w:r>
    </w:p>
    <w:p w:rsidR="00997E0A" w:rsidRDefault="00997E0A" w:rsidP="00C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ADD" w:rsidRDefault="000A6ADD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E0A">
        <w:rPr>
          <w:rFonts w:ascii="Times New Roman" w:hAnsi="Times New Roman" w:cs="Times New Roman"/>
          <w:b/>
          <w:sz w:val="26"/>
          <w:szCs w:val="26"/>
        </w:rPr>
        <w:t>Куроптев А.О</w:t>
      </w:r>
      <w:r>
        <w:rPr>
          <w:rFonts w:ascii="Times New Roman" w:hAnsi="Times New Roman" w:cs="Times New Roman"/>
          <w:sz w:val="26"/>
          <w:szCs w:val="26"/>
        </w:rPr>
        <w:t xml:space="preserve">. – </w:t>
      </w:r>
      <w:r w:rsidR="006769BF">
        <w:rPr>
          <w:rFonts w:ascii="Times New Roman" w:hAnsi="Times New Roman" w:cs="Times New Roman"/>
          <w:sz w:val="26"/>
          <w:szCs w:val="26"/>
        </w:rPr>
        <w:t>за 9 месяцев 2018 г. на территории муниципального района «</w:t>
      </w:r>
      <w:proofErr w:type="spellStart"/>
      <w:r w:rsidR="006769BF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6769BF">
        <w:rPr>
          <w:rFonts w:ascii="Times New Roman" w:hAnsi="Times New Roman" w:cs="Times New Roman"/>
          <w:sz w:val="26"/>
          <w:szCs w:val="26"/>
        </w:rPr>
        <w:t>» зарегистрировано 59 ДТП из них 8 учетных дорожно-транспортных происшествия, в результате погибло 2 человека, получили ранения 11 человек, из них 1 несовершеннолетний. Анализ состояния аварийности показывает, что причиной ДТП явилось: не соблюдение водителем скоростного режима, нарушение правил движения и маневрирования, несоблюдение дистанции, несоблюдение водителями требований ПДД уступить дорогу, несоблюдение пешеходом ПДД РФ, несоблюдение извозчиком ПДД РФ.</w:t>
      </w:r>
    </w:p>
    <w:p w:rsidR="006769BF" w:rsidRDefault="006769BF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Виды ДТП: съезд с дороги, опрокидывание, наезд на животное, иной вид ДТП (провал под лед трактора при обустройстве ледовой переправы), столкновение, наезд на стоящее ТС, наезд на пешехода, наезд на препятствие.</w:t>
      </w:r>
      <w:proofErr w:type="gramEnd"/>
    </w:p>
    <w:p w:rsidR="006769BF" w:rsidRDefault="006769BF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 целях сокращения дорожно-транспортных происшествий, тяжести их последствий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2018 году отделением ГИБДД ОМВД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принимаются меры, направленные на профилактику административных правонарушений в области дорожного движения, прежде всего, выявление и пресечение грубых нарушений ПДД и иных норм, допускаемых участками дорожного движения, а также должностными лицами, ответственными за содержание улично-дорожной сети, выпуск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линию транспортных </w:t>
      </w:r>
      <w:r w:rsidR="000A1EF4">
        <w:rPr>
          <w:rFonts w:ascii="Times New Roman" w:hAnsi="Times New Roman" w:cs="Times New Roman"/>
          <w:sz w:val="26"/>
          <w:szCs w:val="26"/>
        </w:rPr>
        <w:t>средств, допуск к управлению водителей.</w:t>
      </w:r>
      <w:r w:rsidR="00EC7F62">
        <w:rPr>
          <w:rFonts w:ascii="Times New Roman" w:hAnsi="Times New Roman" w:cs="Times New Roman"/>
          <w:sz w:val="26"/>
          <w:szCs w:val="26"/>
        </w:rPr>
        <w:t xml:space="preserve"> Силами сотрудников ДПС ОГИБДД при участии сотрудников других служб и подразделений ежемесячно проводятся целенаправленные рейдовые мероприятия.</w:t>
      </w:r>
      <w:r w:rsidR="00762072">
        <w:rPr>
          <w:rFonts w:ascii="Times New Roman" w:hAnsi="Times New Roman" w:cs="Times New Roman"/>
          <w:sz w:val="26"/>
          <w:szCs w:val="26"/>
        </w:rPr>
        <w:t xml:space="preserve"> Всего за 9 месяцев 2018 г. сотрудниками ОГИБДД возбуждено 1714 дел об административных правонарушениях в области дорожного движения, из них в отношении пешеходов – 118, водителей транспортных средств – 1524.</w:t>
      </w:r>
    </w:p>
    <w:p w:rsidR="00762072" w:rsidRDefault="00762072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Осуществляются надзорные мероприятия по проверке состояния улично-дорожной сети, включая «зимники» и ледовые переправы района. За нарушения требований к дорожным условиям выдано 40 предписаний юридическим  лицам, ответственным за содержание улиц и автодорог. За нарушение правил  проведения ремонта и содержания дорог, других дорожных сооружений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.1 ст. 12.34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17 административных расследований.</w:t>
      </w:r>
    </w:p>
    <w:p w:rsidR="00344687" w:rsidRDefault="00344687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17 автобусных маршрутов, по которым осуществляются </w:t>
      </w:r>
      <w:r w:rsidR="00BE4D39">
        <w:rPr>
          <w:rFonts w:ascii="Times New Roman" w:hAnsi="Times New Roman" w:cs="Times New Roman"/>
          <w:sz w:val="26"/>
          <w:szCs w:val="26"/>
        </w:rPr>
        <w:t>перевозки организованных групп детей школьными автобусами в рамках осуществления учебного процесса. Отделением ГИ</w:t>
      </w:r>
      <w:proofErr w:type="gramStart"/>
      <w:r w:rsidR="00BE4D39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="00BE4D39">
        <w:rPr>
          <w:rFonts w:ascii="Times New Roman" w:hAnsi="Times New Roman" w:cs="Times New Roman"/>
          <w:sz w:val="26"/>
          <w:szCs w:val="26"/>
        </w:rPr>
        <w:t>оведено обследование 11 автобусных маршрутов, в том  числе 3 пешеходных</w:t>
      </w:r>
      <w:r w:rsidR="008712EB">
        <w:rPr>
          <w:rFonts w:ascii="Times New Roman" w:hAnsi="Times New Roman" w:cs="Times New Roman"/>
          <w:sz w:val="26"/>
          <w:szCs w:val="26"/>
        </w:rPr>
        <w:t xml:space="preserve"> переходов, расположенных вблизи образовательных организаций. На указанных маршрутах выявлены недостатки в содержании УДС. Приняты соответствующие меры в рамках полномочий Госавтоинспекции. </w:t>
      </w:r>
      <w:r w:rsidR="00D04996">
        <w:rPr>
          <w:rFonts w:ascii="Times New Roman" w:hAnsi="Times New Roman" w:cs="Times New Roman"/>
          <w:sz w:val="26"/>
          <w:szCs w:val="26"/>
        </w:rPr>
        <w:t xml:space="preserve">Также на территории </w:t>
      </w:r>
      <w:proofErr w:type="spellStart"/>
      <w:r w:rsidR="00D04996"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 w:rsidR="00D04996">
        <w:rPr>
          <w:rFonts w:ascii="Times New Roman" w:hAnsi="Times New Roman" w:cs="Times New Roman"/>
          <w:sz w:val="26"/>
          <w:szCs w:val="26"/>
        </w:rPr>
        <w:t xml:space="preserve"> района в 8-и образовательных организациях имеются 11 школьных автобусов, эксплуатируемых для перевозки детей. Отделением ГИ</w:t>
      </w:r>
      <w:proofErr w:type="gramStart"/>
      <w:r w:rsidR="00D04996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="00D04996">
        <w:rPr>
          <w:rFonts w:ascii="Times New Roman" w:hAnsi="Times New Roman" w:cs="Times New Roman"/>
          <w:sz w:val="26"/>
          <w:szCs w:val="26"/>
        </w:rPr>
        <w:t xml:space="preserve">оведено обследование 4 школьных автобусов, а также выполнение требований законодательства в области обеспечения безопасности дорожного движения. </w:t>
      </w:r>
    </w:p>
    <w:p w:rsidR="00D04996" w:rsidRDefault="00D04996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линии пропаганды безопасности дорожного движе</w:t>
      </w:r>
      <w:r w:rsidR="00937D6E">
        <w:rPr>
          <w:rFonts w:ascii="Times New Roman" w:hAnsi="Times New Roman" w:cs="Times New Roman"/>
          <w:sz w:val="26"/>
          <w:szCs w:val="26"/>
        </w:rPr>
        <w:t>ния на обслуживаемой территории, за 9 месяцев 2018 г. по вопросам безопасности дорожного движения организовано и проведено  более 100 выступлений, бесед, инструктажей с водителями в организациях, предприятиях, учреждениях, местах организованного хранения индивидуального транспорта, 75 занятий, выступлений, бесед, игр и лекций в дошкольных и школьных образовательных организациях района.</w:t>
      </w:r>
      <w:proofErr w:type="gramEnd"/>
    </w:p>
    <w:p w:rsidR="00937D6E" w:rsidRDefault="00937D6E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госавтоинспекции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подготовлено и опубликовано в СМИ: </w:t>
      </w:r>
    </w:p>
    <w:p w:rsidR="00937D6E" w:rsidRDefault="00937D6E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- 41 информация на страницах газеты «Красна Печора»;</w:t>
      </w:r>
    </w:p>
    <w:p w:rsidR="00937D6E" w:rsidRDefault="00937D6E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- 10 –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Госавтоинспеции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Республики Коми;</w:t>
      </w:r>
    </w:p>
    <w:p w:rsidR="00937D6E" w:rsidRDefault="00937D6E" w:rsidP="006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- 56 –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937D6E" w:rsidRDefault="00937D6E" w:rsidP="00937D6E">
      <w:pPr>
        <w:pStyle w:val="2"/>
        <w:shd w:val="clear" w:color="auto" w:fill="FFFFFF"/>
        <w:spacing w:before="0" w:beforeAutospacing="0" w:after="0" w:afterAutospacing="0" w:line="375" w:lineRule="atLeast"/>
        <w:ind w:left="-15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Pr="00937D6E">
        <w:rPr>
          <w:b w:val="0"/>
          <w:sz w:val="26"/>
          <w:szCs w:val="26"/>
        </w:rPr>
        <w:t>- 136 – на странице в социальной сети «</w:t>
      </w:r>
      <w:proofErr w:type="spellStart"/>
      <w:r w:rsidRPr="00937D6E">
        <w:rPr>
          <w:b w:val="0"/>
          <w:sz w:val="26"/>
          <w:szCs w:val="26"/>
        </w:rPr>
        <w:t>Вконтакте</w:t>
      </w:r>
      <w:proofErr w:type="spellEnd"/>
      <w:r w:rsidRPr="00937D6E">
        <w:rPr>
          <w:b w:val="0"/>
          <w:sz w:val="26"/>
          <w:szCs w:val="26"/>
        </w:rPr>
        <w:t xml:space="preserve">» группа </w:t>
      </w:r>
      <w:r w:rsidRPr="00937D6E">
        <w:rPr>
          <w:b w:val="0"/>
          <w:bCs w:val="0"/>
          <w:color w:val="000000"/>
          <w:sz w:val="26"/>
          <w:szCs w:val="26"/>
        </w:rPr>
        <w:t xml:space="preserve">Отделение ГИБДД России по </w:t>
      </w:r>
      <w:proofErr w:type="spellStart"/>
      <w:r w:rsidRPr="00937D6E">
        <w:rPr>
          <w:b w:val="0"/>
          <w:bCs w:val="0"/>
          <w:color w:val="000000"/>
          <w:sz w:val="26"/>
          <w:szCs w:val="26"/>
        </w:rPr>
        <w:t>Усть-Цилемскому</w:t>
      </w:r>
      <w:proofErr w:type="spellEnd"/>
      <w:r w:rsidRPr="00937D6E">
        <w:rPr>
          <w:b w:val="0"/>
          <w:bCs w:val="0"/>
          <w:color w:val="000000"/>
          <w:sz w:val="26"/>
          <w:szCs w:val="26"/>
        </w:rPr>
        <w:t xml:space="preserve"> району</w:t>
      </w:r>
      <w:r w:rsidR="009D092C">
        <w:rPr>
          <w:b w:val="0"/>
          <w:bCs w:val="0"/>
          <w:color w:val="000000"/>
          <w:sz w:val="26"/>
          <w:szCs w:val="26"/>
        </w:rPr>
        <w:t>.</w:t>
      </w:r>
    </w:p>
    <w:p w:rsidR="009D092C" w:rsidRDefault="009D092C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Подразделением Госавтоинспекции организованы и осуществлены:</w:t>
      </w:r>
    </w:p>
    <w:p w:rsidR="009D092C" w:rsidRDefault="009D092C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 xml:space="preserve">- рейдовые мероприятия «Безопасность пассажира» (8 рейдов), ОПМ «Лес», акция посвященная размещению на информационных стендах </w:t>
      </w:r>
      <w:r w:rsidR="005C03CD">
        <w:rPr>
          <w:b w:val="0"/>
          <w:bCs w:val="0"/>
          <w:color w:val="000000"/>
          <w:sz w:val="26"/>
          <w:szCs w:val="26"/>
        </w:rPr>
        <w:t>жилых многоэтажных домов информации по БДД, акция «Ремень безопасности, ДУУ» (посещение перинатального отделения ЦРБ с</w:t>
      </w:r>
      <w:proofErr w:type="gramStart"/>
      <w:r w:rsidR="005C03CD">
        <w:rPr>
          <w:b w:val="0"/>
          <w:bCs w:val="0"/>
          <w:color w:val="000000"/>
          <w:sz w:val="26"/>
          <w:szCs w:val="26"/>
        </w:rPr>
        <w:t>.У</w:t>
      </w:r>
      <w:proofErr w:type="gramEnd"/>
      <w:r w:rsidR="005C03CD">
        <w:rPr>
          <w:b w:val="0"/>
          <w:bCs w:val="0"/>
          <w:color w:val="000000"/>
          <w:sz w:val="26"/>
          <w:szCs w:val="26"/>
        </w:rPr>
        <w:t>сть-Цильма) с вручением памяток по соответствующей тематике, рейдовые мероприятия «Безопасность пассажира», пять мероприятий «Нетрезвый водитель», акция посвященная размещению на информационных стендах многоэтажных домов  информации по БДД; профилактическая встреча по профилактике ДТП, ДДТТ и пропаганде БДД с учителями – организаторами ОБЖ на районном методическом объединении, организованного в МБОУ «</w:t>
      </w:r>
      <w:proofErr w:type="spellStart"/>
      <w:r w:rsidR="005C03CD">
        <w:rPr>
          <w:b w:val="0"/>
          <w:bCs w:val="0"/>
          <w:color w:val="000000"/>
          <w:sz w:val="26"/>
          <w:szCs w:val="26"/>
        </w:rPr>
        <w:t>Усть-Цилемская</w:t>
      </w:r>
      <w:proofErr w:type="spellEnd"/>
      <w:r w:rsidR="005C03CD">
        <w:rPr>
          <w:b w:val="0"/>
          <w:bCs w:val="0"/>
          <w:color w:val="000000"/>
          <w:sz w:val="26"/>
          <w:szCs w:val="26"/>
        </w:rPr>
        <w:t xml:space="preserve"> СОШ им. М.А. </w:t>
      </w:r>
      <w:proofErr w:type="spellStart"/>
      <w:r w:rsidR="005C03CD">
        <w:rPr>
          <w:b w:val="0"/>
          <w:bCs w:val="0"/>
          <w:color w:val="000000"/>
          <w:sz w:val="26"/>
          <w:szCs w:val="26"/>
        </w:rPr>
        <w:t>Бабикова</w:t>
      </w:r>
      <w:proofErr w:type="spellEnd"/>
      <w:r w:rsidR="005C03CD">
        <w:rPr>
          <w:b w:val="0"/>
          <w:bCs w:val="0"/>
          <w:color w:val="000000"/>
          <w:sz w:val="26"/>
          <w:szCs w:val="26"/>
        </w:rPr>
        <w:t xml:space="preserve">» 16.02.2018; </w:t>
      </w:r>
      <w:r w:rsidR="00952B52">
        <w:rPr>
          <w:b w:val="0"/>
          <w:bCs w:val="0"/>
          <w:color w:val="000000"/>
          <w:sz w:val="26"/>
          <w:szCs w:val="26"/>
        </w:rPr>
        <w:t xml:space="preserve">05.02.2018 – профилактическая встреча с водителями пассажирских автобусов с целью профилактики ДТП и пропаганды соблюдения ПДД; ОПМ «Штраф» (4 мероприятия), ОПМ «Трасса», ОПМ «Такси», акция «8 марта в каждый дом», организована и проведена профилактическая лекция для медицинского персонала в </w:t>
      </w:r>
      <w:proofErr w:type="spellStart"/>
      <w:r w:rsidR="00952B52">
        <w:rPr>
          <w:b w:val="0"/>
          <w:bCs w:val="0"/>
          <w:color w:val="000000"/>
          <w:sz w:val="26"/>
          <w:szCs w:val="26"/>
        </w:rPr>
        <w:t>Пижемской</w:t>
      </w:r>
      <w:proofErr w:type="spellEnd"/>
      <w:r w:rsidR="00952B52">
        <w:rPr>
          <w:b w:val="0"/>
          <w:bCs w:val="0"/>
          <w:color w:val="000000"/>
          <w:sz w:val="26"/>
          <w:szCs w:val="26"/>
        </w:rPr>
        <w:t xml:space="preserve"> врачебной  амбулатории с</w:t>
      </w:r>
      <w:proofErr w:type="gramStart"/>
      <w:r w:rsidR="00952B52">
        <w:rPr>
          <w:b w:val="0"/>
          <w:bCs w:val="0"/>
          <w:color w:val="000000"/>
          <w:sz w:val="26"/>
          <w:szCs w:val="26"/>
        </w:rPr>
        <w:t>.З</w:t>
      </w:r>
      <w:proofErr w:type="gramEnd"/>
      <w:r w:rsidR="00952B52">
        <w:rPr>
          <w:b w:val="0"/>
          <w:bCs w:val="0"/>
          <w:color w:val="000000"/>
          <w:sz w:val="26"/>
          <w:szCs w:val="26"/>
        </w:rPr>
        <w:t>амежная; ОПМ «Внимание дети!» (2 мероприятия), ОПМ «Пешеход и дорога», профилактическая акция «</w:t>
      </w:r>
      <w:proofErr w:type="spellStart"/>
      <w:r w:rsidR="00952B52">
        <w:rPr>
          <w:b w:val="0"/>
          <w:bCs w:val="0"/>
          <w:color w:val="000000"/>
          <w:sz w:val="26"/>
          <w:szCs w:val="26"/>
        </w:rPr>
        <w:t>Антимошенник</w:t>
      </w:r>
      <w:proofErr w:type="spellEnd"/>
      <w:r w:rsidR="00952B52">
        <w:rPr>
          <w:b w:val="0"/>
          <w:bCs w:val="0"/>
          <w:color w:val="000000"/>
          <w:sz w:val="26"/>
          <w:szCs w:val="26"/>
        </w:rPr>
        <w:t>», акция «Соблюдай ПДД»</w:t>
      </w:r>
      <w:r w:rsidR="00D878DF">
        <w:rPr>
          <w:b w:val="0"/>
          <w:bCs w:val="0"/>
          <w:color w:val="000000"/>
          <w:sz w:val="26"/>
          <w:szCs w:val="26"/>
        </w:rPr>
        <w:t xml:space="preserve"> (2 рейда, для несовершеннолетних участников дорожного движения), рейд «</w:t>
      </w:r>
      <w:proofErr w:type="spellStart"/>
      <w:r w:rsidR="00D878DF">
        <w:rPr>
          <w:b w:val="0"/>
          <w:bCs w:val="0"/>
          <w:color w:val="000000"/>
          <w:sz w:val="26"/>
          <w:szCs w:val="26"/>
        </w:rPr>
        <w:t>Автокресло</w:t>
      </w:r>
      <w:proofErr w:type="spellEnd"/>
      <w:r w:rsidR="00D878DF">
        <w:rPr>
          <w:b w:val="0"/>
          <w:bCs w:val="0"/>
          <w:color w:val="000000"/>
          <w:sz w:val="26"/>
          <w:szCs w:val="26"/>
        </w:rPr>
        <w:t xml:space="preserve"> детям» (5 рейдов, в том числе с участием родителей и специалистов Управления образования), ОПМ «Автобус».</w:t>
      </w:r>
    </w:p>
    <w:p w:rsidR="00D878DF" w:rsidRDefault="00D878DF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Отделением ГИБДД организованы профилактические беседы и лекции в образовательных учреждениях района: МБОУ «</w:t>
      </w:r>
      <w:proofErr w:type="spellStart"/>
      <w:r>
        <w:rPr>
          <w:b w:val="0"/>
          <w:bCs w:val="0"/>
          <w:color w:val="000000"/>
          <w:sz w:val="26"/>
          <w:szCs w:val="26"/>
        </w:rPr>
        <w:t>Синегорская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СОШ», МБОУ «</w:t>
      </w:r>
      <w:proofErr w:type="spellStart"/>
      <w:r>
        <w:rPr>
          <w:b w:val="0"/>
          <w:bCs w:val="0"/>
          <w:color w:val="000000"/>
          <w:sz w:val="26"/>
          <w:szCs w:val="26"/>
        </w:rPr>
        <w:t>Пижемская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СОШ», МБДОУ «Детский сад № 9» </w:t>
      </w:r>
      <w:proofErr w:type="spellStart"/>
      <w:r>
        <w:rPr>
          <w:b w:val="0"/>
          <w:bCs w:val="0"/>
          <w:color w:val="000000"/>
          <w:sz w:val="26"/>
          <w:szCs w:val="26"/>
        </w:rPr>
        <w:t>д</w:t>
      </w:r>
      <w:proofErr w:type="gramStart"/>
      <w:r>
        <w:rPr>
          <w:b w:val="0"/>
          <w:bCs w:val="0"/>
          <w:color w:val="000000"/>
          <w:sz w:val="26"/>
          <w:szCs w:val="26"/>
        </w:rPr>
        <w:t>.Ч</w:t>
      </w:r>
      <w:proofErr w:type="gramEnd"/>
      <w:r>
        <w:rPr>
          <w:b w:val="0"/>
          <w:bCs w:val="0"/>
          <w:color w:val="000000"/>
          <w:sz w:val="26"/>
          <w:szCs w:val="26"/>
        </w:rPr>
        <w:t>укчино</w:t>
      </w:r>
      <w:proofErr w:type="spellEnd"/>
      <w:r>
        <w:rPr>
          <w:b w:val="0"/>
          <w:bCs w:val="0"/>
          <w:color w:val="000000"/>
          <w:sz w:val="26"/>
          <w:szCs w:val="26"/>
        </w:rPr>
        <w:t>, МБДОУ «Детский сад № 14» с. Замежная, МБОУ «</w:t>
      </w:r>
      <w:proofErr w:type="spellStart"/>
      <w:r>
        <w:rPr>
          <w:b w:val="0"/>
          <w:bCs w:val="0"/>
          <w:color w:val="000000"/>
          <w:sz w:val="26"/>
          <w:szCs w:val="26"/>
        </w:rPr>
        <w:t>Нерицкая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начальная </w:t>
      </w:r>
      <w:proofErr w:type="spellStart"/>
      <w:r>
        <w:rPr>
          <w:b w:val="0"/>
          <w:bCs w:val="0"/>
          <w:color w:val="000000"/>
          <w:sz w:val="26"/>
          <w:szCs w:val="26"/>
        </w:rPr>
        <w:t>школа-</w:t>
      </w:r>
      <w:r w:rsidR="001A3F20">
        <w:rPr>
          <w:b w:val="0"/>
          <w:bCs w:val="0"/>
          <w:color w:val="000000"/>
          <w:sz w:val="26"/>
          <w:szCs w:val="26"/>
        </w:rPr>
        <w:t>детский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 xml:space="preserve"> сад</w:t>
      </w:r>
      <w:r>
        <w:rPr>
          <w:b w:val="0"/>
          <w:bCs w:val="0"/>
          <w:color w:val="000000"/>
          <w:sz w:val="26"/>
          <w:szCs w:val="26"/>
        </w:rPr>
        <w:t>»</w:t>
      </w:r>
      <w:r w:rsidR="001A3F20">
        <w:rPr>
          <w:b w:val="0"/>
          <w:bCs w:val="0"/>
          <w:color w:val="000000"/>
          <w:sz w:val="26"/>
          <w:szCs w:val="26"/>
        </w:rPr>
        <w:t xml:space="preserve"> с. 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Нерица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>, МБОУ «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Усть-Цилемская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 xml:space="preserve"> СОШ им. М.А. 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Бабикова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>» , ГОУ РК «Специальная коррекционная школа-интернат № 14» с.Усть-Цильма, МБДОУ «Детский сад № 10» с.Коровий Ручей, МБОУ «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Цилемская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 xml:space="preserve"> СОШ» 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с.Трусово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 xml:space="preserve">, МБОУ «Филипповская начальная 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школа-детский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 xml:space="preserve"> сад» </w:t>
      </w:r>
      <w:proofErr w:type="spellStart"/>
      <w:r w:rsidR="001A3F20">
        <w:rPr>
          <w:b w:val="0"/>
          <w:bCs w:val="0"/>
          <w:color w:val="000000"/>
          <w:sz w:val="26"/>
          <w:szCs w:val="26"/>
        </w:rPr>
        <w:t>д.Филиппово</w:t>
      </w:r>
      <w:proofErr w:type="spellEnd"/>
      <w:r w:rsidR="001A3F20">
        <w:rPr>
          <w:b w:val="0"/>
          <w:bCs w:val="0"/>
          <w:color w:val="000000"/>
          <w:sz w:val="26"/>
          <w:szCs w:val="26"/>
        </w:rPr>
        <w:t xml:space="preserve">, </w:t>
      </w:r>
      <w:r w:rsidR="00054081">
        <w:rPr>
          <w:b w:val="0"/>
          <w:bCs w:val="0"/>
          <w:color w:val="000000"/>
          <w:sz w:val="26"/>
          <w:szCs w:val="26"/>
        </w:rPr>
        <w:t>МБОУ «Кадетская СОШ» д. Коровий Ручей, МБДОУ «Детский сад № 14» д</w:t>
      </w:r>
      <w:proofErr w:type="gramStart"/>
      <w:r w:rsidR="00054081">
        <w:rPr>
          <w:b w:val="0"/>
          <w:bCs w:val="0"/>
          <w:color w:val="000000"/>
          <w:sz w:val="26"/>
          <w:szCs w:val="26"/>
        </w:rPr>
        <w:t>.З</w:t>
      </w:r>
      <w:proofErr w:type="gramEnd"/>
      <w:r w:rsidR="00054081">
        <w:rPr>
          <w:b w:val="0"/>
          <w:bCs w:val="0"/>
          <w:color w:val="000000"/>
          <w:sz w:val="26"/>
          <w:szCs w:val="26"/>
        </w:rPr>
        <w:t>агривочная, МБОУ «</w:t>
      </w:r>
      <w:proofErr w:type="spellStart"/>
      <w:r w:rsidR="00054081">
        <w:rPr>
          <w:b w:val="0"/>
          <w:bCs w:val="0"/>
          <w:color w:val="000000"/>
          <w:sz w:val="26"/>
          <w:szCs w:val="26"/>
        </w:rPr>
        <w:t>Бугаевская</w:t>
      </w:r>
      <w:proofErr w:type="spellEnd"/>
      <w:r w:rsidR="00054081">
        <w:rPr>
          <w:b w:val="0"/>
          <w:bCs w:val="0"/>
          <w:color w:val="000000"/>
          <w:sz w:val="26"/>
          <w:szCs w:val="26"/>
        </w:rPr>
        <w:t xml:space="preserve"> ООШ», в международный день защиты детей (1 июня) автоинспекторами </w:t>
      </w:r>
      <w:proofErr w:type="spellStart"/>
      <w:r w:rsidR="00054081">
        <w:rPr>
          <w:b w:val="0"/>
          <w:bCs w:val="0"/>
          <w:color w:val="000000"/>
          <w:sz w:val="26"/>
          <w:szCs w:val="26"/>
        </w:rPr>
        <w:t>Усть-Цилемского</w:t>
      </w:r>
      <w:proofErr w:type="spellEnd"/>
      <w:r w:rsidR="00054081">
        <w:rPr>
          <w:b w:val="0"/>
          <w:bCs w:val="0"/>
          <w:color w:val="000000"/>
          <w:sz w:val="26"/>
          <w:szCs w:val="26"/>
        </w:rPr>
        <w:t xml:space="preserve"> района организована и проведена Площадка по ПДД, цель которой – повысить безопасность детей на дорогах. Мероприятие проведено в местах массового притяжения детей и взрослых – в культурном центре села, сотрудниками </w:t>
      </w:r>
      <w:proofErr w:type="spellStart"/>
      <w:r w:rsidR="001947EC">
        <w:rPr>
          <w:b w:val="0"/>
          <w:bCs w:val="0"/>
          <w:color w:val="000000"/>
          <w:sz w:val="26"/>
          <w:szCs w:val="26"/>
        </w:rPr>
        <w:t>Госавтоинпекции</w:t>
      </w:r>
      <w:proofErr w:type="spellEnd"/>
      <w:r w:rsidR="001947EC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1947EC">
        <w:rPr>
          <w:b w:val="0"/>
          <w:bCs w:val="0"/>
          <w:color w:val="000000"/>
          <w:sz w:val="26"/>
          <w:szCs w:val="26"/>
        </w:rPr>
        <w:t>Усть-Цилемского</w:t>
      </w:r>
      <w:proofErr w:type="spellEnd"/>
      <w:r w:rsidR="001947EC">
        <w:rPr>
          <w:b w:val="0"/>
          <w:bCs w:val="0"/>
          <w:color w:val="000000"/>
          <w:sz w:val="26"/>
          <w:szCs w:val="26"/>
        </w:rPr>
        <w:t xml:space="preserve"> района организована и проведена экскурсия для воспитанников МБОУ ДОД «РЦДТ Гудвин» с</w:t>
      </w:r>
      <w:proofErr w:type="gramStart"/>
      <w:r w:rsidR="001947EC">
        <w:rPr>
          <w:b w:val="0"/>
          <w:bCs w:val="0"/>
          <w:color w:val="000000"/>
          <w:sz w:val="26"/>
          <w:szCs w:val="26"/>
        </w:rPr>
        <w:t>.У</w:t>
      </w:r>
      <w:proofErr w:type="gramEnd"/>
      <w:r w:rsidR="001947EC">
        <w:rPr>
          <w:b w:val="0"/>
          <w:bCs w:val="0"/>
          <w:color w:val="000000"/>
          <w:sz w:val="26"/>
          <w:szCs w:val="26"/>
        </w:rPr>
        <w:t xml:space="preserve">сть-Цильма, направленная на формирование знаний о правилах дорожного движения, воспитания навыков культуры поведения на улице, дороге и транспорте, сотрудниками Госавтоинспекции совместно с воспитанниками МБОУ ДОД «РЦДТ Гудвин» с. Усть-Цильма организована и </w:t>
      </w:r>
      <w:r w:rsidR="001947EC">
        <w:rPr>
          <w:b w:val="0"/>
          <w:bCs w:val="0"/>
          <w:color w:val="000000"/>
          <w:sz w:val="26"/>
          <w:szCs w:val="26"/>
        </w:rPr>
        <w:lastRenderedPageBreak/>
        <w:t xml:space="preserve">проведена акция «Соблюдай ПДД», направленная на профилактику аварийности с участием водителей транспортных средств и иных участников дорожного движения. Для детей социального центра «Уют» в подразделении Госавтоинспекции проведена профилактическая беседа по ПДД РФ с представлением презентации «Трудности пешехода». </w:t>
      </w:r>
    </w:p>
    <w:p w:rsidR="0020204B" w:rsidRDefault="0020204B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Подразделением Госавтоинспекции проведены обследования образовательных учреждений на предмет определения качества организации работы по профилактике </w:t>
      </w:r>
      <w:r w:rsidR="009F2F65">
        <w:rPr>
          <w:b w:val="0"/>
          <w:bCs w:val="0"/>
          <w:color w:val="000000"/>
          <w:sz w:val="26"/>
          <w:szCs w:val="26"/>
        </w:rPr>
        <w:t>детского дорожно-транспортного травматизма и обучению несовершеннолетних правилам  безопасного поведения на улицах и дорогах, работы с родителями по профилактике дорожно-транспортных происшествий: МБОУ «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Нерицкая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 начальная 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школа-детский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 сад» с. 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Нерица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>, МБОУ «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Усть-Цилемская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 СОШ им. М.А. 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Бабикова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>», МБОУ «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Цилемская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 СОШ» 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с</w:t>
      </w:r>
      <w:proofErr w:type="gramStart"/>
      <w:r w:rsidR="009F2F65">
        <w:rPr>
          <w:b w:val="0"/>
          <w:bCs w:val="0"/>
          <w:color w:val="000000"/>
          <w:sz w:val="26"/>
          <w:szCs w:val="26"/>
        </w:rPr>
        <w:t>.Т</w:t>
      </w:r>
      <w:proofErr w:type="gramEnd"/>
      <w:r w:rsidR="009F2F65">
        <w:rPr>
          <w:b w:val="0"/>
          <w:bCs w:val="0"/>
          <w:color w:val="000000"/>
          <w:sz w:val="26"/>
          <w:szCs w:val="26"/>
        </w:rPr>
        <w:t>русово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, МБОУ «Филипповская начальная 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школа-детский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 сад», МБОУ «</w:t>
      </w:r>
      <w:proofErr w:type="spellStart"/>
      <w:r w:rsidR="009F2F65">
        <w:rPr>
          <w:b w:val="0"/>
          <w:bCs w:val="0"/>
          <w:color w:val="000000"/>
          <w:sz w:val="26"/>
          <w:szCs w:val="26"/>
        </w:rPr>
        <w:t>Синегорская</w:t>
      </w:r>
      <w:proofErr w:type="spellEnd"/>
      <w:r w:rsidR="009F2F65">
        <w:rPr>
          <w:b w:val="0"/>
          <w:bCs w:val="0"/>
          <w:color w:val="000000"/>
          <w:sz w:val="26"/>
          <w:szCs w:val="26"/>
        </w:rPr>
        <w:t xml:space="preserve"> СОШ».</w:t>
      </w:r>
      <w:r w:rsidR="008057C8">
        <w:rPr>
          <w:b w:val="0"/>
          <w:bCs w:val="0"/>
          <w:color w:val="000000"/>
          <w:sz w:val="26"/>
          <w:szCs w:val="26"/>
        </w:rPr>
        <w:t xml:space="preserve"> Руководящим составом подразделения Госавтоинспекции принято участие в</w:t>
      </w:r>
      <w:r w:rsidR="00BD3359">
        <w:rPr>
          <w:b w:val="0"/>
          <w:bCs w:val="0"/>
          <w:color w:val="000000"/>
          <w:sz w:val="26"/>
          <w:szCs w:val="26"/>
        </w:rPr>
        <w:t>о</w:t>
      </w:r>
      <w:r w:rsidR="008057C8">
        <w:rPr>
          <w:b w:val="0"/>
          <w:bCs w:val="0"/>
          <w:color w:val="000000"/>
          <w:sz w:val="26"/>
          <w:szCs w:val="26"/>
        </w:rPr>
        <w:t xml:space="preserve"> встречах </w:t>
      </w:r>
      <w:r w:rsidR="00BD3359">
        <w:rPr>
          <w:b w:val="0"/>
          <w:bCs w:val="0"/>
          <w:color w:val="000000"/>
          <w:sz w:val="26"/>
          <w:szCs w:val="26"/>
        </w:rPr>
        <w:t>с</w:t>
      </w:r>
      <w:r w:rsidR="008057C8">
        <w:rPr>
          <w:b w:val="0"/>
          <w:bCs w:val="0"/>
          <w:color w:val="000000"/>
          <w:sz w:val="26"/>
          <w:szCs w:val="26"/>
        </w:rPr>
        <w:t xml:space="preserve"> администраци</w:t>
      </w:r>
      <w:r w:rsidR="00BD3359">
        <w:rPr>
          <w:b w:val="0"/>
          <w:bCs w:val="0"/>
          <w:color w:val="000000"/>
          <w:sz w:val="26"/>
          <w:szCs w:val="26"/>
        </w:rPr>
        <w:t>ей</w:t>
      </w:r>
      <w:r w:rsidR="008057C8">
        <w:rPr>
          <w:b w:val="0"/>
          <w:bCs w:val="0"/>
          <w:color w:val="000000"/>
          <w:sz w:val="26"/>
          <w:szCs w:val="26"/>
        </w:rPr>
        <w:t xml:space="preserve"> муниципального района «</w:t>
      </w:r>
      <w:proofErr w:type="spellStart"/>
      <w:r w:rsidR="008057C8">
        <w:rPr>
          <w:b w:val="0"/>
          <w:bCs w:val="0"/>
          <w:color w:val="000000"/>
          <w:sz w:val="26"/>
          <w:szCs w:val="26"/>
        </w:rPr>
        <w:t>Усть-Цилемский</w:t>
      </w:r>
      <w:proofErr w:type="spellEnd"/>
      <w:r w:rsidR="008057C8">
        <w:rPr>
          <w:b w:val="0"/>
          <w:bCs w:val="0"/>
          <w:color w:val="000000"/>
          <w:sz w:val="26"/>
          <w:szCs w:val="26"/>
        </w:rPr>
        <w:t>» по профилактике ДТП (с участием представителей обслуживающих организаций), по профилактике ДДТТ</w:t>
      </w:r>
      <w:r w:rsidR="00BD3359">
        <w:rPr>
          <w:b w:val="0"/>
          <w:bCs w:val="0"/>
          <w:color w:val="000000"/>
          <w:sz w:val="26"/>
          <w:szCs w:val="26"/>
        </w:rPr>
        <w:t xml:space="preserve"> (с участием организаций осуществляющих перевозки групп детей); в заседании по вопросам перевозок пассажиров и багажа автомобильным транспортом муниципального района «</w:t>
      </w:r>
      <w:proofErr w:type="spellStart"/>
      <w:r w:rsidR="00BD3359">
        <w:rPr>
          <w:b w:val="0"/>
          <w:bCs w:val="0"/>
          <w:color w:val="000000"/>
          <w:sz w:val="26"/>
          <w:szCs w:val="26"/>
        </w:rPr>
        <w:t>Усть-Цилемский</w:t>
      </w:r>
      <w:proofErr w:type="spellEnd"/>
      <w:r w:rsidR="00BD3359">
        <w:rPr>
          <w:b w:val="0"/>
          <w:bCs w:val="0"/>
          <w:color w:val="000000"/>
          <w:sz w:val="26"/>
          <w:szCs w:val="26"/>
        </w:rPr>
        <w:t>»; в рабочей встрече в сфере обеспечения БДД и в заседании комиссии по обеспечению БДД при администрации муниципального района «</w:t>
      </w:r>
      <w:proofErr w:type="spellStart"/>
      <w:r w:rsidR="00BD3359">
        <w:rPr>
          <w:b w:val="0"/>
          <w:bCs w:val="0"/>
          <w:color w:val="000000"/>
          <w:sz w:val="26"/>
          <w:szCs w:val="26"/>
        </w:rPr>
        <w:t>Усть-Цилемский</w:t>
      </w:r>
      <w:proofErr w:type="spellEnd"/>
      <w:r w:rsidR="00BD3359">
        <w:rPr>
          <w:b w:val="0"/>
          <w:bCs w:val="0"/>
          <w:color w:val="000000"/>
          <w:sz w:val="26"/>
          <w:szCs w:val="26"/>
        </w:rPr>
        <w:t xml:space="preserve">»; на прямой линии Республиканской общественной приемной Главы Республики Коми «Каникулы – дети на дороге!» (2 участия </w:t>
      </w:r>
      <w:proofErr w:type="gramStart"/>
      <w:r w:rsidR="00BD3359">
        <w:rPr>
          <w:b w:val="0"/>
          <w:bCs w:val="0"/>
          <w:color w:val="000000"/>
          <w:sz w:val="26"/>
          <w:szCs w:val="26"/>
        </w:rPr>
        <w:t>–м</w:t>
      </w:r>
      <w:proofErr w:type="gramEnd"/>
      <w:r w:rsidR="00BD3359">
        <w:rPr>
          <w:b w:val="0"/>
          <w:bCs w:val="0"/>
          <w:color w:val="000000"/>
          <w:sz w:val="26"/>
          <w:szCs w:val="26"/>
        </w:rPr>
        <w:t xml:space="preserve">ай и сентябрь 2018г.); в заседаниях Республиканской комиссии по БДД – 4 комиссии. </w:t>
      </w:r>
    </w:p>
    <w:p w:rsidR="002A301A" w:rsidRDefault="002A301A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Государственный инспектор БДД ОГИБДД принял участие в районной спортивно-патриотической игре «Зарница 2018» в качестве судьи соревнований по знанию правил ПДД, в совещании при администрации муниципального района «</w:t>
      </w:r>
      <w:proofErr w:type="spellStart"/>
      <w:r>
        <w:rPr>
          <w:b w:val="0"/>
          <w:bCs w:val="0"/>
          <w:color w:val="000000"/>
          <w:sz w:val="26"/>
          <w:szCs w:val="26"/>
        </w:rPr>
        <w:t>Усть-Цилемский</w:t>
      </w:r>
      <w:proofErr w:type="spellEnd"/>
      <w:r>
        <w:rPr>
          <w:b w:val="0"/>
          <w:bCs w:val="0"/>
          <w:color w:val="000000"/>
          <w:sz w:val="26"/>
          <w:szCs w:val="26"/>
        </w:rPr>
        <w:t>» на тему</w:t>
      </w:r>
      <w:proofErr w:type="gramStart"/>
      <w:r>
        <w:rPr>
          <w:b w:val="0"/>
          <w:bCs w:val="0"/>
          <w:color w:val="000000"/>
          <w:sz w:val="26"/>
          <w:szCs w:val="26"/>
        </w:rPr>
        <w:t xml:space="preserve"> :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«Государственные услуги»; в рабочем совещании с сотрудниками ГБУЗ РК «</w:t>
      </w:r>
      <w:proofErr w:type="spellStart"/>
      <w:r>
        <w:rPr>
          <w:b w:val="0"/>
          <w:bCs w:val="0"/>
          <w:color w:val="000000"/>
          <w:sz w:val="26"/>
          <w:szCs w:val="26"/>
        </w:rPr>
        <w:t>Усть-Цилемская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ЦРБ».</w:t>
      </w:r>
    </w:p>
    <w:p w:rsidR="002A301A" w:rsidRDefault="002A301A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Инспектором ИАЗ группы ДПС ОГИБДД ОМВД России по </w:t>
      </w:r>
      <w:proofErr w:type="spellStart"/>
      <w:r>
        <w:rPr>
          <w:b w:val="0"/>
          <w:bCs w:val="0"/>
          <w:color w:val="000000"/>
          <w:sz w:val="26"/>
          <w:szCs w:val="26"/>
        </w:rPr>
        <w:t>Усть-Цилемскому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району принято участие в двух муниципальных играх – соревнования среди воспитанников детских садов района, а также среди учащихся школ района по ПДД «Дорожный эрудит» в качестве пре</w:t>
      </w:r>
      <w:r w:rsidR="000B58E8">
        <w:rPr>
          <w:b w:val="0"/>
          <w:bCs w:val="0"/>
          <w:color w:val="000000"/>
          <w:sz w:val="26"/>
          <w:szCs w:val="26"/>
        </w:rPr>
        <w:t>дседателя члена жюри; организовано и проведено 5 пешеходных экскурсий для учащихся начальных классов МБОУ «</w:t>
      </w:r>
      <w:proofErr w:type="spellStart"/>
      <w:r w:rsidR="000B58E8">
        <w:rPr>
          <w:b w:val="0"/>
          <w:bCs w:val="0"/>
          <w:color w:val="000000"/>
          <w:sz w:val="26"/>
          <w:szCs w:val="26"/>
        </w:rPr>
        <w:t>Усть-Цилемская</w:t>
      </w:r>
      <w:proofErr w:type="spellEnd"/>
      <w:r w:rsidR="000B58E8">
        <w:rPr>
          <w:b w:val="0"/>
          <w:bCs w:val="0"/>
          <w:color w:val="000000"/>
          <w:sz w:val="26"/>
          <w:szCs w:val="26"/>
        </w:rPr>
        <w:t xml:space="preserve"> СОШ им. М.А. </w:t>
      </w:r>
      <w:proofErr w:type="spellStart"/>
      <w:r w:rsidR="000B58E8">
        <w:rPr>
          <w:b w:val="0"/>
          <w:bCs w:val="0"/>
          <w:color w:val="000000"/>
          <w:sz w:val="26"/>
          <w:szCs w:val="26"/>
        </w:rPr>
        <w:t>Бабикова</w:t>
      </w:r>
      <w:proofErr w:type="spellEnd"/>
      <w:r w:rsidR="000B58E8">
        <w:rPr>
          <w:b w:val="0"/>
          <w:bCs w:val="0"/>
          <w:color w:val="000000"/>
          <w:sz w:val="26"/>
          <w:szCs w:val="26"/>
        </w:rPr>
        <w:t xml:space="preserve">», а также для дошкольников МБОУ «Детский сад № 3» </w:t>
      </w:r>
      <w:proofErr w:type="gramStart"/>
      <w:r w:rsidR="000B58E8">
        <w:rPr>
          <w:b w:val="0"/>
          <w:bCs w:val="0"/>
          <w:color w:val="000000"/>
          <w:sz w:val="26"/>
          <w:szCs w:val="26"/>
        </w:rPr>
        <w:t>с</w:t>
      </w:r>
      <w:proofErr w:type="gramEnd"/>
      <w:r w:rsidR="000B58E8">
        <w:rPr>
          <w:b w:val="0"/>
          <w:bCs w:val="0"/>
          <w:color w:val="000000"/>
          <w:sz w:val="26"/>
          <w:szCs w:val="26"/>
        </w:rPr>
        <w:t>. Усть-Цильма.</w:t>
      </w:r>
    </w:p>
    <w:p w:rsidR="000B58E8" w:rsidRPr="00937D6E" w:rsidRDefault="000B58E8" w:rsidP="009D092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4"/>
        <w:jc w:val="both"/>
        <w:textAlignment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Подразделение Госавтоинспекции на постоянной основе в соответствии с действующим законодательством осуществляет надзор в области БДД и в </w:t>
      </w:r>
      <w:r>
        <w:rPr>
          <w:b w:val="0"/>
          <w:bCs w:val="0"/>
          <w:color w:val="000000"/>
          <w:sz w:val="26"/>
          <w:szCs w:val="26"/>
        </w:rPr>
        <w:lastRenderedPageBreak/>
        <w:t>рамк5ах полномочий принимает меры по обеспечению БДД на обслуживаемой территории.</w:t>
      </w:r>
    </w:p>
    <w:p w:rsidR="00937D6E" w:rsidRDefault="00937D6E" w:rsidP="00C25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EAE" w:rsidRPr="00654465" w:rsidRDefault="00937D6E" w:rsidP="00C25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B3EAE" w:rsidRPr="00654465">
        <w:rPr>
          <w:rFonts w:ascii="Times New Roman" w:hAnsi="Times New Roman" w:cs="Times New Roman"/>
          <w:sz w:val="26"/>
          <w:szCs w:val="26"/>
        </w:rPr>
        <w:t>ешили:</w:t>
      </w:r>
    </w:p>
    <w:p w:rsidR="000B3EAE" w:rsidRPr="00AE548C" w:rsidRDefault="000B3EAE" w:rsidP="00AE54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48C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6A2750" w:rsidRPr="00AE548C">
        <w:rPr>
          <w:rFonts w:ascii="Times New Roman" w:hAnsi="Times New Roman" w:cs="Times New Roman"/>
          <w:sz w:val="26"/>
          <w:szCs w:val="26"/>
        </w:rPr>
        <w:t>.</w:t>
      </w:r>
    </w:p>
    <w:p w:rsidR="00AE548C" w:rsidRPr="00AE548C" w:rsidRDefault="00AE548C" w:rsidP="00AE548C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48C" w:rsidRDefault="000B3EAE" w:rsidP="00C25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465">
        <w:rPr>
          <w:rFonts w:ascii="Times New Roman" w:hAnsi="Times New Roman" w:cs="Times New Roman"/>
          <w:b/>
          <w:sz w:val="26"/>
          <w:szCs w:val="26"/>
        </w:rPr>
        <w:t>4</w:t>
      </w:r>
      <w:r w:rsidR="00C179DE" w:rsidRPr="0065446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E548C">
        <w:rPr>
          <w:rFonts w:ascii="Times New Roman" w:hAnsi="Times New Roman" w:cs="Times New Roman"/>
          <w:b/>
          <w:sz w:val="26"/>
          <w:szCs w:val="26"/>
        </w:rPr>
        <w:t>Об организации на территории муниципального района «</w:t>
      </w:r>
      <w:proofErr w:type="spellStart"/>
      <w:r w:rsidR="00AE548C">
        <w:rPr>
          <w:rFonts w:ascii="Times New Roman" w:hAnsi="Times New Roman" w:cs="Times New Roman"/>
          <w:b/>
          <w:sz w:val="26"/>
          <w:szCs w:val="26"/>
        </w:rPr>
        <w:t>Усть-Цилемский</w:t>
      </w:r>
      <w:proofErr w:type="spellEnd"/>
      <w:r w:rsidR="00AE548C">
        <w:rPr>
          <w:rFonts w:ascii="Times New Roman" w:hAnsi="Times New Roman" w:cs="Times New Roman"/>
          <w:b/>
          <w:sz w:val="26"/>
          <w:szCs w:val="26"/>
        </w:rPr>
        <w:t xml:space="preserve">» перевозки (транспортировки) трупов и их частей, которые </w:t>
      </w:r>
      <w:proofErr w:type="spellStart"/>
      <w:r w:rsidR="00AE548C">
        <w:rPr>
          <w:rFonts w:ascii="Times New Roman" w:hAnsi="Times New Roman" w:cs="Times New Roman"/>
          <w:b/>
          <w:sz w:val="26"/>
          <w:szCs w:val="26"/>
        </w:rPr>
        <w:t>направялются</w:t>
      </w:r>
      <w:proofErr w:type="spellEnd"/>
      <w:r w:rsidR="00AE548C">
        <w:rPr>
          <w:rFonts w:ascii="Times New Roman" w:hAnsi="Times New Roman" w:cs="Times New Roman"/>
          <w:b/>
          <w:sz w:val="26"/>
          <w:szCs w:val="26"/>
        </w:rPr>
        <w:t xml:space="preserve"> для судебно-медицинского исследования с целью установления причин смерти</w:t>
      </w:r>
      <w:r w:rsidR="00902F5B" w:rsidRPr="00654465">
        <w:rPr>
          <w:rFonts w:ascii="Times New Roman" w:hAnsi="Times New Roman" w:cs="Times New Roman"/>
          <w:b/>
          <w:sz w:val="26"/>
          <w:szCs w:val="26"/>
        </w:rPr>
        <w:t>, докладчик</w:t>
      </w:r>
      <w:r w:rsidR="00AE548C">
        <w:rPr>
          <w:rFonts w:ascii="Times New Roman" w:hAnsi="Times New Roman" w:cs="Times New Roman"/>
          <w:b/>
          <w:sz w:val="26"/>
          <w:szCs w:val="26"/>
        </w:rPr>
        <w:t>ами</w:t>
      </w:r>
      <w:r w:rsidR="00902F5B" w:rsidRPr="00654465">
        <w:rPr>
          <w:rFonts w:ascii="Times New Roman" w:hAnsi="Times New Roman" w:cs="Times New Roman"/>
          <w:b/>
          <w:sz w:val="26"/>
          <w:szCs w:val="26"/>
        </w:rPr>
        <w:t xml:space="preserve"> по данному вопросу</w:t>
      </w:r>
      <w:r w:rsidR="00AE548C">
        <w:rPr>
          <w:rFonts w:ascii="Times New Roman" w:hAnsi="Times New Roman" w:cs="Times New Roman"/>
          <w:b/>
          <w:sz w:val="26"/>
          <w:szCs w:val="26"/>
        </w:rPr>
        <w:t xml:space="preserve"> выступили:</w:t>
      </w:r>
    </w:p>
    <w:p w:rsidR="00C179DE" w:rsidRPr="00994972" w:rsidRDefault="00AE548C" w:rsidP="00C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94972">
        <w:rPr>
          <w:rFonts w:ascii="Times New Roman" w:hAnsi="Times New Roman" w:cs="Times New Roman"/>
          <w:sz w:val="26"/>
          <w:szCs w:val="26"/>
        </w:rPr>
        <w:t xml:space="preserve">начальник ОМВД России по </w:t>
      </w:r>
      <w:proofErr w:type="spellStart"/>
      <w:r w:rsidRPr="00994972">
        <w:rPr>
          <w:rFonts w:ascii="Times New Roman" w:hAnsi="Times New Roman" w:cs="Times New Roman"/>
          <w:sz w:val="26"/>
          <w:szCs w:val="26"/>
        </w:rPr>
        <w:t>Усть-Цилемскому</w:t>
      </w:r>
      <w:proofErr w:type="spellEnd"/>
      <w:r w:rsidRPr="00994972">
        <w:rPr>
          <w:rFonts w:ascii="Times New Roman" w:hAnsi="Times New Roman" w:cs="Times New Roman"/>
          <w:sz w:val="26"/>
          <w:szCs w:val="26"/>
        </w:rPr>
        <w:t xml:space="preserve"> району Куроптев</w:t>
      </w:r>
      <w:r w:rsidR="00994972">
        <w:rPr>
          <w:rFonts w:ascii="Times New Roman" w:hAnsi="Times New Roman" w:cs="Times New Roman"/>
          <w:sz w:val="26"/>
          <w:szCs w:val="26"/>
        </w:rPr>
        <w:t xml:space="preserve"> </w:t>
      </w:r>
      <w:r w:rsidR="00994972" w:rsidRPr="00994972">
        <w:rPr>
          <w:rFonts w:ascii="Times New Roman" w:hAnsi="Times New Roman" w:cs="Times New Roman"/>
          <w:sz w:val="26"/>
          <w:szCs w:val="26"/>
        </w:rPr>
        <w:t>А.О.</w:t>
      </w:r>
      <w:r w:rsidRPr="00994972">
        <w:rPr>
          <w:rFonts w:ascii="Times New Roman" w:hAnsi="Times New Roman" w:cs="Times New Roman"/>
          <w:sz w:val="26"/>
          <w:szCs w:val="26"/>
        </w:rPr>
        <w:t>;</w:t>
      </w:r>
    </w:p>
    <w:p w:rsidR="00AE548C" w:rsidRDefault="00AE548C" w:rsidP="00C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994972">
        <w:rPr>
          <w:rFonts w:ascii="Times New Roman" w:hAnsi="Times New Roman" w:cs="Times New Roman"/>
          <w:sz w:val="26"/>
          <w:szCs w:val="26"/>
        </w:rPr>
        <w:t xml:space="preserve"> и.о. заместителя руководителя </w:t>
      </w:r>
      <w:proofErr w:type="spellStart"/>
      <w:r w:rsidR="00994972">
        <w:rPr>
          <w:rFonts w:ascii="Times New Roman" w:hAnsi="Times New Roman" w:cs="Times New Roman"/>
          <w:sz w:val="26"/>
          <w:szCs w:val="26"/>
        </w:rPr>
        <w:t>Ижемского</w:t>
      </w:r>
      <w:proofErr w:type="spellEnd"/>
      <w:r w:rsidR="00994972">
        <w:rPr>
          <w:rFonts w:ascii="Times New Roman" w:hAnsi="Times New Roman" w:cs="Times New Roman"/>
          <w:sz w:val="26"/>
          <w:szCs w:val="26"/>
        </w:rPr>
        <w:t xml:space="preserve"> межрайонного следственного отдела Красильникова Л.Ю.;</w:t>
      </w:r>
    </w:p>
    <w:p w:rsidR="00994972" w:rsidRDefault="00994972" w:rsidP="009949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главный эксперт отдела землепользования и застройки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Носова Д.А.;</w:t>
      </w:r>
    </w:p>
    <w:p w:rsidR="000A6ADD" w:rsidRPr="00226408" w:rsidRDefault="00252542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Куроптев А.О.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огласно пункта 2.3 «Основные виды ритуальных услуг» </w:t>
      </w:r>
      <w:proofErr w:type="spellStart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ГОСТа</w:t>
      </w:r>
      <w:proofErr w:type="spellEnd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32609-2014 «Услуги бытовые. Услуги ритуальные. Термины и определения», подпунктом 2.3.9. «Транспортирование останков и </w:t>
      </w:r>
      <w:proofErr w:type="gramStart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праха</w:t>
      </w:r>
      <w:proofErr w:type="gramEnd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умерших или погибших» установлено, что одной из основных видов ритуальных услуг является перевозка тел, останков умершего или погибшего в места проведения патологоанатомического </w:t>
      </w:r>
      <w:proofErr w:type="spellStart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вскрытия-судебно-медицинской</w:t>
      </w:r>
      <w:proofErr w:type="spellEnd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и </w:t>
      </w:r>
      <w:proofErr w:type="spellStart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предпохоронного</w:t>
      </w:r>
      <w:proofErr w:type="spellEnd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содержания, </w:t>
      </w:r>
      <w:proofErr w:type="spellStart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катафальные</w:t>
      </w:r>
      <w:proofErr w:type="spellEnd"/>
      <w:r w:rsidR="000A6ADD"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перевозки и погрузочно-разгрузочные работы, перевозка тел в другие города или государства. 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квалификации санитарно-эпидемиологических правил и норм, установленными 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2.1.7.2790-10 труп человека относится к бытовым отходам класса</w:t>
      </w: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(эпидемиологические опасные отходы).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40 Федерального Закона Российской Федерации от 30.03.1999 № 52-ФЗ (ред. от 29.07.2017) "О санитарно-эпидемиологическом благополучии населения"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 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согласно пункту 3.7, главы III 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назначения", после перевозки и захоронения умерших, транспорт должен в обязательном порядке подвергаться уборке и дезинфекции дезинфекционными средствами, разрешёнными к применению в установленном порядке.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настоящий момент от населения МО МР «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Усть-Цилемский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ОМВД России по 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Усть-Цилемскому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систематически поступают просьбы об оказании помощи в транспортировке умерших, в связи с тем, что муниципальными властями данная услуга не налажена. Транспортировка </w:t>
      </w: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трупов от места происшествия в морг, в случае обращения, исключительно исходя из принципа взаимодействия и поддержки граждан, производится сотрудниками ОМВД России по 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Усть-Цилемскому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на транспорте, используемом в оперативно-служебных целях и не предназначенном для перевозки умерших. Вместе с тем, в действующем законодательстве отсутствует обязанность по выполнению изложенных функций органами внутренних дел Российской Федерации. Вышеизложенное прямо противоречит санитарно-эпидемиологическим нормам и действующему законодательству, что прямо нарушает права сотрудников ОМВД России по 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Усть-Цилемскому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району, а также представляет опасность для их здоровья. Кроме того, данное обстоятельство отвлекает сотрудников ОМВД России по 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Усть-Цилемскому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от исполнения прямых обязанностей, оказывает негативное влияние на формирование положительного образа сотрудника полиции, вместе с тем ущемляет права граждан, проживающих на территории МО МР «</w:t>
      </w:r>
      <w:proofErr w:type="spell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Усть-Цилемский</w:t>
      </w:r>
      <w:proofErr w:type="spell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A6ADD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 сообщаем, что Правовым отделом МВД по Республике Коми подготовлены разъяснения от 21.06.2018 года №19/273 по вопросу финансирования расходов по транспортировке тел умерших и перевозке судебно-медицинских экспертов.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запросу ОМВД России по </w:t>
      </w: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Усинску (далее - ОМВД) от 29.05.2018 № 50/8-1939сэд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равовой </w:t>
      </w: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МВД по Республике Коми придерживается следующей позиции.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системного анализа положений статей 1, 9, 19 Федерального закона от 31.05.2001 № 73-Ф3 "О государственной судебно-экспертной деятельности в Российской Федерации, статей 3, 67, 80 Федерального закона № 323-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ФЗ</w:t>
      </w: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пунктов 4, 10, 11, 12 Порядка организации и производства судебно-медицинских экспертиз в государственных судебно-экспертных учреждениях Российской Федерации, утвержденного Приказом Министерства здравоохранения и социального развития Российской Федерации от 12.05.2010 № 346н, пунктов 4, 6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патологоанатомических вскрытий, утвержденного Приказом Министерства здравоохранения Российской Федерации от 06.06.2013 № 354н, следует, что вне зависимости от места смерти тело доставляется в морг специализированными организациями или медицинскими учреждениями.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12 Федерального закона «О полиции» регламентирован четкий перечень обязанностей полиции, в который не входит обязанность по транспортировке тел умерших (погибших) с места смерти до специализированного учреждения. В соответствии с </w:t>
      </w: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. 2 указанной статьи иные обязанности могут быть возложены на полицию только путем внесения изменений в Федеральный закон.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в соответствии с ч. 2 ст. 47 указанного Закона органы государственной власти субъектов Российской Федерации и органы </w:t>
      </w: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безопасности.</w:t>
      </w:r>
      <w:proofErr w:type="gramEnd"/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14, ст.15, ст.16 Федерального закона от 06.10.2003 № 131-ФЗ "Об общих принципах организации местного самоуправления в Российской Федерации" органы местного самоуправления обладают полномочиями по организации транспортировки тел (останков) умерших с мест обнаружения в патологоанатомические организации для установления причин смерти и сохранения тел до момента захоронения.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полагаю, что взимание платы с ОМВД за оказанные услуги по транспортировке умершего в морг, в том числе при доставке умерших из труднодоступных районов городского округа, не обосновано.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данного вопроса может быть урегулировано правовыми актами муниципального образования.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например, в МО ГО «Сыктывкар» действует Постановление Главы от 13.03.2008 №3/806 «Об утверждении Порядка по транспортировке умерших с места смерти до морга для установления причин смерти и сохранения тел до момента захоронения на территории муниципального образования городского округа "Сыктывкар", пунктом 13 которого установлено, что исполнение данного Порядка является расходным обязательством муниципального образования городского округа "Сыктывкар".</w:t>
      </w:r>
      <w:proofErr w:type="gramEnd"/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 ГО «Воркута» действует Постановление Главы от 07.06.2012 №870 «Об утверждении порядка транспортировки в морг с мест обнаружения или происшествия тел (останков) умерших, не имеющих супруга, близких родственников, либо законного представителя умершего, а также иных умерших для производства судебно-медицинской экспертизы, патологоанатомического вскрытия либо сохранения (за исключением умерших в медицинских учреждениях) на территории муниципального образования городского округа "Воркута".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Главы МО ГО «Воркута» от 19.04.2007 №389 утверждены тарифы на забор, вывоз и транспортировку трупов людей с места обнаружения в морг.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от 14.10 2013 № 10/3465 Администрации МО ГО «Инта» утвержден Порядок по транспортировке тел умерших (погибших), на территории муниципального образования городского округа "Инта", пунктом 3 которого определено, что оказание услуг по транспортировке тел умерших (погибших) с места смерти до морга для установления причин смерти и сохранения тел до момента захоронения производится в рамках договоров (муниципальных контрактов), заключенных с уполномоченными</w:t>
      </w:r>
      <w:proofErr w:type="gramEnd"/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(подрядными организациями).</w:t>
      </w:r>
    </w:p>
    <w:p w:rsidR="000A6ADD" w:rsidRPr="0022640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части пассажирской перевозки судебно-медицинского эксперта (далее - эксперт) полагаю, следующее.</w:t>
      </w:r>
    </w:p>
    <w:p w:rsidR="000A6ADD" w:rsidRPr="00A42E48" w:rsidRDefault="000A6ADD" w:rsidP="000A6ADD">
      <w:pPr>
        <w:shd w:val="clear" w:color="auto" w:fill="FFFFFF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ОМВД не заключало с экспертом гражданско-правовых договоров на оказание каких-либо услуг, а также учитывая, что эксперт не находиться в трудовых отношениях с ОМВД, полагаю основания для оплаты указанных расходов за счет ОМВД отсутствует.</w:t>
      </w:r>
    </w:p>
    <w:p w:rsidR="000A6ADD" w:rsidRDefault="000A6ADD" w:rsidP="00C25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6ADD" w:rsidRPr="00252542" w:rsidRDefault="00252542" w:rsidP="002525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2542">
        <w:rPr>
          <w:rFonts w:ascii="Times New Roman" w:hAnsi="Times New Roman" w:cs="Times New Roman"/>
          <w:b/>
          <w:sz w:val="26"/>
          <w:szCs w:val="26"/>
        </w:rPr>
        <w:t>Красильникова Л.Ю.</w:t>
      </w:r>
      <w:r w:rsidRPr="0025254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A6ADD" w:rsidRPr="00252542">
        <w:rPr>
          <w:rFonts w:ascii="Times New Roman" w:hAnsi="Times New Roman" w:cs="Times New Roman"/>
          <w:sz w:val="26"/>
          <w:szCs w:val="26"/>
        </w:rPr>
        <w:t>Усть-Цилемским</w:t>
      </w:r>
      <w:proofErr w:type="spellEnd"/>
      <w:r w:rsidR="000A6ADD" w:rsidRPr="00252542">
        <w:rPr>
          <w:rFonts w:ascii="Times New Roman" w:hAnsi="Times New Roman" w:cs="Times New Roman"/>
          <w:sz w:val="26"/>
          <w:szCs w:val="26"/>
        </w:rPr>
        <w:t xml:space="preserve"> подразделением </w:t>
      </w:r>
      <w:proofErr w:type="spellStart"/>
      <w:r w:rsidR="000A6ADD" w:rsidRPr="00252542">
        <w:rPr>
          <w:rFonts w:ascii="Times New Roman" w:hAnsi="Times New Roman" w:cs="Times New Roman"/>
          <w:sz w:val="26"/>
          <w:szCs w:val="26"/>
        </w:rPr>
        <w:t>Ижемского</w:t>
      </w:r>
      <w:proofErr w:type="spellEnd"/>
      <w:r w:rsidR="000A6ADD" w:rsidRPr="00252542">
        <w:rPr>
          <w:rFonts w:ascii="Times New Roman" w:hAnsi="Times New Roman" w:cs="Times New Roman"/>
          <w:sz w:val="26"/>
          <w:szCs w:val="26"/>
        </w:rPr>
        <w:t xml:space="preserve"> МСО проведен анализ количества трупов, направленных на исследование в различные периоды. Так, по данным </w:t>
      </w:r>
      <w:proofErr w:type="spellStart"/>
      <w:r w:rsidR="000A6ADD" w:rsidRPr="00252542"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 w:rsidR="000A6ADD" w:rsidRPr="00252542">
        <w:rPr>
          <w:rFonts w:ascii="Times New Roman" w:hAnsi="Times New Roman" w:cs="Times New Roman"/>
          <w:sz w:val="26"/>
          <w:szCs w:val="26"/>
        </w:rPr>
        <w:t xml:space="preserve"> отделения ГБУЗ РК «Бюро СМЭ», в 2016 году на судебно-медицинское исследование направлено 46 трупов, в 2017 году – 68 трупов, за 9 месяцев 2018 года – 54 трупа (АППГ – 55). Необходимо отметить, что в 2016 году низкое по отношению к более поздним периодам количество трупов, направленных на СМИ, связано с отсутствием в районе эксперта, в силу чего некоторые трупы на исследование не направлялись. </w:t>
      </w:r>
    </w:p>
    <w:p w:rsidR="000A6ADD" w:rsidRPr="00252542" w:rsidRDefault="000A6ADD" w:rsidP="002525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2542">
        <w:rPr>
          <w:rFonts w:ascii="Times New Roman" w:hAnsi="Times New Roman" w:cs="Times New Roman"/>
          <w:sz w:val="26"/>
          <w:szCs w:val="26"/>
        </w:rPr>
        <w:t>Ниже представлена таблица с количественными показателями трупов, направленных на судебно-медицинское исследование, с разбивкой по населенным пунктам (месту смерти):</w:t>
      </w:r>
    </w:p>
    <w:tbl>
      <w:tblPr>
        <w:tblStyle w:val="a7"/>
        <w:tblW w:w="9072" w:type="dxa"/>
        <w:tblInd w:w="108" w:type="dxa"/>
        <w:tblLook w:val="04A0"/>
      </w:tblPr>
      <w:tblGrid>
        <w:gridCol w:w="2061"/>
        <w:gridCol w:w="2177"/>
        <w:gridCol w:w="2750"/>
        <w:gridCol w:w="2084"/>
      </w:tblGrid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место смерти</w:t>
            </w:r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2017 (9 месяцев 2017)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 xml:space="preserve">9 месяцев 2018 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 xml:space="preserve">Новый Бор, Медвежка, </w:t>
            </w:r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3 (3)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Ермица</w:t>
            </w:r>
            <w:proofErr w:type="spellEnd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 xml:space="preserve">, Леждуг, </w:t>
            </w: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Харьяга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 (1)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Окунево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5 (4)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Бугаево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5 (2)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Уег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3 (3)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Синегорье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Хабариха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 (1)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Пижма</w:t>
            </w:r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8 (5)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Цильма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4 (3)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Нерица</w:t>
            </w:r>
            <w:proofErr w:type="spell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 xml:space="preserve">Усть-Цильма и </w:t>
            </w:r>
            <w:proofErr w:type="gramStart"/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прилегающие</w:t>
            </w:r>
            <w:proofErr w:type="gramEnd"/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32 (28)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A6ADD" w:rsidRPr="00252542" w:rsidTr="00070414">
        <w:tc>
          <w:tcPr>
            <w:tcW w:w="2061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Иное (трупы, обнаруженные вдали от населенных пунктов)</w:t>
            </w:r>
          </w:p>
        </w:tc>
        <w:tc>
          <w:tcPr>
            <w:tcW w:w="2177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5 (4)</w:t>
            </w:r>
          </w:p>
        </w:tc>
        <w:tc>
          <w:tcPr>
            <w:tcW w:w="2084" w:type="dxa"/>
          </w:tcPr>
          <w:p w:rsidR="000A6ADD" w:rsidRPr="00252542" w:rsidRDefault="000A6ADD" w:rsidP="00252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A6ADD" w:rsidRPr="00252542" w:rsidRDefault="000A6ADD" w:rsidP="002525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542">
        <w:rPr>
          <w:rFonts w:ascii="Times New Roman" w:hAnsi="Times New Roman" w:cs="Times New Roman"/>
          <w:sz w:val="26"/>
          <w:szCs w:val="26"/>
        </w:rPr>
        <w:t>Таким образом, из количественных показателей видно, что основное количество трупов направляется на вскрытие из с. Усть-Цильма и рядом расположенных населенных пунктов (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Чукчино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, Коровий Ручей,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Карпушевка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Гарево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, Журавский,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Сергеево-Щелья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0A6ADD" w:rsidRPr="00252542" w:rsidRDefault="000A6ADD" w:rsidP="002525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2542">
        <w:rPr>
          <w:rFonts w:ascii="Times New Roman" w:hAnsi="Times New Roman" w:cs="Times New Roman"/>
          <w:sz w:val="26"/>
          <w:szCs w:val="26"/>
        </w:rPr>
        <w:t xml:space="preserve">Доставка трупов для производства судебно-медицинского исследования осуществляется либо силами и транспортом ОМВД России по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Усть-Цилемскому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 району, либо лично родственниками умершего, данный вопрос решается в </w:t>
      </w:r>
      <w:r w:rsidRPr="00252542">
        <w:rPr>
          <w:rFonts w:ascii="Times New Roman" w:hAnsi="Times New Roman" w:cs="Times New Roman"/>
          <w:sz w:val="26"/>
          <w:szCs w:val="26"/>
        </w:rPr>
        <w:lastRenderedPageBreak/>
        <w:t xml:space="preserve">каждом случае индивидуально, из чего следует вывод, </w:t>
      </w:r>
      <w:proofErr w:type="gramStart"/>
      <w:r w:rsidRPr="00252542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252542">
        <w:rPr>
          <w:rFonts w:ascii="Times New Roman" w:hAnsi="Times New Roman" w:cs="Times New Roman"/>
          <w:sz w:val="26"/>
          <w:szCs w:val="26"/>
        </w:rPr>
        <w:t xml:space="preserve"> по сути, вопрос по перевозкам трупов для производства СМИ в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Усть-Цилемском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 районе не решен. </w:t>
      </w:r>
    </w:p>
    <w:p w:rsidR="000A6ADD" w:rsidRPr="00252542" w:rsidRDefault="000A6ADD" w:rsidP="002525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2542">
        <w:rPr>
          <w:rFonts w:ascii="Times New Roman" w:hAnsi="Times New Roman" w:cs="Times New Roman"/>
          <w:sz w:val="26"/>
          <w:szCs w:val="26"/>
        </w:rPr>
        <w:t xml:space="preserve">По вопросу о финансировании доставки трупов для СМИ в Ваш адрес ранее направлялась информация из ОМВД России по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Усть-Цилемскому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 району.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Усть-Цилемское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 подразделение </w:t>
      </w:r>
      <w:proofErr w:type="spellStart"/>
      <w:r w:rsidRPr="00252542">
        <w:rPr>
          <w:rFonts w:ascii="Times New Roman" w:hAnsi="Times New Roman" w:cs="Times New Roman"/>
          <w:sz w:val="26"/>
          <w:szCs w:val="26"/>
        </w:rPr>
        <w:t>Ижемского</w:t>
      </w:r>
      <w:proofErr w:type="spellEnd"/>
      <w:r w:rsidRPr="00252542">
        <w:rPr>
          <w:rFonts w:ascii="Times New Roman" w:hAnsi="Times New Roman" w:cs="Times New Roman"/>
          <w:sz w:val="26"/>
          <w:szCs w:val="26"/>
        </w:rPr>
        <w:t xml:space="preserve"> МСО СУ СК РФ по РК придерживается аналогичной позиции.</w:t>
      </w:r>
    </w:p>
    <w:p w:rsidR="000A6ADD" w:rsidRDefault="000A6ADD" w:rsidP="00C25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6ADD" w:rsidRDefault="00252542" w:rsidP="00A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8D4">
        <w:rPr>
          <w:rFonts w:ascii="Times New Roman" w:hAnsi="Times New Roman" w:cs="Times New Roman"/>
          <w:b/>
          <w:sz w:val="26"/>
          <w:szCs w:val="26"/>
        </w:rPr>
        <w:t>Носова Д.А.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D1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1D1C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="00A01D1C">
        <w:rPr>
          <w:rFonts w:ascii="Times New Roman" w:hAnsi="Times New Roman" w:cs="Times New Roman"/>
          <w:sz w:val="26"/>
          <w:szCs w:val="26"/>
        </w:rPr>
        <w:t xml:space="preserve"> 9 Федерального закона от 12.01.1996 № 8-ФЗ «О погребении и похоронном деле» к гарантированному перечню услуг относится:</w:t>
      </w:r>
    </w:p>
    <w:p w:rsidR="00A01D1C" w:rsidRDefault="00A01D1C" w:rsidP="00A01D1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документов, необходимых для погребения;</w:t>
      </w:r>
    </w:p>
    <w:p w:rsidR="00A01D1C" w:rsidRDefault="00A01D1C" w:rsidP="00A01D1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и доставка гроба и других предметов,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необходимсых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погребения;</w:t>
      </w:r>
    </w:p>
    <w:p w:rsidR="00A01D1C" w:rsidRDefault="00A01D1C" w:rsidP="00A01D1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Перевозка тела (останков) умершего на кладбище;</w:t>
      </w:r>
    </w:p>
    <w:p w:rsidR="00A01D1C" w:rsidRDefault="00A01D1C" w:rsidP="00A01D1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Погребение, </w:t>
      </w:r>
    </w:p>
    <w:p w:rsidR="00A01D1C" w:rsidRDefault="00A01D1C" w:rsidP="00A01D1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т.е. организация перевозок тел, останков умершего или погибшего с места  смерти (гибели) в места проведения патологоанатомического вскрытия – судебно-медицинской экспертизы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содержания не входит в перечень гарантированных услуг по погребению, оказываемых специализированными службами, создаваемыми органами местного самоуправления.</w:t>
      </w:r>
    </w:p>
    <w:p w:rsidR="00A52519" w:rsidRDefault="00A52519" w:rsidP="00A525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статье 19 Федерального закона № 73-ФЗ от 31.05.2001 «О государственной судебно-экспертной деятельности в Российской Федерации» основаниями производства судебно экспертизы в государственном судебно-экспертном учреждении являются определение суда, постановление судьи, лица, производящего дознание, следователя или прокурора. Орган</w:t>
      </w:r>
      <w:r w:rsidR="00BA1766">
        <w:rPr>
          <w:rFonts w:ascii="Times New Roman" w:hAnsi="Times New Roman" w:cs="Times New Roman"/>
          <w:sz w:val="26"/>
          <w:szCs w:val="26"/>
        </w:rPr>
        <w:t xml:space="preserve"> или лицо, назначи</w:t>
      </w:r>
      <w:r>
        <w:rPr>
          <w:rFonts w:ascii="Times New Roman" w:hAnsi="Times New Roman" w:cs="Times New Roman"/>
          <w:sz w:val="26"/>
          <w:szCs w:val="26"/>
        </w:rPr>
        <w:t>вшее судебную экспертизу, предс</w:t>
      </w:r>
      <w:r w:rsidR="00BA1766">
        <w:rPr>
          <w:rFonts w:ascii="Times New Roman" w:hAnsi="Times New Roman" w:cs="Times New Roman"/>
          <w:sz w:val="26"/>
          <w:szCs w:val="26"/>
        </w:rPr>
        <w:t>тавляют объекты исследований и материалы дела, необходимые для проведения исследований и дачи заключения эксперта. Согласно статье 10 того же Федерального закона 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</w:t>
      </w:r>
      <w:r w:rsidR="004841B7">
        <w:rPr>
          <w:rFonts w:ascii="Times New Roman" w:hAnsi="Times New Roman" w:cs="Times New Roman"/>
          <w:sz w:val="26"/>
          <w:szCs w:val="26"/>
        </w:rPr>
        <w:t xml:space="preserve"> судебная экспертиза. Таким образом, согласно существующему законодательству доставку трупов людей на судебную экспертизу в экспертное учреждение осуществляет лицо, назначившее экспертизу.</w:t>
      </w:r>
    </w:p>
    <w:p w:rsidR="00A01D1C" w:rsidRPr="00A01D1C" w:rsidRDefault="00A01D1C" w:rsidP="00A01D1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79DE" w:rsidRPr="00654465" w:rsidRDefault="00C179DE" w:rsidP="00C25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Решили:</w:t>
      </w:r>
    </w:p>
    <w:p w:rsidR="00C179DE" w:rsidRPr="00E94C4A" w:rsidRDefault="00C179DE" w:rsidP="00E94C4A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C4A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E94C4A" w:rsidRPr="00E94C4A">
        <w:rPr>
          <w:rFonts w:ascii="Times New Roman" w:hAnsi="Times New Roman" w:cs="Times New Roman"/>
          <w:sz w:val="26"/>
          <w:szCs w:val="26"/>
        </w:rPr>
        <w:t>.</w:t>
      </w:r>
    </w:p>
    <w:p w:rsidR="00E94C4A" w:rsidRPr="00E94C4A" w:rsidRDefault="00E94C4A" w:rsidP="00E94C4A">
      <w:pPr>
        <w:pStyle w:val="a8"/>
        <w:numPr>
          <w:ilvl w:val="0"/>
          <w:numId w:val="6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E94C4A">
        <w:rPr>
          <w:rFonts w:ascii="Times New Roman" w:hAnsi="Times New Roman" w:cs="Times New Roman"/>
          <w:sz w:val="26"/>
          <w:szCs w:val="26"/>
        </w:rPr>
        <w:t xml:space="preserve">Запросить информацию о заключенных контрактах ИП </w:t>
      </w:r>
      <w:proofErr w:type="spellStart"/>
      <w:r w:rsidRPr="00E94C4A">
        <w:rPr>
          <w:rFonts w:ascii="Times New Roman" w:hAnsi="Times New Roman" w:cs="Times New Roman"/>
          <w:sz w:val="26"/>
          <w:szCs w:val="26"/>
        </w:rPr>
        <w:t>Тиранова</w:t>
      </w:r>
      <w:proofErr w:type="spellEnd"/>
      <w:r w:rsidRPr="00E94C4A">
        <w:rPr>
          <w:rFonts w:ascii="Times New Roman" w:hAnsi="Times New Roman" w:cs="Times New Roman"/>
          <w:sz w:val="26"/>
          <w:szCs w:val="26"/>
        </w:rPr>
        <w:t xml:space="preserve"> А.Н. с администрациями сельских поселений, о расценках и видах оказываемых услуг.</w:t>
      </w:r>
    </w:p>
    <w:p w:rsidR="00E94C4A" w:rsidRPr="00683CB7" w:rsidRDefault="00E94C4A" w:rsidP="00E94C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CB7">
        <w:rPr>
          <w:rFonts w:ascii="Times New Roman" w:hAnsi="Times New Roman" w:cs="Times New Roman"/>
          <w:sz w:val="26"/>
          <w:szCs w:val="26"/>
        </w:rPr>
        <w:t xml:space="preserve">Проработать вопрос финансирования </w:t>
      </w:r>
      <w:r w:rsidR="00984A8C" w:rsidRPr="00683CB7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683CB7">
        <w:rPr>
          <w:rFonts w:ascii="Times New Roman" w:hAnsi="Times New Roman" w:cs="Times New Roman"/>
          <w:sz w:val="26"/>
          <w:szCs w:val="26"/>
        </w:rPr>
        <w:t>перевозк</w:t>
      </w:r>
      <w:r w:rsidR="00984A8C" w:rsidRPr="00683CB7">
        <w:rPr>
          <w:rFonts w:ascii="Times New Roman" w:hAnsi="Times New Roman" w:cs="Times New Roman"/>
          <w:sz w:val="26"/>
          <w:szCs w:val="26"/>
        </w:rPr>
        <w:t>е</w:t>
      </w:r>
      <w:r w:rsidRPr="00683CB7">
        <w:rPr>
          <w:rFonts w:ascii="Times New Roman" w:hAnsi="Times New Roman" w:cs="Times New Roman"/>
          <w:sz w:val="26"/>
          <w:szCs w:val="26"/>
        </w:rPr>
        <w:t xml:space="preserve"> (транспортировки) трупов и их частей </w:t>
      </w:r>
      <w:r w:rsidR="00984A8C" w:rsidRPr="00683CB7">
        <w:rPr>
          <w:rFonts w:ascii="Times New Roman" w:hAnsi="Times New Roman" w:cs="Times New Roman"/>
          <w:sz w:val="26"/>
          <w:szCs w:val="26"/>
        </w:rPr>
        <w:t xml:space="preserve">тела </w:t>
      </w:r>
      <w:r w:rsidRPr="00683CB7">
        <w:rPr>
          <w:rFonts w:ascii="Times New Roman" w:hAnsi="Times New Roman" w:cs="Times New Roman"/>
          <w:sz w:val="26"/>
          <w:szCs w:val="26"/>
        </w:rPr>
        <w:t>для судебно-медици</w:t>
      </w:r>
      <w:r w:rsidR="00984A8C" w:rsidRPr="00683CB7">
        <w:rPr>
          <w:rFonts w:ascii="Times New Roman" w:hAnsi="Times New Roman" w:cs="Times New Roman"/>
          <w:sz w:val="26"/>
          <w:szCs w:val="26"/>
        </w:rPr>
        <w:t>нского исследования с целью уст</w:t>
      </w:r>
      <w:r w:rsidRPr="00683CB7">
        <w:rPr>
          <w:rFonts w:ascii="Times New Roman" w:hAnsi="Times New Roman" w:cs="Times New Roman"/>
          <w:sz w:val="26"/>
          <w:szCs w:val="26"/>
        </w:rPr>
        <w:t>а</w:t>
      </w:r>
      <w:r w:rsidR="00984A8C" w:rsidRPr="00683CB7">
        <w:rPr>
          <w:rFonts w:ascii="Times New Roman" w:hAnsi="Times New Roman" w:cs="Times New Roman"/>
          <w:sz w:val="26"/>
          <w:szCs w:val="26"/>
        </w:rPr>
        <w:t>новления</w:t>
      </w:r>
      <w:r w:rsidRPr="00683CB7">
        <w:rPr>
          <w:rFonts w:ascii="Times New Roman" w:hAnsi="Times New Roman" w:cs="Times New Roman"/>
          <w:sz w:val="26"/>
          <w:szCs w:val="26"/>
        </w:rPr>
        <w:t xml:space="preserve"> причин смерти</w:t>
      </w:r>
      <w:r w:rsidR="00984A8C" w:rsidRPr="00683CB7">
        <w:rPr>
          <w:rFonts w:ascii="Times New Roman" w:hAnsi="Times New Roman" w:cs="Times New Roman"/>
          <w:color w:val="000000"/>
          <w:sz w:val="26"/>
          <w:szCs w:val="26"/>
        </w:rPr>
        <w:t xml:space="preserve"> безродных, невостребованных и неопознанных умерших на территории сельского поселения «Усть-Цильма» и доложить о проделанной работе на следующем заседании комиссии.</w:t>
      </w:r>
    </w:p>
    <w:p w:rsidR="00C25677" w:rsidRDefault="00C25677" w:rsidP="00C256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ADD" w:rsidRDefault="000A6ADD" w:rsidP="00C256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A8C" w:rsidRDefault="000B3EAE" w:rsidP="00984A8C">
      <w:pPr>
        <w:jc w:val="both"/>
        <w:rPr>
          <w:rFonts w:ascii="Times New Roman" w:hAnsi="Times New Roman" w:cs="Times New Roman"/>
          <w:sz w:val="26"/>
          <w:szCs w:val="26"/>
        </w:rPr>
      </w:pPr>
      <w:r w:rsidRPr="00C25677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C179DE" w:rsidRPr="00C25677">
        <w:rPr>
          <w:rFonts w:ascii="Times New Roman" w:hAnsi="Times New Roman" w:cs="Times New Roman"/>
          <w:b/>
          <w:sz w:val="26"/>
          <w:szCs w:val="26"/>
        </w:rPr>
        <w:t>.</w:t>
      </w:r>
      <w:r w:rsidR="00C179DE" w:rsidRPr="006A2750">
        <w:rPr>
          <w:rFonts w:ascii="Times New Roman" w:hAnsi="Times New Roman" w:cs="Times New Roman"/>
          <w:sz w:val="26"/>
          <w:szCs w:val="26"/>
        </w:rPr>
        <w:t xml:space="preserve"> </w:t>
      </w:r>
      <w:r w:rsidR="008B4620" w:rsidRPr="00C25677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984A8C">
        <w:rPr>
          <w:rFonts w:ascii="Times New Roman" w:hAnsi="Times New Roman" w:cs="Times New Roman"/>
          <w:b/>
          <w:sz w:val="26"/>
          <w:szCs w:val="26"/>
        </w:rPr>
        <w:t xml:space="preserve">добровольных народных дружин </w:t>
      </w:r>
      <w:r w:rsidR="008B4620" w:rsidRPr="00C25677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984A8C">
        <w:rPr>
          <w:rFonts w:ascii="Times New Roman" w:hAnsi="Times New Roman" w:cs="Times New Roman"/>
          <w:b/>
          <w:sz w:val="26"/>
          <w:szCs w:val="26"/>
        </w:rPr>
        <w:t>сельского поселения «Усть-Цильма»</w:t>
      </w:r>
      <w:r w:rsidR="00654465" w:rsidRPr="00C2567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654465" w:rsidRPr="00C25677">
        <w:rPr>
          <w:rFonts w:ascii="Times New Roman" w:hAnsi="Times New Roman" w:cs="Times New Roman"/>
          <w:b/>
          <w:sz w:val="26"/>
          <w:szCs w:val="26"/>
        </w:rPr>
        <w:t>докладчик</w:t>
      </w:r>
      <w:proofErr w:type="gramEnd"/>
      <w:r w:rsidR="00654465" w:rsidRPr="00C25677">
        <w:rPr>
          <w:rFonts w:ascii="Times New Roman" w:hAnsi="Times New Roman" w:cs="Times New Roman"/>
          <w:b/>
          <w:sz w:val="26"/>
          <w:szCs w:val="26"/>
        </w:rPr>
        <w:t xml:space="preserve"> по данному вопросу </w:t>
      </w:r>
      <w:r w:rsidR="00984A8C">
        <w:rPr>
          <w:rFonts w:ascii="Times New Roman" w:hAnsi="Times New Roman" w:cs="Times New Roman"/>
          <w:sz w:val="26"/>
          <w:szCs w:val="26"/>
        </w:rPr>
        <w:t xml:space="preserve">ведущий эксперт сектора организационной и информационной работы отдела по управлению внутренней политикой администрации муниципального района </w:t>
      </w:r>
      <w:proofErr w:type="spellStart"/>
      <w:r w:rsidR="00984A8C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984A8C" w:rsidRPr="00984A8C">
        <w:rPr>
          <w:rFonts w:ascii="Times New Roman" w:hAnsi="Times New Roman" w:cs="Times New Roman"/>
          <w:sz w:val="26"/>
          <w:szCs w:val="26"/>
        </w:rPr>
        <w:t xml:space="preserve"> </w:t>
      </w:r>
      <w:r w:rsidR="00984A8C">
        <w:rPr>
          <w:rFonts w:ascii="Times New Roman" w:hAnsi="Times New Roman" w:cs="Times New Roman"/>
          <w:sz w:val="26"/>
          <w:szCs w:val="26"/>
        </w:rPr>
        <w:t>Некрасов А.В.</w:t>
      </w:r>
    </w:p>
    <w:p w:rsidR="007806DF" w:rsidRPr="00654465" w:rsidRDefault="007806DF" w:rsidP="00984A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A8C" w:rsidRDefault="00984A8C" w:rsidP="00C25677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A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Некрасов А.В. - 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ДНД "Усть-Цильма" в составе 3 человек создана и внесена в реестр ДНД по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еспублике Коми в 2017 году.</w:t>
      </w:r>
      <w:r w:rsidRPr="00984A8C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2018 году на официальном сайте а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Усть-Цилемский</w:t>
      </w:r>
      <w:proofErr w:type="spellEnd"/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 (2 публикации) и в социальных сетях (2 публикации) размещена информация о возможности вступления в ДНД (бланки заявлений, контактная информация ответственного сотрудника администрации, памятки).</w:t>
      </w:r>
      <w:r w:rsidRPr="00984A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айонной газете "Красная П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ечора" опубликована статья </w:t>
      </w:r>
      <w:proofErr w:type="spellStart"/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Дуркина</w:t>
      </w:r>
      <w:proofErr w:type="spellEnd"/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П.А. содержащая информацию, мотивирующую на вступление в ДНД.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Несмотря на принимаемые меры, количество обращений в администрацию с просьбой оказать содействие во вступлении в ДНД за период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ноябрь 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не поступило.</w:t>
      </w:r>
    </w:p>
    <w:p w:rsidR="00984A8C" w:rsidRDefault="00984A8C" w:rsidP="00C25677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Администрацией приняты меры по полному обеспечению деятельности ДНД "Усть-Цильма".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наличии имеются 120 удостоверений, 20 жилетов-накидок, 20 нарукавных повязок и печать дружины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приобретённых частично за счёт средств бюджета администрации, частично полученных в безвозмездное пользование от Мин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истерства юстиции 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еспублики 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Командир и члены зарегистрированной народной дружины не могут осуществлять свою деятельность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т.к. командиром фактически не приняты меры по получению и выдаче дружинникам форменной одежды, удостоверений и знаков отличия.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84A8C" w:rsidRPr="00984A8C" w:rsidRDefault="00984A8C" w:rsidP="00C25677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Командиру было направлено приглашение на заседание комиссии, но ввиду занятости на работе он не смог присутствовать.</w:t>
      </w:r>
    </w:p>
    <w:p w:rsidR="00CF5070" w:rsidRDefault="00984A8C" w:rsidP="00C25677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5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Канев Н.М.</w:t>
      </w:r>
      <w:r w:rsidR="00D51B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Предлагаю </w:t>
      </w:r>
      <w:r w:rsidR="00102D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принять информацию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 сведению. Направить приглашение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омандир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член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Pr="00984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зарегистрированной народной дружины </w:t>
      </w:r>
      <w:r w:rsidR="00CF5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согласовании даты и времени рассмотрени</w:t>
      </w:r>
      <w:r w:rsidR="00804F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</w:t>
      </w:r>
      <w:r w:rsidR="00CF5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вопроса о сложении полномочий и решить вопрос и переизбрании состава дружины.</w:t>
      </w:r>
    </w:p>
    <w:p w:rsidR="00CF5070" w:rsidRDefault="00CF5070" w:rsidP="00C25677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6FAE" w:rsidRDefault="00AB6FAE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405" w:rsidRPr="00654465" w:rsidRDefault="000E4405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67FB1" w:rsidRPr="00654465" w:rsidRDefault="002441B0" w:rsidP="00C25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>Заместитель п</w:t>
      </w:r>
      <w:r w:rsidR="00567FB1" w:rsidRPr="00654465">
        <w:rPr>
          <w:rFonts w:ascii="Times New Roman" w:hAnsi="Times New Roman" w:cs="Times New Roman"/>
          <w:sz w:val="26"/>
          <w:szCs w:val="26"/>
        </w:rPr>
        <w:t>редседател</w:t>
      </w:r>
      <w:r w:rsidRPr="00654465">
        <w:rPr>
          <w:rFonts w:ascii="Times New Roman" w:hAnsi="Times New Roman" w:cs="Times New Roman"/>
          <w:sz w:val="26"/>
          <w:szCs w:val="26"/>
        </w:rPr>
        <w:t>я</w:t>
      </w:r>
      <w:r w:rsidR="00567FB1" w:rsidRPr="00654465">
        <w:rPr>
          <w:rFonts w:ascii="Times New Roman" w:hAnsi="Times New Roman" w:cs="Times New Roman"/>
          <w:sz w:val="26"/>
          <w:szCs w:val="26"/>
        </w:rPr>
        <w:t xml:space="preserve"> Межведомственной комиссии  </w:t>
      </w:r>
    </w:p>
    <w:p w:rsidR="00AB6FAE" w:rsidRPr="00654465" w:rsidRDefault="00567FB1" w:rsidP="00C25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 xml:space="preserve">по профилактике правонарушений                   </w:t>
      </w:r>
      <w:r w:rsidR="002441B0" w:rsidRPr="0065446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75DB" w:rsidRPr="00654465">
        <w:rPr>
          <w:rFonts w:ascii="Times New Roman" w:hAnsi="Times New Roman" w:cs="Times New Roman"/>
          <w:sz w:val="26"/>
          <w:szCs w:val="26"/>
        </w:rPr>
        <w:t xml:space="preserve">       </w:t>
      </w:r>
      <w:r w:rsidR="00CF5070">
        <w:rPr>
          <w:rFonts w:ascii="Times New Roman" w:hAnsi="Times New Roman" w:cs="Times New Roman"/>
          <w:sz w:val="26"/>
          <w:szCs w:val="26"/>
        </w:rPr>
        <w:t xml:space="preserve"> </w:t>
      </w:r>
      <w:r w:rsidR="008B75DB" w:rsidRPr="00654465">
        <w:rPr>
          <w:rFonts w:ascii="Times New Roman" w:hAnsi="Times New Roman" w:cs="Times New Roman"/>
          <w:sz w:val="26"/>
          <w:szCs w:val="26"/>
        </w:rPr>
        <w:t xml:space="preserve">   </w:t>
      </w:r>
      <w:r w:rsidR="002441B0" w:rsidRPr="00654465">
        <w:rPr>
          <w:rFonts w:ascii="Times New Roman" w:hAnsi="Times New Roman" w:cs="Times New Roman"/>
          <w:sz w:val="26"/>
          <w:szCs w:val="26"/>
        </w:rPr>
        <w:t xml:space="preserve">                Н</w:t>
      </w:r>
      <w:r w:rsidRPr="00654465">
        <w:rPr>
          <w:rFonts w:ascii="Times New Roman" w:hAnsi="Times New Roman" w:cs="Times New Roman"/>
          <w:sz w:val="26"/>
          <w:szCs w:val="26"/>
        </w:rPr>
        <w:t>.</w:t>
      </w:r>
      <w:r w:rsidR="002441B0" w:rsidRPr="00654465">
        <w:rPr>
          <w:rFonts w:ascii="Times New Roman" w:hAnsi="Times New Roman" w:cs="Times New Roman"/>
          <w:sz w:val="26"/>
          <w:szCs w:val="26"/>
        </w:rPr>
        <w:t>М</w:t>
      </w:r>
      <w:r w:rsidRPr="00654465">
        <w:rPr>
          <w:rFonts w:ascii="Times New Roman" w:hAnsi="Times New Roman" w:cs="Times New Roman"/>
          <w:sz w:val="26"/>
          <w:szCs w:val="26"/>
        </w:rPr>
        <w:t xml:space="preserve">. </w:t>
      </w:r>
      <w:r w:rsidR="002441B0" w:rsidRPr="00654465">
        <w:rPr>
          <w:rFonts w:ascii="Times New Roman" w:hAnsi="Times New Roman" w:cs="Times New Roman"/>
          <w:sz w:val="26"/>
          <w:szCs w:val="26"/>
        </w:rPr>
        <w:t>Кане</w:t>
      </w:r>
      <w:r w:rsidRPr="00654465">
        <w:rPr>
          <w:rFonts w:ascii="Times New Roman" w:hAnsi="Times New Roman" w:cs="Times New Roman"/>
          <w:sz w:val="26"/>
          <w:szCs w:val="26"/>
        </w:rPr>
        <w:t>в</w:t>
      </w:r>
    </w:p>
    <w:p w:rsidR="00AB6FAE" w:rsidRPr="00654465" w:rsidRDefault="00AB6FAE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B6FAE" w:rsidRPr="00654465" w:rsidSect="00070414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8C" w:rsidRDefault="00984A8C" w:rsidP="000E6DD4">
      <w:pPr>
        <w:spacing w:after="0" w:line="240" w:lineRule="auto"/>
      </w:pPr>
      <w:r>
        <w:separator/>
      </w:r>
    </w:p>
  </w:endnote>
  <w:endnote w:type="continuationSeparator" w:id="0">
    <w:p w:rsidR="00984A8C" w:rsidRDefault="00984A8C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8C" w:rsidRDefault="00984A8C" w:rsidP="000E6DD4">
      <w:pPr>
        <w:spacing w:after="0" w:line="240" w:lineRule="auto"/>
      </w:pPr>
      <w:r>
        <w:separator/>
      </w:r>
    </w:p>
  </w:footnote>
  <w:footnote w:type="continuationSeparator" w:id="0">
    <w:p w:rsidR="00984A8C" w:rsidRDefault="00984A8C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A0B93"/>
    <w:multiLevelType w:val="hybridMultilevel"/>
    <w:tmpl w:val="FD5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54081"/>
    <w:rsid w:val="00070414"/>
    <w:rsid w:val="00076A19"/>
    <w:rsid w:val="00094C2E"/>
    <w:rsid w:val="00096C3C"/>
    <w:rsid w:val="000A1EF4"/>
    <w:rsid w:val="000A6ADD"/>
    <w:rsid w:val="000B3BD3"/>
    <w:rsid w:val="000B3EAE"/>
    <w:rsid w:val="000B58E8"/>
    <w:rsid w:val="000B5DAA"/>
    <w:rsid w:val="000D4D9F"/>
    <w:rsid w:val="000E4405"/>
    <w:rsid w:val="000E6DD4"/>
    <w:rsid w:val="000F5F56"/>
    <w:rsid w:val="00102DD7"/>
    <w:rsid w:val="0012415F"/>
    <w:rsid w:val="00133800"/>
    <w:rsid w:val="00152101"/>
    <w:rsid w:val="001525E2"/>
    <w:rsid w:val="0016743F"/>
    <w:rsid w:val="00175C2E"/>
    <w:rsid w:val="001947EC"/>
    <w:rsid w:val="001A057D"/>
    <w:rsid w:val="001A3F20"/>
    <w:rsid w:val="001C56FF"/>
    <w:rsid w:val="0020204B"/>
    <w:rsid w:val="0021516D"/>
    <w:rsid w:val="002441B0"/>
    <w:rsid w:val="00252542"/>
    <w:rsid w:val="0025443F"/>
    <w:rsid w:val="00272932"/>
    <w:rsid w:val="00276D84"/>
    <w:rsid w:val="00295C3D"/>
    <w:rsid w:val="002A301A"/>
    <w:rsid w:val="002F3483"/>
    <w:rsid w:val="00342E12"/>
    <w:rsid w:val="00344687"/>
    <w:rsid w:val="00347270"/>
    <w:rsid w:val="00353405"/>
    <w:rsid w:val="003771C9"/>
    <w:rsid w:val="003A0168"/>
    <w:rsid w:val="003F4953"/>
    <w:rsid w:val="004012F1"/>
    <w:rsid w:val="00432061"/>
    <w:rsid w:val="00471B39"/>
    <w:rsid w:val="004841B7"/>
    <w:rsid w:val="004E65EF"/>
    <w:rsid w:val="005018C6"/>
    <w:rsid w:val="00505C87"/>
    <w:rsid w:val="0053479E"/>
    <w:rsid w:val="00567FB1"/>
    <w:rsid w:val="00586C02"/>
    <w:rsid w:val="005A3FB5"/>
    <w:rsid w:val="005C03CD"/>
    <w:rsid w:val="0060587F"/>
    <w:rsid w:val="0061653B"/>
    <w:rsid w:val="00631D72"/>
    <w:rsid w:val="00651F09"/>
    <w:rsid w:val="00654465"/>
    <w:rsid w:val="00665749"/>
    <w:rsid w:val="00674CBF"/>
    <w:rsid w:val="006769BF"/>
    <w:rsid w:val="00683CB7"/>
    <w:rsid w:val="006939D1"/>
    <w:rsid w:val="006A2750"/>
    <w:rsid w:val="006C7C71"/>
    <w:rsid w:val="006D0A2D"/>
    <w:rsid w:val="007133C2"/>
    <w:rsid w:val="00762072"/>
    <w:rsid w:val="007806DF"/>
    <w:rsid w:val="00804F3F"/>
    <w:rsid w:val="008057C8"/>
    <w:rsid w:val="00836C6C"/>
    <w:rsid w:val="008712EB"/>
    <w:rsid w:val="008B4620"/>
    <w:rsid w:val="008B75DB"/>
    <w:rsid w:val="008D68ED"/>
    <w:rsid w:val="00902F5B"/>
    <w:rsid w:val="00911062"/>
    <w:rsid w:val="00937D6E"/>
    <w:rsid w:val="00952B52"/>
    <w:rsid w:val="009533F8"/>
    <w:rsid w:val="00962BC8"/>
    <w:rsid w:val="0098119C"/>
    <w:rsid w:val="00984A8C"/>
    <w:rsid w:val="00994972"/>
    <w:rsid w:val="00997E0A"/>
    <w:rsid w:val="009A18E9"/>
    <w:rsid w:val="009D092C"/>
    <w:rsid w:val="009F259F"/>
    <w:rsid w:val="009F2F65"/>
    <w:rsid w:val="009F713A"/>
    <w:rsid w:val="00A01D1C"/>
    <w:rsid w:val="00A06FAC"/>
    <w:rsid w:val="00A37221"/>
    <w:rsid w:val="00A52519"/>
    <w:rsid w:val="00A9127B"/>
    <w:rsid w:val="00AA2DDD"/>
    <w:rsid w:val="00AB330F"/>
    <w:rsid w:val="00AB6FAE"/>
    <w:rsid w:val="00AC00AF"/>
    <w:rsid w:val="00AE548C"/>
    <w:rsid w:val="00AF5F50"/>
    <w:rsid w:val="00B87366"/>
    <w:rsid w:val="00B943F7"/>
    <w:rsid w:val="00BA1766"/>
    <w:rsid w:val="00BB6178"/>
    <w:rsid w:val="00BD3359"/>
    <w:rsid w:val="00BD63B9"/>
    <w:rsid w:val="00BE4D39"/>
    <w:rsid w:val="00BF7FEB"/>
    <w:rsid w:val="00C018D4"/>
    <w:rsid w:val="00C179DE"/>
    <w:rsid w:val="00C25677"/>
    <w:rsid w:val="00C62A8B"/>
    <w:rsid w:val="00CD0EBB"/>
    <w:rsid w:val="00CF0508"/>
    <w:rsid w:val="00CF5070"/>
    <w:rsid w:val="00D04996"/>
    <w:rsid w:val="00D05612"/>
    <w:rsid w:val="00D34C38"/>
    <w:rsid w:val="00D51B6E"/>
    <w:rsid w:val="00D84D6A"/>
    <w:rsid w:val="00D878DF"/>
    <w:rsid w:val="00DD34A3"/>
    <w:rsid w:val="00E5209E"/>
    <w:rsid w:val="00E618B3"/>
    <w:rsid w:val="00E94C4A"/>
    <w:rsid w:val="00EC7F62"/>
    <w:rsid w:val="00F01971"/>
    <w:rsid w:val="00F64266"/>
    <w:rsid w:val="00F95854"/>
    <w:rsid w:val="00FA6130"/>
    <w:rsid w:val="00FA6A4E"/>
    <w:rsid w:val="00FB4BB2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0F1E-AE6D-4DFE-BC25-CF30159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13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vskaneva</cp:lastModifiedBy>
  <cp:revision>53</cp:revision>
  <cp:lastPrinted>2017-09-14T08:28:00Z</cp:lastPrinted>
  <dcterms:created xsi:type="dcterms:W3CDTF">2017-09-13T08:19:00Z</dcterms:created>
  <dcterms:modified xsi:type="dcterms:W3CDTF">2018-11-13T13:41:00Z</dcterms:modified>
</cp:coreProperties>
</file>