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A3" w:rsidRPr="00C137A3" w:rsidRDefault="00C137A3" w:rsidP="00C137A3">
      <w:pPr>
        <w:jc w:val="center"/>
        <w:rPr>
          <w:rFonts w:ascii="Times New Roman" w:hAnsi="Times New Roman" w:cs="Times New Roman"/>
          <w:b/>
          <w:sz w:val="28"/>
          <w:szCs w:val="28"/>
        </w:rPr>
      </w:pPr>
      <w:r w:rsidRPr="00C137A3">
        <w:rPr>
          <w:rFonts w:ascii="Times New Roman" w:hAnsi="Times New Roman" w:cs="Times New Roman"/>
          <w:b/>
          <w:sz w:val="28"/>
          <w:szCs w:val="28"/>
        </w:rPr>
        <w:t>Уважаемые жители муниципального образования муниципального района «Усть-Цилемский»!</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В данном разделе Вы сможете узнать о действующих на территории МР «Усть-Цилемский» программах, направленных на улучшение жилищных условий, ознакомиться с нормативными документами, а также узнать о льготных категориях, которым предоставляются меры государственной поддержки.</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Постановка на учет на получение социальных выплат на строительство или приобретение жилья осуществляется в соответствии с Законом Республики Коми от 05.04.2005 г. № 30-РЗ «О социальных выплатах на строительство или приобретение жилья».</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Данный Закон Республики Коми действует на всей территории Республики Коми. Ежегодно Распоряжением Правительства Республики Коми выделяются средства республиканского бюджета Республики Коми на предоставление социальных выплат определенной категории граждан, установленной вышеназванным Законом Республики Коми.</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Социальные выплаты предоставляются гражданам в порядке очередности, исходя из их дат постановки на учет.</w:t>
      </w:r>
    </w:p>
    <w:p w:rsidR="00C137A3" w:rsidRPr="009F4676" w:rsidRDefault="00C137A3" w:rsidP="00C137A3">
      <w:pPr>
        <w:jc w:val="both"/>
        <w:rPr>
          <w:rFonts w:ascii="Times New Roman" w:hAnsi="Times New Roman" w:cs="Times New Roman"/>
          <w:b/>
          <w:sz w:val="28"/>
          <w:szCs w:val="28"/>
        </w:rPr>
      </w:pPr>
      <w:r w:rsidRPr="009F4676">
        <w:rPr>
          <w:rFonts w:ascii="Times New Roman" w:hAnsi="Times New Roman" w:cs="Times New Roman"/>
          <w:b/>
          <w:sz w:val="28"/>
          <w:szCs w:val="28"/>
        </w:rPr>
        <w:t>Право на получение социальных выплат на строительство или приобретение жилья имеют следующие категории граждан Российской Федерации, зарегистрированных в установленном порядке по месту жительства на территории Республики Коми:</w:t>
      </w:r>
    </w:p>
    <w:p w:rsidR="001F0629" w:rsidRPr="001F0629" w:rsidRDefault="001F0629" w:rsidP="001F0629">
      <w:pPr>
        <w:spacing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муниципального района, муниципального или городского округа в Республике Коми, наделенном законодательством Республики Коми полномочиями в области государственной поддержки граждан, имеющих право на получение субсидий (социальных выплат) на строительство или приобретение жилья (далее - уполномоченный орган):</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а) работники учреждений, финансируемых за счет средств республиканского бюджета Республики Коми;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б) лица, проживающие в аварийном жилищном фонде, в помещениях, не отвечающих установленным для жилых помещений требованиям и признанных в соответствии с </w:t>
      </w:r>
      <w:hyperlink r:id="rId6" w:history="1">
        <w:r w:rsidRPr="001F0629">
          <w:rPr>
            <w:rFonts w:ascii="Times New Roman" w:hAnsi="Times New Roman" w:cs="Times New Roman"/>
            <w:sz w:val="28"/>
            <w:szCs w:val="28"/>
          </w:rPr>
          <w:t>постановлением</w:t>
        </w:r>
      </w:hyperlink>
      <w:r w:rsidRPr="001F0629">
        <w:rPr>
          <w:rFonts w:ascii="Times New Roman" w:hAnsi="Times New Roman" w:cs="Times New Roman"/>
          <w:sz w:val="28"/>
          <w:szCs w:val="28"/>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w:t>
      </w:r>
      <w:r w:rsidRPr="001F0629">
        <w:rPr>
          <w:rFonts w:ascii="Times New Roman" w:hAnsi="Times New Roman" w:cs="Times New Roman"/>
          <w:sz w:val="28"/>
          <w:szCs w:val="28"/>
        </w:rPr>
        <w:lastRenderedPageBreak/>
        <w:t xml:space="preserve">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Российской Федерации от 28 января 2006 года N 47) непригодными для проживания;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в) лица, утратившие жилые помещения в результате пожаров или чрезвычайных ситуаций,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г) семьи, имеющие трех и более детей, не достигших возраста 18 лет (не достигших возраста 23 лет - в случае обучения детей в образовательных организациях всех типов по очной форме обучения) на день принятия на учет на получение субсидий (социальных выплат) на строительство или приобретение жилья для улучшения жилищных условий в уполномоченном органе;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д) инвалиды боевых действий и ветераны боевых действий, члены семей погибших (умерших) инвалидов боевых действий и ветеранов боевых действий;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д-1) инвалиды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е) инвалиды I и II групп, инвалиды с детства, семьи, имеющие детей-инвалидов;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ж) дети-сироты и дети, оставшиеся без попечения родителей, а также лица из числа детей-сирот и детей, оставшихся без попечения родителей;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з) 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 лица, награжденные знаком "Жителю блокадного Ленинграда"; члены семей погибших (умерших) </w:t>
      </w:r>
      <w:r w:rsidRPr="001F0629">
        <w:rPr>
          <w:rFonts w:ascii="Times New Roman" w:hAnsi="Times New Roman" w:cs="Times New Roman"/>
          <w:sz w:val="28"/>
          <w:szCs w:val="28"/>
        </w:rPr>
        <w:lastRenderedPageBreak/>
        <w:t xml:space="preserve">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и) молодые семьи, в которых возраст каждого из супругов либо лица, являющегося единственным родителем (усыновителем) ребенка (детей), составляет до 35 лет включительно;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к) граждане,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л) граждане,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л-1) граждане, проживающие в городах районного значения с подчиненными им территориями, поселках городского типа с подчиненными им территориями и поселках сельского типа с подчиненными им территориями и осуществляющие строительство индивидуальных жилых домов на указанных территориях;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л-2) граждане, зарегистрированные в установленном порядке по месту жительства в сельских населенных пунктах и проживающие в жилых помещениях, расположенных в зоне разрушения берегов рек на указанных территориях;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л-3) молодые семьи, признанные в установленном порядке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7" w:history="1">
        <w:r w:rsidRPr="001F0629">
          <w:rPr>
            <w:rFonts w:ascii="Times New Roman" w:hAnsi="Times New Roman" w:cs="Times New Roman"/>
            <w:sz w:val="28"/>
            <w:szCs w:val="28"/>
          </w:rPr>
          <w:t>программы</w:t>
        </w:r>
      </w:hyperlink>
      <w:r w:rsidRPr="001F0629">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признанные в установленном порядке участниками мероприятий Государственной </w:t>
      </w:r>
      <w:hyperlink r:id="rId8" w:history="1">
        <w:r w:rsidRPr="001F0629">
          <w:rPr>
            <w:rFonts w:ascii="Times New Roman" w:hAnsi="Times New Roman" w:cs="Times New Roman"/>
            <w:sz w:val="28"/>
            <w:szCs w:val="28"/>
          </w:rPr>
          <w:t>программы</w:t>
        </w:r>
      </w:hyperlink>
      <w:r w:rsidRPr="001F0629">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осуществляющие достройку индивидуальных жилых домов высокой степени готовности (не менее 50 процентов) на территориях муниципальных образований муниципальных районов, муниципальных или городских округов в </w:t>
      </w:r>
      <w:r w:rsidRPr="001F0629">
        <w:rPr>
          <w:rFonts w:ascii="Times New Roman" w:hAnsi="Times New Roman" w:cs="Times New Roman"/>
          <w:sz w:val="28"/>
          <w:szCs w:val="28"/>
        </w:rPr>
        <w:lastRenderedPageBreak/>
        <w:t xml:space="preserve">Республике Коми, в которых граждане приняты на учет в качестве имеющих право на получение субсидий (социальных выплат) на строительство или приобретение жилья для улучшения жилищных условий;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hyperlink r:id="rId9" w:history="1">
        <w:r w:rsidRPr="001F0629">
          <w:rPr>
            <w:rFonts w:ascii="Times New Roman" w:hAnsi="Times New Roman" w:cs="Times New Roman"/>
            <w:sz w:val="28"/>
            <w:szCs w:val="28"/>
          </w:rPr>
          <w:t>м</w:t>
        </w:r>
      </w:hyperlink>
      <w:r w:rsidRPr="001F0629">
        <w:rPr>
          <w:rFonts w:ascii="Times New Roman" w:hAnsi="Times New Roman" w:cs="Times New Roman"/>
          <w:sz w:val="28"/>
          <w:szCs w:val="28"/>
        </w:rPr>
        <w:t xml:space="preserve">) иные категории граждан, определенные законами Республики Коми;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2)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желание о переселении в южные районы Республики Коми: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а) инвалиды Великой Отечественной войны, участники Великой Отечественной войны, семьи погибших участников Великой Отечественной войны;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а-1) ветераны боевых действий, члены семей погибших (умерших) ветеранов боевых действий;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б) исключен. - </w:t>
      </w:r>
      <w:hyperlink r:id="rId10" w:history="1">
        <w:r w:rsidRPr="001F0629">
          <w:rPr>
            <w:rFonts w:ascii="Times New Roman" w:hAnsi="Times New Roman" w:cs="Times New Roman"/>
            <w:sz w:val="28"/>
            <w:szCs w:val="28"/>
          </w:rPr>
          <w:t>Закон</w:t>
        </w:r>
      </w:hyperlink>
      <w:r w:rsidRPr="001F0629">
        <w:rPr>
          <w:rFonts w:ascii="Times New Roman" w:hAnsi="Times New Roman" w:cs="Times New Roman"/>
          <w:sz w:val="28"/>
          <w:szCs w:val="28"/>
        </w:rPr>
        <w:t xml:space="preserve"> РК от 11.05.2010 N 41-РЗ;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в) инвалиды I и II групп, инвалиды с детства, семьи, имеющие детей-инвалидов;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г) пенсионеры, не осуществляющие работу и (или) иную деятельность, в период которой они подлежат обязательному пенсионному страхованию в соответствии с Федеральным </w:t>
      </w:r>
      <w:hyperlink r:id="rId11" w:history="1">
        <w:r w:rsidRPr="001F0629">
          <w:rPr>
            <w:rFonts w:ascii="Times New Roman" w:hAnsi="Times New Roman" w:cs="Times New Roman"/>
            <w:sz w:val="28"/>
            <w:szCs w:val="28"/>
          </w:rPr>
          <w:t>законом</w:t>
        </w:r>
      </w:hyperlink>
      <w:r w:rsidRPr="001F0629">
        <w:rPr>
          <w:rFonts w:ascii="Times New Roman" w:hAnsi="Times New Roman" w:cs="Times New Roman"/>
          <w:sz w:val="28"/>
          <w:szCs w:val="28"/>
        </w:rPr>
        <w:t xml:space="preserve"> "Об обязательном пенсионном страховании в Российской Федерации";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д) граждане, признанные в установленном порядке безработными и состоящие не менее одного года на учете в органах службы занятости по месту жительства; </w:t>
      </w:r>
    </w:p>
    <w:p w:rsidR="001F0629" w:rsidRPr="001F0629" w:rsidRDefault="001F0629" w:rsidP="001F0629">
      <w:pPr>
        <w:spacing w:before="168" w:after="0" w:line="288" w:lineRule="atLeast"/>
        <w:ind w:firstLine="540"/>
        <w:jc w:val="both"/>
        <w:rPr>
          <w:rFonts w:ascii="Times New Roman" w:hAnsi="Times New Roman" w:cs="Times New Roman"/>
          <w:sz w:val="28"/>
          <w:szCs w:val="28"/>
        </w:rPr>
      </w:pPr>
      <w:r w:rsidRPr="001F0629">
        <w:rPr>
          <w:rFonts w:ascii="Times New Roman" w:hAnsi="Times New Roman" w:cs="Times New Roman"/>
          <w:sz w:val="28"/>
          <w:szCs w:val="28"/>
        </w:rPr>
        <w:t xml:space="preserve">е) работающие граждане. </w:t>
      </w:r>
    </w:p>
    <w:p w:rsidR="00C137A3" w:rsidRPr="00C137A3" w:rsidRDefault="00C137A3" w:rsidP="00C137A3">
      <w:pPr>
        <w:jc w:val="both"/>
        <w:rPr>
          <w:rFonts w:ascii="Times New Roman" w:hAnsi="Times New Roman" w:cs="Times New Roman"/>
          <w:sz w:val="28"/>
          <w:szCs w:val="28"/>
        </w:rPr>
      </w:pPr>
    </w:p>
    <w:p w:rsidR="00C137A3" w:rsidRPr="009F4676" w:rsidRDefault="00C137A3" w:rsidP="00C137A3">
      <w:pPr>
        <w:jc w:val="both"/>
        <w:rPr>
          <w:rFonts w:ascii="Times New Roman" w:hAnsi="Times New Roman" w:cs="Times New Roman"/>
          <w:b/>
          <w:sz w:val="28"/>
          <w:szCs w:val="28"/>
        </w:rPr>
      </w:pPr>
      <w:r w:rsidRPr="009F4676">
        <w:rPr>
          <w:rFonts w:ascii="Times New Roman" w:hAnsi="Times New Roman" w:cs="Times New Roman"/>
          <w:b/>
          <w:sz w:val="28"/>
          <w:szCs w:val="28"/>
        </w:rPr>
        <w:t>Имеющими право на улучшение жилищных условий с использованием социальных выплат на строительство или приобретение жилья признаются граждане:</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1)</w:t>
      </w:r>
      <w:r w:rsidRPr="00C137A3">
        <w:rPr>
          <w:rFonts w:ascii="Times New Roman" w:hAnsi="Times New Roman" w:cs="Times New Roman"/>
          <w:sz w:val="28"/>
          <w:szCs w:val="28"/>
        </w:rPr>
        <w:tab/>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lastRenderedPageBreak/>
        <w:t>2)</w:t>
      </w:r>
      <w:r w:rsidRPr="00C137A3">
        <w:rPr>
          <w:rFonts w:ascii="Times New Roman" w:hAnsi="Times New Roman" w:cs="Times New Roman"/>
          <w:sz w:val="28"/>
          <w:szCs w:val="28"/>
        </w:rPr>
        <w:tab/>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площадью жилого помещения на одного члена семьи менее учетной нормы;</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3)</w:t>
      </w:r>
      <w:r w:rsidRPr="00C137A3">
        <w:rPr>
          <w:rFonts w:ascii="Times New Roman" w:hAnsi="Times New Roman" w:cs="Times New Roman"/>
          <w:sz w:val="28"/>
          <w:szCs w:val="28"/>
        </w:rPr>
        <w:tab/>
        <w:t>проживающие в ветхом и аварийном жилищном фонде, в помещении, не отвечающем установленным для жилых помещений требованиям и признанном в соответствии с постановлением Правительства Российской Федерации от 28 января 2006 года N 47 непригодным для проживания;</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4)</w:t>
      </w:r>
      <w:r w:rsidRPr="00C137A3">
        <w:rPr>
          <w:rFonts w:ascii="Times New Roman" w:hAnsi="Times New Roman" w:cs="Times New Roman"/>
          <w:sz w:val="28"/>
          <w:szCs w:val="28"/>
        </w:rPr>
        <w:tab/>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включенного в соответствующий перечень, устанавливаемый в соответствии с федеральным законодательством,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фонда социального использования или принадлежащего на праве собственности;</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5)</w:t>
      </w:r>
      <w:r w:rsidRPr="00C137A3">
        <w:rPr>
          <w:rFonts w:ascii="Times New Roman" w:hAnsi="Times New Roman" w:cs="Times New Roman"/>
          <w:sz w:val="28"/>
          <w:szCs w:val="28"/>
        </w:rPr>
        <w:tab/>
        <w:t>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а) не имеющие за пределами населенного пункта, в котором они зарегистрированы в установленном порядке по месту жительства, других жилых помещений, занимаемых по договорам социального найма и (или) принадлежащих им на праве собственности;</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lastRenderedPageBreak/>
        <w:t>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в)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общая площадь которых менее</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социальной нормы общей площади жилья на соответствующий состав семьи;</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6)</w:t>
      </w:r>
      <w:r w:rsidRPr="00C137A3">
        <w:rPr>
          <w:rFonts w:ascii="Times New Roman" w:hAnsi="Times New Roman" w:cs="Times New Roman"/>
          <w:sz w:val="28"/>
          <w:szCs w:val="28"/>
        </w:rPr>
        <w:tab/>
        <w:t>зарегистрированные в установленном порядке по месту жительства в сельских населенных пунктах и проживающие в жилых помещениях, расположенных в зоне разрушения берегов рек на указанных территориях:</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а) не имеющие других жилых помещений, занимаемых по договорам социального найма и (или) принадлежащих им на праве собственности;</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в) имеющие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7)</w:t>
      </w:r>
      <w:r w:rsidRPr="00C137A3">
        <w:rPr>
          <w:rFonts w:ascii="Times New Roman" w:hAnsi="Times New Roman" w:cs="Times New Roman"/>
          <w:sz w:val="28"/>
          <w:szCs w:val="28"/>
        </w:rPr>
        <w:tab/>
        <w:t>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C137A3" w:rsidRPr="00BD0C32" w:rsidRDefault="00B50980" w:rsidP="00B50980">
      <w:pPr>
        <w:jc w:val="both"/>
        <w:rPr>
          <w:rFonts w:ascii="Times New Roman" w:hAnsi="Times New Roman" w:cs="Times New Roman"/>
          <w:sz w:val="28"/>
          <w:szCs w:val="28"/>
        </w:rPr>
      </w:pPr>
      <w:r>
        <w:rPr>
          <w:rFonts w:ascii="Times New Roman" w:hAnsi="Times New Roman" w:cs="Times New Roman"/>
          <w:sz w:val="28"/>
          <w:szCs w:val="28"/>
        </w:rPr>
        <w:t>При наличии у гражданина и (или)</w:t>
      </w:r>
      <w:r>
        <w:rPr>
          <w:rFonts w:ascii="Times New Roman" w:hAnsi="Times New Roman" w:cs="Times New Roman"/>
          <w:sz w:val="28"/>
          <w:szCs w:val="28"/>
        </w:rPr>
        <w:tab/>
        <w:t xml:space="preserve">членов его </w:t>
      </w:r>
      <w:r w:rsidR="00C137A3" w:rsidRPr="00C137A3">
        <w:rPr>
          <w:rFonts w:ascii="Times New Roman" w:hAnsi="Times New Roman" w:cs="Times New Roman"/>
          <w:sz w:val="28"/>
          <w:szCs w:val="28"/>
        </w:rPr>
        <w:t>семьи</w:t>
      </w:r>
      <w:r>
        <w:rPr>
          <w:rFonts w:ascii="Times New Roman" w:hAnsi="Times New Roman" w:cs="Times New Roman"/>
          <w:sz w:val="28"/>
          <w:szCs w:val="28"/>
        </w:rPr>
        <w:t xml:space="preserve"> </w:t>
      </w:r>
      <w:r w:rsidR="00C137A3" w:rsidRPr="00C137A3">
        <w:rPr>
          <w:rFonts w:ascii="Times New Roman" w:hAnsi="Times New Roman" w:cs="Times New Roman"/>
          <w:sz w:val="28"/>
          <w:szCs w:val="28"/>
        </w:rPr>
        <w:t>нескольких</w:t>
      </w:r>
      <w:r w:rsidR="00C137A3" w:rsidRPr="00C137A3">
        <w:rPr>
          <w:rFonts w:ascii="Times New Roman" w:hAnsi="Times New Roman" w:cs="Times New Roman"/>
          <w:sz w:val="28"/>
          <w:szCs w:val="28"/>
        </w:rPr>
        <w:tab/>
        <w:t>жилых</w:t>
      </w:r>
      <w:r>
        <w:rPr>
          <w:rFonts w:ascii="Times New Roman" w:hAnsi="Times New Roman" w:cs="Times New Roman"/>
          <w:sz w:val="28"/>
          <w:szCs w:val="28"/>
        </w:rPr>
        <w:t xml:space="preserve"> </w:t>
      </w:r>
      <w:r w:rsidR="00C137A3" w:rsidRPr="00C137A3">
        <w:rPr>
          <w:rFonts w:ascii="Times New Roman" w:hAnsi="Times New Roman" w:cs="Times New Roman"/>
          <w:sz w:val="28"/>
          <w:szCs w:val="28"/>
        </w:rPr>
        <w:t xml:space="preserve">помещений, занимаемых по договорам социального найма, договорам найма </w:t>
      </w:r>
      <w:r w:rsidR="00C137A3" w:rsidRPr="00BD0C32">
        <w:rPr>
          <w:rFonts w:ascii="Times New Roman" w:hAnsi="Times New Roman" w:cs="Times New Roman"/>
          <w:sz w:val="28"/>
          <w:szCs w:val="28"/>
        </w:rPr>
        <w:t xml:space="preserve">жилых помещений жилищного фонда социального использования и (или) </w:t>
      </w:r>
      <w:r w:rsidR="00C137A3" w:rsidRPr="00BD0C32">
        <w:rPr>
          <w:rFonts w:ascii="Times New Roman" w:hAnsi="Times New Roman" w:cs="Times New Roman"/>
          <w:sz w:val="28"/>
          <w:szCs w:val="28"/>
        </w:rPr>
        <w:lastRenderedPageBreak/>
        <w:t>принадлежащих им на праве собственности, определение уровня обеспеченности общей площадью жилого помещения в отношении граждан, осуществляется исходя из суммарной общей площади всех указанных жилых помещений.</w:t>
      </w:r>
    </w:p>
    <w:p w:rsidR="00C137A3" w:rsidRPr="00BD0C32" w:rsidRDefault="00C137A3" w:rsidP="00C137A3">
      <w:pPr>
        <w:jc w:val="both"/>
        <w:rPr>
          <w:rFonts w:ascii="Times New Roman" w:hAnsi="Times New Roman" w:cs="Times New Roman"/>
          <w:b/>
          <w:sz w:val="28"/>
          <w:szCs w:val="28"/>
        </w:rPr>
      </w:pPr>
      <w:r w:rsidRPr="00BD0C32">
        <w:rPr>
          <w:rFonts w:ascii="Times New Roman" w:hAnsi="Times New Roman" w:cs="Times New Roman"/>
          <w:b/>
          <w:sz w:val="28"/>
          <w:szCs w:val="28"/>
        </w:rPr>
        <w:t>Принятие на учет граждан в качестве имеющих право на получение социальных выплат на строительство или приобретение жилья для улучшения жилищных условий осуществляется на основании запросов граждан с приложением следующих документов:</w:t>
      </w:r>
    </w:p>
    <w:p w:rsidR="00B50980" w:rsidRPr="00BD0C32" w:rsidRDefault="00B50980" w:rsidP="00B50980">
      <w:pPr>
        <w:jc w:val="both"/>
        <w:rPr>
          <w:rFonts w:ascii="Times New Roman" w:hAnsi="Times New Roman" w:cs="Times New Roman"/>
          <w:sz w:val="28"/>
          <w:szCs w:val="28"/>
        </w:rPr>
      </w:pPr>
      <w:r w:rsidRPr="00BD0C32">
        <w:rPr>
          <w:rFonts w:ascii="Times New Roman" w:hAnsi="Times New Roman" w:cs="Times New Roman"/>
          <w:sz w:val="28"/>
          <w:szCs w:val="28"/>
        </w:rPr>
        <w:t>1) паспорта или иных документов, удостоверяющих личность и подтверждающих гражданство Российской Федерации заявителя и лиц, указанных в качестве членов его семьи (предъявляются лично при подаче запроса);</w:t>
      </w:r>
    </w:p>
    <w:p w:rsidR="00B50980" w:rsidRPr="00BD0C32" w:rsidRDefault="00B50980" w:rsidP="00B50980">
      <w:pPr>
        <w:jc w:val="both"/>
        <w:rPr>
          <w:rFonts w:ascii="Times New Roman" w:hAnsi="Times New Roman" w:cs="Times New Roman"/>
          <w:sz w:val="28"/>
          <w:szCs w:val="28"/>
        </w:rPr>
      </w:pPr>
      <w:r w:rsidRPr="00BD0C32">
        <w:rPr>
          <w:rFonts w:ascii="Times New Roman" w:hAnsi="Times New Roman" w:cs="Times New Roman"/>
          <w:sz w:val="28"/>
          <w:szCs w:val="28"/>
        </w:rPr>
        <w:t xml:space="preserve">1-1) паспорта или иных документов, удостоверяющих личность и подтверждающих гражданство Российской Федерации представителя заявителя, и документа, подтверждающего в соответствии с законодательством Российской Федерации полномочия представителя заявителя (при подаче запроса представителем заявителя); </w:t>
      </w:r>
    </w:p>
    <w:p w:rsidR="00B50980" w:rsidRPr="00BD0C32" w:rsidRDefault="00B50980" w:rsidP="00B50980">
      <w:pPr>
        <w:jc w:val="both"/>
        <w:rPr>
          <w:rFonts w:ascii="Times New Roman" w:hAnsi="Times New Roman" w:cs="Times New Roman"/>
          <w:sz w:val="28"/>
          <w:szCs w:val="28"/>
        </w:rPr>
      </w:pPr>
      <w:r w:rsidRPr="00BD0C32">
        <w:rPr>
          <w:rFonts w:ascii="Times New Roman" w:hAnsi="Times New Roman" w:cs="Times New Roman"/>
          <w:sz w:val="28"/>
          <w:szCs w:val="28"/>
        </w:rPr>
        <w:t xml:space="preserve">2)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w:t>
      </w:r>
    </w:p>
    <w:p w:rsidR="00B50980" w:rsidRPr="00BD0C32" w:rsidRDefault="00B50980" w:rsidP="00B50980">
      <w:pPr>
        <w:jc w:val="both"/>
        <w:rPr>
          <w:rFonts w:ascii="Times New Roman" w:hAnsi="Times New Roman" w:cs="Times New Roman"/>
          <w:sz w:val="28"/>
          <w:szCs w:val="28"/>
        </w:rPr>
      </w:pPr>
      <w:r w:rsidRPr="00BD0C32">
        <w:rPr>
          <w:rFonts w:ascii="Times New Roman" w:hAnsi="Times New Roman" w:cs="Times New Roman"/>
          <w:sz w:val="28"/>
          <w:szCs w:val="28"/>
        </w:rPr>
        <w:t xml:space="preserve">3) удостоверения (документа), подтверждающего наличие у заявителя права на получение социальной выплаты на строительство или приобретение жилья для улучшения жилищных условий; </w:t>
      </w:r>
    </w:p>
    <w:p w:rsidR="00B50980" w:rsidRPr="00BD0C32" w:rsidRDefault="00B50980" w:rsidP="00B50980">
      <w:pPr>
        <w:jc w:val="both"/>
        <w:rPr>
          <w:rFonts w:ascii="Times New Roman" w:hAnsi="Times New Roman" w:cs="Times New Roman"/>
          <w:sz w:val="28"/>
          <w:szCs w:val="28"/>
        </w:rPr>
      </w:pPr>
      <w:r w:rsidRPr="00BD0C32">
        <w:rPr>
          <w:rFonts w:ascii="Times New Roman" w:hAnsi="Times New Roman" w:cs="Times New Roman"/>
          <w:sz w:val="28"/>
          <w:szCs w:val="28"/>
        </w:rPr>
        <w:t xml:space="preserve">4) актов, подтверждающих, что занимаемое заявителем и лицами, указанными в качестве членов его семьи, жилое помещение расположено в зоне разрушения берегов рек, - для лиц, указанных в </w:t>
      </w:r>
      <w:hyperlink r:id="rId12" w:history="1">
        <w:r w:rsidRPr="00BD0C32">
          <w:rPr>
            <w:rStyle w:val="a3"/>
            <w:rFonts w:ascii="Times New Roman" w:hAnsi="Times New Roman" w:cs="Times New Roman"/>
            <w:color w:val="auto"/>
            <w:sz w:val="28"/>
            <w:szCs w:val="28"/>
            <w:u w:val="none"/>
          </w:rPr>
          <w:t>пункте 6 части 3 статьи 2</w:t>
        </w:r>
      </w:hyperlink>
      <w:r w:rsidRPr="00BD0C32">
        <w:rPr>
          <w:rFonts w:ascii="Times New Roman" w:hAnsi="Times New Roman" w:cs="Times New Roman"/>
          <w:sz w:val="28"/>
          <w:szCs w:val="28"/>
        </w:rPr>
        <w:t xml:space="preserve"> настоящего Закона; </w:t>
      </w:r>
    </w:p>
    <w:p w:rsidR="00B50980" w:rsidRPr="00BD0C32" w:rsidRDefault="00B50980" w:rsidP="00B50980">
      <w:pPr>
        <w:jc w:val="both"/>
        <w:rPr>
          <w:rFonts w:ascii="Times New Roman" w:hAnsi="Times New Roman" w:cs="Times New Roman"/>
          <w:sz w:val="28"/>
          <w:szCs w:val="28"/>
        </w:rPr>
      </w:pPr>
      <w:r w:rsidRPr="00BD0C32">
        <w:rPr>
          <w:rFonts w:ascii="Times New Roman" w:hAnsi="Times New Roman" w:cs="Times New Roman"/>
          <w:sz w:val="28"/>
          <w:szCs w:val="28"/>
        </w:rPr>
        <w:t xml:space="preserve">5) </w:t>
      </w:r>
      <w:bookmarkStart w:id="0" w:name="p8"/>
      <w:bookmarkEnd w:id="0"/>
      <w:r w:rsidRPr="00BD0C32">
        <w:rPr>
          <w:rFonts w:ascii="Times New Roman" w:hAnsi="Times New Roman" w:cs="Times New Roman"/>
          <w:sz w:val="28"/>
          <w:szCs w:val="28"/>
        </w:rPr>
        <w:t xml:space="preserve">письменного обязательства заявителя и совершеннолетних членов его семьи, претендующих на получение социальной выплаты на строительство или приобретение жилья, о безвозмездном 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w:t>
      </w:r>
      <w:r w:rsidRPr="00BD0C32">
        <w:rPr>
          <w:rFonts w:ascii="Times New Roman" w:hAnsi="Times New Roman" w:cs="Times New Roman"/>
          <w:sz w:val="28"/>
          <w:szCs w:val="28"/>
        </w:rPr>
        <w:lastRenderedPageBreak/>
        <w:t xml:space="preserve">освобождении занимаемого (занимаемых) жилого помещения (жилых помещений) в следующих случаях: </w:t>
      </w:r>
    </w:p>
    <w:p w:rsidR="00B50980" w:rsidRPr="00BD0C32" w:rsidRDefault="00B50980" w:rsidP="00B50980">
      <w:pPr>
        <w:jc w:val="both"/>
        <w:rPr>
          <w:rFonts w:ascii="Times New Roman" w:hAnsi="Times New Roman" w:cs="Times New Roman"/>
          <w:sz w:val="28"/>
          <w:szCs w:val="28"/>
        </w:rPr>
      </w:pPr>
      <w:r w:rsidRPr="00BD0C32">
        <w:rPr>
          <w:rFonts w:ascii="Times New Roman" w:hAnsi="Times New Roman" w:cs="Times New Roman"/>
          <w:sz w:val="28"/>
          <w:szCs w:val="28"/>
        </w:rPr>
        <w:t xml:space="preserve">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исходя из размера социальной нормы общей площади жилья, установленной </w:t>
      </w:r>
      <w:hyperlink r:id="rId13" w:history="1">
        <w:r w:rsidRPr="00BD0C32">
          <w:rPr>
            <w:rStyle w:val="a3"/>
            <w:rFonts w:ascii="Times New Roman" w:hAnsi="Times New Roman" w:cs="Times New Roman"/>
            <w:color w:val="auto"/>
            <w:sz w:val="28"/>
            <w:szCs w:val="28"/>
            <w:u w:val="none"/>
          </w:rPr>
          <w:t>подпунктами "а"</w:t>
        </w:r>
      </w:hyperlink>
      <w:r w:rsidRPr="00BD0C32">
        <w:rPr>
          <w:rFonts w:ascii="Times New Roman" w:hAnsi="Times New Roman" w:cs="Times New Roman"/>
          <w:sz w:val="28"/>
          <w:szCs w:val="28"/>
        </w:rPr>
        <w:t xml:space="preserve"> - </w:t>
      </w:r>
      <w:hyperlink r:id="rId14" w:history="1">
        <w:r w:rsidRPr="00BD0C32">
          <w:rPr>
            <w:rStyle w:val="a3"/>
            <w:rFonts w:ascii="Times New Roman" w:hAnsi="Times New Roman" w:cs="Times New Roman"/>
            <w:color w:val="auto"/>
            <w:sz w:val="28"/>
            <w:szCs w:val="28"/>
            <w:u w:val="none"/>
          </w:rPr>
          <w:t>"в" пункта 1 статьи 4</w:t>
        </w:r>
      </w:hyperlink>
      <w:r w:rsidRPr="00BD0C32">
        <w:rPr>
          <w:rFonts w:ascii="Times New Roman" w:hAnsi="Times New Roman" w:cs="Times New Roman"/>
          <w:sz w:val="28"/>
          <w:szCs w:val="28"/>
        </w:rPr>
        <w:t xml:space="preserve"> Закона, и приняли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по</w:t>
      </w:r>
      <w:bookmarkStart w:id="1" w:name="_GoBack"/>
      <w:bookmarkEnd w:id="1"/>
      <w:r w:rsidRPr="00BD0C32">
        <w:rPr>
          <w:rFonts w:ascii="Times New Roman" w:hAnsi="Times New Roman" w:cs="Times New Roman"/>
          <w:sz w:val="28"/>
          <w:szCs w:val="28"/>
        </w:rPr>
        <w:t xml:space="preserve">мещения (жилых помещений) жилищного фонда социального использования и об освобождении занимаемого (занимаемых) жилого помещения (жилых помещений); </w:t>
      </w:r>
    </w:p>
    <w:p w:rsidR="00B50980" w:rsidRPr="00BD0C32" w:rsidRDefault="00B50980" w:rsidP="00B50980">
      <w:pPr>
        <w:jc w:val="both"/>
        <w:rPr>
          <w:rFonts w:ascii="Times New Roman" w:hAnsi="Times New Roman" w:cs="Times New Roman"/>
          <w:sz w:val="28"/>
          <w:szCs w:val="28"/>
        </w:rPr>
      </w:pPr>
      <w:r w:rsidRPr="00BD0C32">
        <w:rPr>
          <w:rFonts w:ascii="Times New Roman" w:hAnsi="Times New Roman" w:cs="Times New Roman"/>
          <w:sz w:val="28"/>
          <w:szCs w:val="28"/>
        </w:rPr>
        <w:t xml:space="preserve">б) жилое помещение (жилые помещения), находящееся (находящиеся) в собственности заявителя и членов его семьи или нанимаемое (нанимаемые) заявителем и членами его семьи по договорам социального найма, договорам найма жилых помещений жилищного фонда социального использования: </w:t>
      </w:r>
    </w:p>
    <w:p w:rsidR="00B50980" w:rsidRPr="00BD0C32" w:rsidRDefault="00B50980" w:rsidP="00B50980">
      <w:pPr>
        <w:jc w:val="both"/>
        <w:rPr>
          <w:rFonts w:ascii="Times New Roman" w:hAnsi="Times New Roman" w:cs="Times New Roman"/>
          <w:sz w:val="28"/>
          <w:szCs w:val="28"/>
        </w:rPr>
      </w:pPr>
      <w:r w:rsidRPr="00BD0C32">
        <w:rPr>
          <w:rFonts w:ascii="Times New Roman" w:hAnsi="Times New Roman" w:cs="Times New Roman"/>
          <w:sz w:val="28"/>
          <w:szCs w:val="28"/>
        </w:rPr>
        <w:t xml:space="preserve">находится (находятся) в аварийном жилищном фонде, не отвечает (не отвечают) установленным для жилых помещений требованиям и признано (признаны) в соответствии с </w:t>
      </w:r>
      <w:hyperlink r:id="rId15" w:history="1">
        <w:r w:rsidRPr="00BD0C32">
          <w:rPr>
            <w:rStyle w:val="a3"/>
            <w:rFonts w:ascii="Times New Roman" w:hAnsi="Times New Roman" w:cs="Times New Roman"/>
            <w:color w:val="auto"/>
            <w:sz w:val="28"/>
            <w:szCs w:val="28"/>
            <w:u w:val="none"/>
          </w:rPr>
          <w:t>постановлением</w:t>
        </w:r>
      </w:hyperlink>
      <w:r w:rsidRPr="00BD0C32">
        <w:rPr>
          <w:rFonts w:ascii="Times New Roman" w:hAnsi="Times New Roman" w:cs="Times New Roman"/>
          <w:sz w:val="28"/>
          <w:szCs w:val="28"/>
        </w:rPr>
        <w:t xml:space="preserve"> Правительства Российской Федерации от 28 января 2006 года N 47 непригодным (непригодными) для проживания; </w:t>
      </w:r>
    </w:p>
    <w:p w:rsidR="00B50980" w:rsidRPr="00BD0C32" w:rsidRDefault="00B50980" w:rsidP="00B50980">
      <w:pPr>
        <w:jc w:val="both"/>
        <w:rPr>
          <w:rFonts w:ascii="Times New Roman" w:hAnsi="Times New Roman" w:cs="Times New Roman"/>
          <w:sz w:val="28"/>
          <w:szCs w:val="28"/>
        </w:rPr>
      </w:pPr>
      <w:r w:rsidRPr="00BD0C32">
        <w:rPr>
          <w:rFonts w:ascii="Times New Roman" w:hAnsi="Times New Roman" w:cs="Times New Roman"/>
          <w:sz w:val="28"/>
          <w:szCs w:val="28"/>
        </w:rPr>
        <w:t xml:space="preserve">находится (находятся) на территории населенных пунктов, закрывающихся в установленном законодательством порядке; </w:t>
      </w:r>
    </w:p>
    <w:p w:rsidR="00B50980" w:rsidRPr="00BD0C32" w:rsidRDefault="00B50980" w:rsidP="00B50980">
      <w:pPr>
        <w:jc w:val="both"/>
        <w:rPr>
          <w:rFonts w:ascii="Times New Roman" w:hAnsi="Times New Roman" w:cs="Times New Roman"/>
          <w:sz w:val="28"/>
          <w:szCs w:val="28"/>
        </w:rPr>
      </w:pPr>
      <w:r w:rsidRPr="00BD0C32">
        <w:rPr>
          <w:rFonts w:ascii="Times New Roman" w:hAnsi="Times New Roman" w:cs="Times New Roman"/>
          <w:sz w:val="28"/>
          <w:szCs w:val="28"/>
        </w:rPr>
        <w:t xml:space="preserve">находится (находятся) на территориях сельских населенных пунктов и расположено (расположены) в зоне разрушения берегов рек на указанных территориях; </w:t>
      </w:r>
    </w:p>
    <w:p w:rsidR="00B50980" w:rsidRPr="00BD0C32" w:rsidRDefault="00B50980" w:rsidP="00B50980">
      <w:pPr>
        <w:jc w:val="both"/>
        <w:rPr>
          <w:rFonts w:ascii="Times New Roman" w:hAnsi="Times New Roman" w:cs="Times New Roman"/>
          <w:sz w:val="28"/>
          <w:szCs w:val="28"/>
        </w:rPr>
      </w:pPr>
      <w:r w:rsidRPr="00BD0C32">
        <w:rPr>
          <w:rFonts w:ascii="Times New Roman" w:hAnsi="Times New Roman" w:cs="Times New Roman"/>
          <w:sz w:val="28"/>
          <w:szCs w:val="28"/>
        </w:rPr>
        <w:t xml:space="preserve">утрачено (утрачены) в результате пожара или чрезвычайной ситуации и не подлежит (не подлежат) капитальному ремонту или реконструкции. </w:t>
      </w:r>
    </w:p>
    <w:p w:rsidR="00B50980" w:rsidRPr="00BD0C32" w:rsidRDefault="00B50980" w:rsidP="00B50980">
      <w:pPr>
        <w:jc w:val="both"/>
        <w:rPr>
          <w:rFonts w:ascii="Times New Roman" w:hAnsi="Times New Roman" w:cs="Times New Roman"/>
          <w:sz w:val="28"/>
          <w:szCs w:val="28"/>
        </w:rPr>
      </w:pPr>
      <w:r w:rsidRPr="00BD0C32">
        <w:rPr>
          <w:rFonts w:ascii="Times New Roman" w:hAnsi="Times New Roman" w:cs="Times New Roman"/>
          <w:sz w:val="28"/>
          <w:szCs w:val="28"/>
        </w:rPr>
        <w:t xml:space="preserve">Письменное обязательство, указанное в </w:t>
      </w:r>
      <w:hyperlink w:anchor="p8" w:history="1">
        <w:r w:rsidRPr="00BD0C32">
          <w:rPr>
            <w:rStyle w:val="a3"/>
            <w:rFonts w:ascii="Times New Roman" w:hAnsi="Times New Roman" w:cs="Times New Roman"/>
            <w:color w:val="auto"/>
            <w:sz w:val="28"/>
            <w:szCs w:val="28"/>
            <w:u w:val="none"/>
          </w:rPr>
          <w:t>абзаце первом</w:t>
        </w:r>
      </w:hyperlink>
      <w:r w:rsidRPr="00BD0C32">
        <w:rPr>
          <w:rFonts w:ascii="Times New Roman" w:hAnsi="Times New Roman" w:cs="Times New Roman"/>
          <w:sz w:val="28"/>
          <w:szCs w:val="28"/>
        </w:rPr>
        <w:t xml:space="preserve"> настоящего пункта, не оформляется в случае, когда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как разница между размером социальной нормы общей площади жилья, </w:t>
      </w:r>
      <w:r w:rsidRPr="00BD0C32">
        <w:rPr>
          <w:rFonts w:ascii="Times New Roman" w:hAnsi="Times New Roman" w:cs="Times New Roman"/>
          <w:sz w:val="28"/>
          <w:szCs w:val="28"/>
        </w:rPr>
        <w:lastRenderedPageBreak/>
        <w:t xml:space="preserve">установленной </w:t>
      </w:r>
      <w:hyperlink r:id="rId16" w:history="1">
        <w:r w:rsidRPr="00BD0C32">
          <w:rPr>
            <w:rStyle w:val="a3"/>
            <w:rFonts w:ascii="Times New Roman" w:hAnsi="Times New Roman" w:cs="Times New Roman"/>
            <w:color w:val="auto"/>
            <w:sz w:val="28"/>
            <w:szCs w:val="28"/>
            <w:u w:val="none"/>
          </w:rPr>
          <w:t>подпунктами "а"</w:t>
        </w:r>
      </w:hyperlink>
      <w:r w:rsidRPr="00BD0C32">
        <w:rPr>
          <w:rFonts w:ascii="Times New Roman" w:hAnsi="Times New Roman" w:cs="Times New Roman"/>
          <w:sz w:val="28"/>
          <w:szCs w:val="28"/>
        </w:rPr>
        <w:t xml:space="preserve"> - </w:t>
      </w:r>
      <w:hyperlink r:id="rId17" w:history="1">
        <w:r w:rsidRPr="00BD0C32">
          <w:rPr>
            <w:rStyle w:val="a3"/>
            <w:rFonts w:ascii="Times New Roman" w:hAnsi="Times New Roman" w:cs="Times New Roman"/>
            <w:color w:val="auto"/>
            <w:sz w:val="28"/>
            <w:szCs w:val="28"/>
            <w:u w:val="none"/>
          </w:rPr>
          <w:t>"в" пункта 1 статьи 4</w:t>
        </w:r>
      </w:hyperlink>
      <w:r w:rsidRPr="00BD0C32">
        <w:rPr>
          <w:rFonts w:ascii="Times New Roman" w:hAnsi="Times New Roman" w:cs="Times New Roman"/>
          <w:sz w:val="28"/>
          <w:szCs w:val="28"/>
        </w:rPr>
        <w:t xml:space="preserve"> Закона, и общей площадью жилого помещения (жилых помещений), находящегося (находящихся) в собственности заявителя и членов его семьи или 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 </w:t>
      </w:r>
    </w:p>
    <w:p w:rsidR="00B50980" w:rsidRPr="00B50980" w:rsidRDefault="00B50980" w:rsidP="00B50980">
      <w:pPr>
        <w:jc w:val="both"/>
        <w:rPr>
          <w:rFonts w:ascii="Times New Roman" w:hAnsi="Times New Roman" w:cs="Times New Roman"/>
          <w:sz w:val="28"/>
          <w:szCs w:val="28"/>
        </w:rPr>
      </w:pPr>
      <w:r w:rsidRPr="00BD0C32">
        <w:rPr>
          <w:rFonts w:ascii="Times New Roman" w:hAnsi="Times New Roman" w:cs="Times New Roman"/>
          <w:sz w:val="28"/>
          <w:szCs w:val="28"/>
        </w:rPr>
        <w:t xml:space="preserve">не находящегося (не находящихся) в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18" w:history="1">
        <w:r w:rsidRPr="00BD0C32">
          <w:rPr>
            <w:rStyle w:val="a3"/>
            <w:rFonts w:ascii="Times New Roman" w:hAnsi="Times New Roman" w:cs="Times New Roman"/>
            <w:color w:val="auto"/>
            <w:sz w:val="28"/>
            <w:szCs w:val="28"/>
            <w:u w:val="none"/>
          </w:rPr>
          <w:t>постановлением</w:t>
        </w:r>
      </w:hyperlink>
      <w:r w:rsidRPr="00BD0C32">
        <w:rPr>
          <w:rFonts w:ascii="Times New Roman" w:hAnsi="Times New Roman" w:cs="Times New Roman"/>
          <w:sz w:val="28"/>
          <w:szCs w:val="28"/>
        </w:rPr>
        <w:t xml:space="preserve"> </w:t>
      </w:r>
      <w:r w:rsidRPr="00B50980">
        <w:rPr>
          <w:rFonts w:ascii="Times New Roman" w:hAnsi="Times New Roman" w:cs="Times New Roman"/>
          <w:sz w:val="28"/>
          <w:szCs w:val="28"/>
        </w:rPr>
        <w:t xml:space="preserve">Правительства Российской Федерации от 28 января 2006 года N 47 непригодным (непригодными) для проживания; </w:t>
      </w:r>
    </w:p>
    <w:p w:rsidR="00B50980" w:rsidRPr="00B50980" w:rsidRDefault="00B50980" w:rsidP="00B50980">
      <w:pPr>
        <w:jc w:val="both"/>
        <w:rPr>
          <w:rFonts w:ascii="Times New Roman" w:hAnsi="Times New Roman" w:cs="Times New Roman"/>
          <w:sz w:val="28"/>
          <w:szCs w:val="28"/>
        </w:rPr>
      </w:pPr>
      <w:r w:rsidRPr="00B50980">
        <w:rPr>
          <w:rFonts w:ascii="Times New Roman" w:hAnsi="Times New Roman" w:cs="Times New Roman"/>
          <w:sz w:val="28"/>
          <w:szCs w:val="28"/>
        </w:rPr>
        <w:t xml:space="preserve">не находящегося (не находящихся) на территории населенных пунктов, закрывающихся в установленном законодательством порядке; </w:t>
      </w:r>
    </w:p>
    <w:p w:rsidR="00B50980" w:rsidRPr="00B50980" w:rsidRDefault="00B50980" w:rsidP="00B50980">
      <w:pPr>
        <w:jc w:val="both"/>
        <w:rPr>
          <w:rFonts w:ascii="Times New Roman" w:hAnsi="Times New Roman" w:cs="Times New Roman"/>
          <w:sz w:val="28"/>
          <w:szCs w:val="28"/>
        </w:rPr>
      </w:pPr>
      <w:r w:rsidRPr="00B50980">
        <w:rPr>
          <w:rFonts w:ascii="Times New Roman" w:hAnsi="Times New Roman" w:cs="Times New Roman"/>
          <w:sz w:val="28"/>
          <w:szCs w:val="28"/>
        </w:rPr>
        <w:t xml:space="preserve">не расположенного (не расположенных) в зоне разрушения берегов рек на территориях поселков сельского типа с подчиненными им территориями. </w:t>
      </w:r>
    </w:p>
    <w:p w:rsidR="00B50980" w:rsidRPr="00B50980" w:rsidRDefault="009F4676" w:rsidP="00B50980">
      <w:pPr>
        <w:jc w:val="both"/>
        <w:rPr>
          <w:rFonts w:ascii="Times New Roman" w:hAnsi="Times New Roman" w:cs="Times New Roman"/>
          <w:sz w:val="28"/>
          <w:szCs w:val="28"/>
        </w:rPr>
      </w:pPr>
      <w:r>
        <w:rPr>
          <w:rFonts w:ascii="Times New Roman" w:hAnsi="Times New Roman" w:cs="Times New Roman"/>
          <w:sz w:val="28"/>
          <w:szCs w:val="28"/>
        </w:rPr>
        <w:t>6</w:t>
      </w:r>
      <w:r w:rsidR="00B50980" w:rsidRPr="00B50980">
        <w:rPr>
          <w:rFonts w:ascii="Times New Roman" w:hAnsi="Times New Roman" w:cs="Times New Roman"/>
          <w:sz w:val="28"/>
          <w:szCs w:val="28"/>
        </w:rPr>
        <w:t xml:space="preserve">) письменного обязательства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 </w:t>
      </w:r>
    </w:p>
    <w:p w:rsidR="00B50980" w:rsidRPr="00B50980" w:rsidRDefault="009F4676" w:rsidP="00B50980">
      <w:pPr>
        <w:jc w:val="both"/>
        <w:rPr>
          <w:rFonts w:ascii="Times New Roman" w:hAnsi="Times New Roman" w:cs="Times New Roman"/>
          <w:sz w:val="28"/>
          <w:szCs w:val="28"/>
        </w:rPr>
      </w:pPr>
      <w:r>
        <w:rPr>
          <w:rFonts w:ascii="Times New Roman" w:hAnsi="Times New Roman" w:cs="Times New Roman"/>
          <w:sz w:val="28"/>
          <w:szCs w:val="28"/>
        </w:rPr>
        <w:t>7</w:t>
      </w:r>
      <w:r w:rsidR="00B50980" w:rsidRPr="00B50980">
        <w:rPr>
          <w:rFonts w:ascii="Times New Roman" w:hAnsi="Times New Roman" w:cs="Times New Roman"/>
          <w:sz w:val="28"/>
          <w:szCs w:val="28"/>
        </w:rPr>
        <w:t xml:space="preserve">) документов, подтверждающих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 </w:t>
      </w:r>
    </w:p>
    <w:p w:rsidR="00B50980" w:rsidRPr="00B50980" w:rsidRDefault="009F4676" w:rsidP="00B50980">
      <w:pPr>
        <w:jc w:val="both"/>
        <w:rPr>
          <w:rFonts w:ascii="Times New Roman" w:hAnsi="Times New Roman" w:cs="Times New Roman"/>
          <w:sz w:val="28"/>
          <w:szCs w:val="28"/>
        </w:rPr>
      </w:pPr>
      <w:r>
        <w:rPr>
          <w:rFonts w:ascii="Times New Roman" w:hAnsi="Times New Roman" w:cs="Times New Roman"/>
          <w:sz w:val="28"/>
          <w:szCs w:val="28"/>
        </w:rPr>
        <w:t>8</w:t>
      </w:r>
      <w:r w:rsidR="00B50980" w:rsidRPr="00B50980">
        <w:rPr>
          <w:rFonts w:ascii="Times New Roman" w:hAnsi="Times New Roman" w:cs="Times New Roman"/>
          <w:sz w:val="28"/>
          <w:szCs w:val="28"/>
        </w:rPr>
        <w:t xml:space="preserve">) свидетельств об усыновлении, выданных органами записи актов гражданского состояния или консульскими учреждениями Российской Федерации. </w:t>
      </w:r>
    </w:p>
    <w:p w:rsidR="00C137A3" w:rsidRPr="00C137A3" w:rsidRDefault="00C137A3" w:rsidP="00C137A3">
      <w:pPr>
        <w:jc w:val="both"/>
        <w:rPr>
          <w:rFonts w:ascii="Times New Roman" w:hAnsi="Times New Roman" w:cs="Times New Roman"/>
          <w:sz w:val="28"/>
          <w:szCs w:val="28"/>
        </w:rPr>
      </w:pPr>
      <w:r w:rsidRPr="008F6CDE">
        <w:rPr>
          <w:rFonts w:ascii="Times New Roman" w:hAnsi="Times New Roman" w:cs="Times New Roman"/>
          <w:sz w:val="28"/>
          <w:szCs w:val="28"/>
        </w:rPr>
        <w:t>Граждан</w:t>
      </w:r>
      <w:r w:rsidRPr="00C137A3">
        <w:rPr>
          <w:rFonts w:ascii="Times New Roman" w:hAnsi="Times New Roman" w:cs="Times New Roman"/>
          <w:sz w:val="28"/>
          <w:szCs w:val="28"/>
        </w:rPr>
        <w:t>е, в отношении которых было принято решение об отказе в принятии на учет, вправе повторно обратиться с запросом о принятии на учет после устранения причин, послуживших основанием для отказа.</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При ухудшении жилищных условий с намерением приобретения права состоять на учете на получение социальных выплат на строительство или приобретение жилья граждане, в отношении которых было принято решение об отказе в принятии на учет, вправе повторно обратиться с запросом о принятии на учет не ранее чем через пять лет со дня совершения указанных намеренных действий.</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lastRenderedPageBreak/>
        <w:t>Для переучета граждане представляют в уполномоченный орган:</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1)</w:t>
      </w:r>
      <w:r w:rsidRPr="00C137A3">
        <w:rPr>
          <w:rFonts w:ascii="Times New Roman" w:hAnsi="Times New Roman" w:cs="Times New Roman"/>
          <w:sz w:val="28"/>
          <w:szCs w:val="28"/>
        </w:rPr>
        <w:tab/>
        <w:t>соответствующие документы - в случае изменения обстоятельств, являющихся основанием для постановки их на учет,</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2)</w:t>
      </w:r>
      <w:r w:rsidRPr="00C137A3">
        <w:rPr>
          <w:rFonts w:ascii="Times New Roman" w:hAnsi="Times New Roman" w:cs="Times New Roman"/>
          <w:sz w:val="28"/>
          <w:szCs w:val="28"/>
        </w:rPr>
        <w:tab/>
        <w:t>запрос - в случае, если обстоятельства, являющиеся основанием для постановки на учет, не изменились.</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Снятие граждан с учета осуществляется в следующих случаях:</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1)</w:t>
      </w:r>
      <w:r w:rsidRPr="00C137A3">
        <w:rPr>
          <w:rFonts w:ascii="Times New Roman" w:hAnsi="Times New Roman" w:cs="Times New Roman"/>
          <w:sz w:val="28"/>
          <w:szCs w:val="28"/>
        </w:rPr>
        <w:tab/>
        <w:t>подачи гражданином запрос о снятии с указанного учета,</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2)</w:t>
      </w:r>
      <w:r w:rsidRPr="00C137A3">
        <w:rPr>
          <w:rFonts w:ascii="Times New Roman" w:hAnsi="Times New Roman" w:cs="Times New Roman"/>
          <w:sz w:val="28"/>
          <w:szCs w:val="28"/>
        </w:rPr>
        <w:tab/>
        <w:t>утраты оснований, дающих право на получение социальных выплат на строительство или приобретение жилья;</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3)</w:t>
      </w:r>
      <w:r w:rsidRPr="00C137A3">
        <w:rPr>
          <w:rFonts w:ascii="Times New Roman" w:hAnsi="Times New Roman" w:cs="Times New Roman"/>
          <w:sz w:val="28"/>
          <w:szCs w:val="28"/>
        </w:rPr>
        <w:tab/>
        <w:t>выезда граждан на постоянное место жительства в другое муниципальное образование;</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4)</w:t>
      </w:r>
      <w:r w:rsidRPr="00C137A3">
        <w:rPr>
          <w:rFonts w:ascii="Times New Roman" w:hAnsi="Times New Roman" w:cs="Times New Roman"/>
          <w:sz w:val="28"/>
          <w:szCs w:val="28"/>
        </w:rPr>
        <w:tab/>
        <w:t>получения гражданином субсидии (социальной выплаты) на строительство или приобретение жилья за счет средств бюджетов всех уровней или улучшения в установленном порядке жилищных условий;</w:t>
      </w:r>
    </w:p>
    <w:p w:rsidR="00783FD8"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5)</w:t>
      </w:r>
      <w:r w:rsidRPr="00C137A3">
        <w:rPr>
          <w:rFonts w:ascii="Times New Roman" w:hAnsi="Times New Roman" w:cs="Times New Roman"/>
          <w:sz w:val="28"/>
          <w:szCs w:val="28"/>
        </w:rPr>
        <w:tab/>
        <w:t>выявления уполномоченным органом в представленных гражданами документах сведений, послуживших основанием для принятия их на учет, но не соответствующих действительности, а также неправомерных действий должностных лиц уполномоченного органа при решении вопроса о принятии на учет;</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 xml:space="preserve"> 6) смерти гражданина.</w:t>
      </w:r>
    </w:p>
    <w:p w:rsidR="00C137A3" w:rsidRPr="00783FD8" w:rsidRDefault="00783FD8" w:rsidP="00C137A3">
      <w:pPr>
        <w:jc w:val="both"/>
        <w:rPr>
          <w:rFonts w:ascii="Times New Roman" w:hAnsi="Times New Roman" w:cs="Times New Roman"/>
          <w:b/>
          <w:sz w:val="28"/>
          <w:szCs w:val="28"/>
        </w:rPr>
      </w:pPr>
      <w:r w:rsidRPr="00783FD8">
        <w:rPr>
          <w:rFonts w:ascii="Times New Roman" w:hAnsi="Times New Roman" w:cs="Times New Roman"/>
          <w:b/>
          <w:sz w:val="28"/>
          <w:szCs w:val="28"/>
        </w:rPr>
        <w:t xml:space="preserve">Размер </w:t>
      </w:r>
      <w:r w:rsidR="00C137A3" w:rsidRPr="00783FD8">
        <w:rPr>
          <w:rFonts w:ascii="Times New Roman" w:hAnsi="Times New Roman" w:cs="Times New Roman"/>
          <w:b/>
          <w:sz w:val="28"/>
          <w:szCs w:val="28"/>
        </w:rPr>
        <w:t>социальных</w:t>
      </w:r>
      <w:r w:rsidRPr="00783FD8">
        <w:rPr>
          <w:rFonts w:ascii="Times New Roman" w:hAnsi="Times New Roman" w:cs="Times New Roman"/>
          <w:b/>
          <w:sz w:val="28"/>
          <w:szCs w:val="28"/>
        </w:rPr>
        <w:t xml:space="preserve"> </w:t>
      </w:r>
      <w:r w:rsidR="00C137A3" w:rsidRPr="00783FD8">
        <w:rPr>
          <w:rFonts w:ascii="Times New Roman" w:hAnsi="Times New Roman" w:cs="Times New Roman"/>
          <w:b/>
          <w:sz w:val="28"/>
          <w:szCs w:val="28"/>
        </w:rPr>
        <w:t>выплат</w:t>
      </w:r>
      <w:r w:rsidRPr="00783FD8">
        <w:rPr>
          <w:rFonts w:ascii="Times New Roman" w:hAnsi="Times New Roman" w:cs="Times New Roman"/>
          <w:b/>
          <w:sz w:val="28"/>
          <w:szCs w:val="28"/>
        </w:rPr>
        <w:t xml:space="preserve"> </w:t>
      </w:r>
      <w:r w:rsidR="00C137A3" w:rsidRPr="00783FD8">
        <w:rPr>
          <w:rFonts w:ascii="Times New Roman" w:hAnsi="Times New Roman" w:cs="Times New Roman"/>
          <w:b/>
          <w:sz w:val="28"/>
          <w:szCs w:val="28"/>
        </w:rPr>
        <w:t>на</w:t>
      </w:r>
      <w:r w:rsidRPr="00783FD8">
        <w:rPr>
          <w:rFonts w:ascii="Times New Roman" w:hAnsi="Times New Roman" w:cs="Times New Roman"/>
          <w:b/>
          <w:sz w:val="28"/>
          <w:szCs w:val="28"/>
        </w:rPr>
        <w:t xml:space="preserve"> строительство или приобретение </w:t>
      </w:r>
      <w:r w:rsidR="00C137A3" w:rsidRPr="00783FD8">
        <w:rPr>
          <w:rFonts w:ascii="Times New Roman" w:hAnsi="Times New Roman" w:cs="Times New Roman"/>
          <w:b/>
          <w:sz w:val="28"/>
          <w:szCs w:val="28"/>
        </w:rPr>
        <w:t>жилья,</w:t>
      </w:r>
      <w:r w:rsidRPr="00783FD8">
        <w:rPr>
          <w:rFonts w:ascii="Times New Roman" w:hAnsi="Times New Roman" w:cs="Times New Roman"/>
          <w:b/>
          <w:sz w:val="28"/>
          <w:szCs w:val="28"/>
        </w:rPr>
        <w:t xml:space="preserve"> </w:t>
      </w:r>
      <w:r w:rsidR="00C137A3" w:rsidRPr="00783FD8">
        <w:rPr>
          <w:rFonts w:ascii="Times New Roman" w:hAnsi="Times New Roman" w:cs="Times New Roman"/>
          <w:b/>
          <w:sz w:val="28"/>
          <w:szCs w:val="28"/>
        </w:rPr>
        <w:t>предоставляемых отдельным категориям граждан, определяется исходя из:</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1) социальной нормы общей площади жилья в размере:</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а) 33 квадратных метра общей площади жилья - для одиноких граждан;</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б) 42 квадратных метра общей площади жилья - на семью, состоящую из двух человек;</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в) 18 квадратных метров общей площади жилья на каждого члена семьи, состоящей из трех и более человек.</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Членами семьи гражданина признаются постоянно проживающие совместно с ним</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lastRenderedPageBreak/>
        <w:t>супруг или супруга, дети, родители, усыновленные, усыновители данного гражданина, если они вселены им в качестве членов его семьи и ведут с ним общее хозяйство. Другие родственники, нетрудоспособные иждивенцы, в исключительных случаях иные лица признаются членами семьи данного гражданина в судебном порядке.</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Категории граждан, имеющих право на получение единовременных денежных выплат</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Единовременные денежные выплаты предоставляются гражданам, нуждающимся в улучшении жилищных условий и вставшим на учет до 1 января 2005 года:</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1)</w:t>
      </w:r>
      <w:r w:rsidRPr="00C137A3">
        <w:rPr>
          <w:rFonts w:ascii="Times New Roman" w:hAnsi="Times New Roman" w:cs="Times New Roman"/>
          <w:sz w:val="28"/>
          <w:szCs w:val="28"/>
        </w:rPr>
        <w:tab/>
        <w:t>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2)</w:t>
      </w:r>
      <w:r w:rsidRPr="00C137A3">
        <w:rPr>
          <w:rFonts w:ascii="Times New Roman" w:hAnsi="Times New Roman" w:cs="Times New Roman"/>
          <w:sz w:val="28"/>
          <w:szCs w:val="28"/>
        </w:rPr>
        <w:tab/>
        <w:t>ветераны боевых действий;</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3)</w:t>
      </w:r>
      <w:r w:rsidRPr="00C137A3">
        <w:rPr>
          <w:rFonts w:ascii="Times New Roman" w:hAnsi="Times New Roman" w:cs="Times New Roman"/>
          <w:sz w:val="28"/>
          <w:szCs w:val="28"/>
        </w:rPr>
        <w:tab/>
        <w:t>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 4) инвалиды;</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5) семьи, имеющие детей-инвалидов.</w:t>
      </w:r>
    </w:p>
    <w:p w:rsidR="00C137A3" w:rsidRPr="00BD0C32"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 xml:space="preserve">Информация о существующих способах улучшения жилищных условий граждан с использованием государственной поддержки при строительстве или </w:t>
      </w:r>
      <w:r w:rsidRPr="00BD0C32">
        <w:rPr>
          <w:rFonts w:ascii="Times New Roman" w:hAnsi="Times New Roman" w:cs="Times New Roman"/>
          <w:sz w:val="28"/>
          <w:szCs w:val="28"/>
        </w:rPr>
        <w:t>приобретении ими жилья.</w:t>
      </w:r>
    </w:p>
    <w:p w:rsidR="00C137A3" w:rsidRPr="007C727F" w:rsidRDefault="00C137A3" w:rsidP="00C137A3">
      <w:pPr>
        <w:jc w:val="both"/>
        <w:rPr>
          <w:rFonts w:ascii="Times New Roman" w:hAnsi="Times New Roman" w:cs="Times New Roman"/>
          <w:b/>
          <w:sz w:val="28"/>
          <w:szCs w:val="28"/>
        </w:rPr>
      </w:pPr>
      <w:r w:rsidRPr="00BD0C32">
        <w:rPr>
          <w:rFonts w:ascii="Times New Roman" w:hAnsi="Times New Roman" w:cs="Times New Roman"/>
          <w:b/>
          <w:sz w:val="28"/>
          <w:szCs w:val="28"/>
        </w:rPr>
        <w:t>На государственную поддержку</w:t>
      </w:r>
      <w:r w:rsidRPr="007C727F">
        <w:rPr>
          <w:rFonts w:ascii="Times New Roman" w:hAnsi="Times New Roman" w:cs="Times New Roman"/>
          <w:b/>
          <w:sz w:val="28"/>
          <w:szCs w:val="28"/>
        </w:rPr>
        <w:t xml:space="preserve"> имеют право граждане, состоящие на учёте в качестве нуждающихся в улучшении жилищных условий.</w:t>
      </w:r>
    </w:p>
    <w:p w:rsidR="00C137A3" w:rsidRPr="00C137A3" w:rsidRDefault="007C727F" w:rsidP="007B2DDA">
      <w:pPr>
        <w:jc w:val="both"/>
        <w:rPr>
          <w:rFonts w:ascii="Times New Roman" w:hAnsi="Times New Roman" w:cs="Times New Roman"/>
          <w:sz w:val="28"/>
          <w:szCs w:val="28"/>
        </w:rPr>
      </w:pPr>
      <w:r w:rsidRPr="007C727F">
        <w:rPr>
          <w:rFonts w:ascii="Times New Roman" w:hAnsi="Times New Roman" w:cs="Times New Roman"/>
          <w:b/>
          <w:sz w:val="28"/>
          <w:szCs w:val="28"/>
        </w:rPr>
        <w:t>1.</w:t>
      </w:r>
      <w:r w:rsidR="00C137A3" w:rsidRPr="00C137A3">
        <w:rPr>
          <w:rFonts w:ascii="Times New Roman" w:hAnsi="Times New Roman" w:cs="Times New Roman"/>
          <w:sz w:val="28"/>
          <w:szCs w:val="28"/>
        </w:rPr>
        <w:t xml:space="preserve"> В виде компенсации на возмещение части затрат на уплату процентов по кредитам или целевым займам, полученным гражданами в кредитных организациях, организациях, наделенных правом на заключение договоров </w:t>
      </w:r>
      <w:r w:rsidR="00C137A3" w:rsidRPr="00C137A3">
        <w:rPr>
          <w:rFonts w:ascii="Times New Roman" w:hAnsi="Times New Roman" w:cs="Times New Roman"/>
          <w:sz w:val="28"/>
          <w:szCs w:val="28"/>
        </w:rPr>
        <w:lastRenderedPageBreak/>
        <w:t>целевого</w:t>
      </w:r>
      <w:r w:rsidR="007B2DDA">
        <w:rPr>
          <w:rFonts w:ascii="Times New Roman" w:hAnsi="Times New Roman" w:cs="Times New Roman"/>
          <w:sz w:val="28"/>
          <w:szCs w:val="28"/>
        </w:rPr>
        <w:t xml:space="preserve"> займа на строительство или при</w:t>
      </w:r>
      <w:r w:rsidR="00C137A3" w:rsidRPr="00C137A3">
        <w:rPr>
          <w:rFonts w:ascii="Times New Roman" w:hAnsi="Times New Roman" w:cs="Times New Roman"/>
          <w:sz w:val="28"/>
          <w:szCs w:val="28"/>
        </w:rPr>
        <w:t xml:space="preserve">обретение жилья (порядок предоставления утвержден постановлением </w:t>
      </w:r>
      <w:r w:rsidR="007B2DDA" w:rsidRPr="007B2DDA">
        <w:rPr>
          <w:rFonts w:ascii="Times New Roman" w:hAnsi="Times New Roman" w:cs="Times New Roman"/>
          <w:sz w:val="28"/>
          <w:szCs w:val="28"/>
        </w:rPr>
        <w:t>Постановлением</w:t>
      </w:r>
      <w:r w:rsidR="007B2DDA">
        <w:rPr>
          <w:rFonts w:ascii="Times New Roman" w:hAnsi="Times New Roman" w:cs="Times New Roman"/>
          <w:sz w:val="28"/>
          <w:szCs w:val="28"/>
        </w:rPr>
        <w:t xml:space="preserve"> </w:t>
      </w:r>
      <w:r w:rsidR="007B2DDA" w:rsidRPr="007B2DDA">
        <w:rPr>
          <w:rFonts w:ascii="Times New Roman" w:hAnsi="Times New Roman" w:cs="Times New Roman"/>
          <w:sz w:val="28"/>
          <w:szCs w:val="28"/>
        </w:rPr>
        <w:t>Правительства Республики Коми</w:t>
      </w:r>
      <w:r w:rsidR="007B2DDA">
        <w:rPr>
          <w:rFonts w:ascii="Times New Roman" w:hAnsi="Times New Roman" w:cs="Times New Roman"/>
          <w:sz w:val="28"/>
          <w:szCs w:val="28"/>
        </w:rPr>
        <w:t xml:space="preserve"> </w:t>
      </w:r>
      <w:r w:rsidR="007B2DDA" w:rsidRPr="007B2DDA">
        <w:rPr>
          <w:rFonts w:ascii="Times New Roman" w:hAnsi="Times New Roman" w:cs="Times New Roman"/>
          <w:sz w:val="28"/>
          <w:szCs w:val="28"/>
        </w:rPr>
        <w:t>от 31 января 2024 г. N 44</w:t>
      </w:r>
      <w:r w:rsidR="007B2DDA">
        <w:rPr>
          <w:rFonts w:ascii="Times New Roman" w:hAnsi="Times New Roman" w:cs="Times New Roman"/>
          <w:sz w:val="28"/>
          <w:szCs w:val="28"/>
        </w:rPr>
        <w:t xml:space="preserve"> «</w:t>
      </w:r>
      <w:r w:rsidR="007B2DDA" w:rsidRPr="007B2DDA">
        <w:rPr>
          <w:rFonts w:ascii="Times New Roman" w:hAnsi="Times New Roman" w:cs="Times New Roman"/>
          <w:sz w:val="28"/>
          <w:szCs w:val="28"/>
        </w:rPr>
        <w:t>О Порядке предоставления социальных выплат в виде компенсации на возмещение части затрат на уплату процентов по кредитам или целевым займам на строительство или приобретение жилья, полученным гражданами по кредитным договорам или договорам целевого займа</w:t>
      </w:r>
      <w:r w:rsidR="007B2DDA">
        <w:rPr>
          <w:rFonts w:ascii="Times New Roman" w:hAnsi="Times New Roman" w:cs="Times New Roman"/>
          <w:sz w:val="28"/>
          <w:szCs w:val="28"/>
        </w:rPr>
        <w:t>»</w:t>
      </w:r>
      <w:r w:rsidR="00C137A3" w:rsidRPr="00C137A3">
        <w:rPr>
          <w:rFonts w:ascii="Times New Roman" w:hAnsi="Times New Roman" w:cs="Times New Roman"/>
          <w:sz w:val="28"/>
          <w:szCs w:val="28"/>
        </w:rPr>
        <w:t>).</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Возмещению подлежат 2/3 фактических затрат граждан на уплату процентов за пользование кредитами, целевыми займами на строительство или приобретение жилья, полученными в кредитных организациях, организациях, наделенных правом на заключение договоров целевого займа, но не более суммы, рассчитанной исходя из размера процентной ставки по кредиту (займу) 5,5 процента годовых.</w:t>
      </w:r>
    </w:p>
    <w:p w:rsidR="003B28CB" w:rsidRPr="003B28CB" w:rsidRDefault="003B28CB" w:rsidP="003B28CB">
      <w:pPr>
        <w:pStyle w:val="a4"/>
        <w:spacing w:before="0" w:beforeAutospacing="0" w:after="0" w:afterAutospacing="0" w:line="288" w:lineRule="atLeast"/>
        <w:ind w:firstLine="540"/>
        <w:jc w:val="both"/>
        <w:rPr>
          <w:rFonts w:eastAsiaTheme="minorHAnsi"/>
          <w:sz w:val="28"/>
          <w:szCs w:val="28"/>
          <w:lang w:eastAsia="en-US"/>
        </w:rPr>
      </w:pPr>
      <w:r w:rsidRPr="003B28CB">
        <w:rPr>
          <w:rFonts w:eastAsiaTheme="minorHAnsi"/>
          <w:sz w:val="28"/>
          <w:szCs w:val="28"/>
          <w:lang w:eastAsia="en-US"/>
        </w:rPr>
        <w:t>Настоящий Порядок устанавливает механизм предоставления за счет средств республиканского бюджета Республики Коми социальных выплат в виде компенсации на возмещение части затрат на уплату процентов по кредитам, целевым займам на строительство или приобретение жилья, полученным гражданами в кредитных организациях, организациях, которые в силу закона и учредительных документов наделены правом на заключение с гражданами договоров целевого займа, отвечающих требованиям, предъявляемым законодательством Российской Федерации к договорам ипотечного жилищного кредитования (далее соответственно - социальные выплаты, организации, наделенные правом на заключение договоров целевого займа).</w:t>
      </w:r>
    </w:p>
    <w:p w:rsidR="003B28CB" w:rsidRDefault="003B28CB" w:rsidP="00C137A3">
      <w:pPr>
        <w:jc w:val="both"/>
        <w:rPr>
          <w:rFonts w:ascii="Times New Roman" w:hAnsi="Times New Roman" w:cs="Times New Roman"/>
          <w:sz w:val="28"/>
          <w:szCs w:val="28"/>
        </w:rPr>
      </w:pP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Право на получение социальных выплат имеют граждане, отвечающие одновременно следующим условиям:</w:t>
      </w:r>
    </w:p>
    <w:p w:rsidR="003B28CB" w:rsidRPr="003B28CB" w:rsidRDefault="003B28CB" w:rsidP="003B28CB">
      <w:pPr>
        <w:jc w:val="both"/>
        <w:rPr>
          <w:rFonts w:ascii="Times New Roman" w:hAnsi="Times New Roman" w:cs="Times New Roman"/>
          <w:sz w:val="28"/>
          <w:szCs w:val="28"/>
        </w:rPr>
      </w:pPr>
      <w:r w:rsidRPr="003B28CB">
        <w:rPr>
          <w:rFonts w:ascii="Times New Roman" w:hAnsi="Times New Roman" w:cs="Times New Roman"/>
          <w:sz w:val="28"/>
          <w:szCs w:val="28"/>
        </w:rPr>
        <w:t>1) заключившие в период с 1 января 2024 года по 31 декабря 2024 года с кредитной организацией, организацией, наделенной правом на заключение договоров целевого займа, кредитный договор или договор целевого займа в целях получения средств на строительство или приобретение жилья на территории Республики Коми (далее соответственно - кредитный договор, договор целевого займа);</w:t>
      </w:r>
    </w:p>
    <w:p w:rsidR="003B28CB" w:rsidRPr="003B28CB" w:rsidRDefault="003B28CB" w:rsidP="003B28CB">
      <w:pPr>
        <w:jc w:val="both"/>
        <w:rPr>
          <w:rFonts w:ascii="Times New Roman" w:hAnsi="Times New Roman" w:cs="Times New Roman"/>
          <w:sz w:val="28"/>
          <w:szCs w:val="28"/>
        </w:rPr>
      </w:pPr>
      <w:r w:rsidRPr="003B28CB">
        <w:rPr>
          <w:rFonts w:ascii="Times New Roman" w:hAnsi="Times New Roman" w:cs="Times New Roman"/>
          <w:sz w:val="28"/>
          <w:szCs w:val="28"/>
        </w:rPr>
        <w:t xml:space="preserve">2) на день заключения кредитного договора, договора целевого займа состоявшие на учете и признанные в установленном порядке нуждающимися в улучшении жилищных условий до 1 марта 2005 года или признанные после 1 марта 2005 года в порядке, установленном Жилищным кодексом Российской Федерации, нуждающимися в жилых помещениях, предоставляемых по </w:t>
      </w:r>
      <w:r w:rsidRPr="003B28CB">
        <w:rPr>
          <w:rFonts w:ascii="Times New Roman" w:hAnsi="Times New Roman" w:cs="Times New Roman"/>
          <w:sz w:val="28"/>
          <w:szCs w:val="28"/>
        </w:rPr>
        <w:lastRenderedPageBreak/>
        <w:t xml:space="preserve">договорам социального найма, и принятые на учет в качестве нуждающихся в жилых помещениях, предоставляемых по договорам социального найма, или состоявшие на учете на получение субсидий (социальных выплат) на строительство или приобретение жилья для улучшения жилищных условий в соответствии с пунктом 1 статьи 1 Закона Республики Коми </w:t>
      </w:r>
      <w:r>
        <w:rPr>
          <w:rFonts w:ascii="Times New Roman" w:hAnsi="Times New Roman" w:cs="Times New Roman"/>
          <w:sz w:val="28"/>
          <w:szCs w:val="28"/>
        </w:rPr>
        <w:t>«</w:t>
      </w:r>
      <w:r w:rsidRPr="003B28CB">
        <w:rPr>
          <w:rFonts w:ascii="Times New Roman" w:hAnsi="Times New Roman" w:cs="Times New Roman"/>
          <w:sz w:val="28"/>
          <w:szCs w:val="28"/>
        </w:rPr>
        <w:t>О социальных выплатах на строительство или приобретение жилья</w:t>
      </w:r>
      <w:r>
        <w:rPr>
          <w:rFonts w:ascii="Times New Roman" w:hAnsi="Times New Roman" w:cs="Times New Roman"/>
          <w:sz w:val="28"/>
          <w:szCs w:val="28"/>
        </w:rPr>
        <w:t>»</w:t>
      </w:r>
      <w:r w:rsidRPr="003B28CB">
        <w:rPr>
          <w:rFonts w:ascii="Times New Roman" w:hAnsi="Times New Roman" w:cs="Times New Roman"/>
          <w:sz w:val="28"/>
          <w:szCs w:val="28"/>
        </w:rPr>
        <w:t>;</w:t>
      </w:r>
    </w:p>
    <w:p w:rsidR="003B28CB" w:rsidRDefault="003B28CB" w:rsidP="003B28CB">
      <w:pPr>
        <w:jc w:val="both"/>
        <w:rPr>
          <w:rFonts w:ascii="Times New Roman" w:hAnsi="Times New Roman" w:cs="Times New Roman"/>
          <w:sz w:val="28"/>
          <w:szCs w:val="28"/>
        </w:rPr>
      </w:pPr>
      <w:r w:rsidRPr="003B28CB">
        <w:rPr>
          <w:rFonts w:ascii="Times New Roman" w:hAnsi="Times New Roman" w:cs="Times New Roman"/>
          <w:sz w:val="28"/>
          <w:szCs w:val="28"/>
        </w:rPr>
        <w:t xml:space="preserve">3) имеющие среднемесячный доход (либо совокупный среднемесячный доход гражданина и иных лиц, чей доход учитывался при определении размера кредита или целевого займа и которые соответственно в кредитном договоре или договоре целевого займа зафиксированы в качестве созаемщиков (далее - созаемщики) </w:t>
      </w:r>
      <w:r w:rsidRPr="003B28CB">
        <w:rPr>
          <w:rFonts w:ascii="Times New Roman" w:hAnsi="Times New Roman" w:cs="Times New Roman"/>
          <w:b/>
          <w:sz w:val="28"/>
          <w:szCs w:val="28"/>
        </w:rPr>
        <w:t>не более 70 тыс. рублей</w:t>
      </w:r>
      <w:r w:rsidRPr="003B28CB">
        <w:rPr>
          <w:rFonts w:ascii="Times New Roman" w:hAnsi="Times New Roman" w:cs="Times New Roman"/>
          <w:sz w:val="28"/>
          <w:szCs w:val="28"/>
        </w:rPr>
        <w:t>. Среднемесячный доход определяется в соответствии с методикой кредитной организации или организации, наделенной правом на заключение договоров целевого займа, по определению размера, предоставляемого гражданину (созаемщикам) соответственно кредита или целевого займа исходя из представленных гражданином (созаемщиками) сведений о доходах.</w:t>
      </w:r>
    </w:p>
    <w:p w:rsidR="003B28CB" w:rsidRPr="003B28CB" w:rsidRDefault="003B28CB" w:rsidP="003B28CB">
      <w:pPr>
        <w:jc w:val="both"/>
        <w:rPr>
          <w:rFonts w:ascii="Times New Roman" w:hAnsi="Times New Roman" w:cs="Times New Roman"/>
          <w:sz w:val="28"/>
          <w:szCs w:val="28"/>
        </w:rPr>
      </w:pPr>
      <w:r w:rsidRPr="003B28CB">
        <w:rPr>
          <w:rFonts w:ascii="Times New Roman" w:hAnsi="Times New Roman" w:cs="Times New Roman"/>
          <w:sz w:val="28"/>
          <w:szCs w:val="28"/>
        </w:rPr>
        <w:t>Гражданин, претендующий на получение социальных выплат, не позднее одного года со дня заключения кредитного договора или догово</w:t>
      </w:r>
      <w:r>
        <w:rPr>
          <w:rFonts w:ascii="Times New Roman" w:hAnsi="Times New Roman" w:cs="Times New Roman"/>
          <w:sz w:val="28"/>
          <w:szCs w:val="28"/>
        </w:rPr>
        <w:t>ра целевого займа обращается в Администрацию</w:t>
      </w:r>
      <w:r w:rsidRPr="003B28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«Усть-Цилемский»</w:t>
      </w:r>
      <w:r w:rsidRPr="003B28CB">
        <w:rPr>
          <w:rFonts w:ascii="Times New Roman" w:hAnsi="Times New Roman" w:cs="Times New Roman"/>
          <w:sz w:val="28"/>
          <w:szCs w:val="28"/>
        </w:rPr>
        <w:t xml:space="preserve"> (далее - органы местного самоуправления) по месту своего проживания (регистрации) с запросом о предоставлении социальных выплат по форме согласно приложению 1 к настоящему Порядку.</w:t>
      </w:r>
    </w:p>
    <w:p w:rsidR="003B28CB" w:rsidRPr="003B28CB" w:rsidRDefault="003B28CB" w:rsidP="003B28CB">
      <w:pPr>
        <w:jc w:val="both"/>
        <w:rPr>
          <w:rFonts w:ascii="Times New Roman" w:hAnsi="Times New Roman" w:cs="Times New Roman"/>
          <w:b/>
          <w:sz w:val="28"/>
          <w:szCs w:val="28"/>
        </w:rPr>
      </w:pPr>
      <w:r w:rsidRPr="003B28CB">
        <w:rPr>
          <w:rFonts w:ascii="Times New Roman" w:hAnsi="Times New Roman" w:cs="Times New Roman"/>
          <w:b/>
          <w:sz w:val="28"/>
          <w:szCs w:val="28"/>
        </w:rPr>
        <w:t>К запросу прилагаются следующие документы:</w:t>
      </w:r>
    </w:p>
    <w:p w:rsidR="003B28CB" w:rsidRPr="003B28CB" w:rsidRDefault="003B28CB" w:rsidP="003B28CB">
      <w:pPr>
        <w:jc w:val="both"/>
        <w:rPr>
          <w:rFonts w:ascii="Times New Roman" w:hAnsi="Times New Roman" w:cs="Times New Roman"/>
          <w:sz w:val="28"/>
          <w:szCs w:val="28"/>
        </w:rPr>
      </w:pPr>
      <w:r w:rsidRPr="003B28CB">
        <w:rPr>
          <w:rFonts w:ascii="Times New Roman" w:hAnsi="Times New Roman" w:cs="Times New Roman"/>
          <w:sz w:val="28"/>
          <w:szCs w:val="28"/>
        </w:rPr>
        <w:t>1) кредитный договор или договор целевого займа, заключенный в целях получения средств на строительство или приобретение жилья на территории Республики Коми;</w:t>
      </w:r>
    </w:p>
    <w:p w:rsidR="003B28CB" w:rsidRPr="003B28CB" w:rsidRDefault="003B28CB" w:rsidP="003B28CB">
      <w:pPr>
        <w:jc w:val="both"/>
        <w:rPr>
          <w:rFonts w:ascii="Times New Roman" w:hAnsi="Times New Roman" w:cs="Times New Roman"/>
          <w:sz w:val="28"/>
          <w:szCs w:val="28"/>
        </w:rPr>
      </w:pPr>
      <w:r w:rsidRPr="003B28CB">
        <w:rPr>
          <w:rFonts w:ascii="Times New Roman" w:hAnsi="Times New Roman" w:cs="Times New Roman"/>
          <w:sz w:val="28"/>
          <w:szCs w:val="28"/>
        </w:rPr>
        <w:t>2) договор купли-продажи либо договор участия в долевом строительстве (инвестирования), либо договор уступки прав требований по договорам участия в долевом строительстве (инвестирования).</w:t>
      </w:r>
    </w:p>
    <w:p w:rsidR="003B28CB" w:rsidRPr="003B28CB" w:rsidRDefault="003B28CB" w:rsidP="003B28CB">
      <w:pPr>
        <w:jc w:val="both"/>
        <w:rPr>
          <w:rFonts w:ascii="Times New Roman" w:hAnsi="Times New Roman" w:cs="Times New Roman"/>
          <w:sz w:val="28"/>
          <w:szCs w:val="28"/>
        </w:rPr>
      </w:pPr>
      <w:r w:rsidRPr="003B28CB">
        <w:rPr>
          <w:rFonts w:ascii="Times New Roman" w:hAnsi="Times New Roman" w:cs="Times New Roman"/>
          <w:sz w:val="28"/>
          <w:szCs w:val="28"/>
        </w:rPr>
        <w:t>В случае государственной регистрации указанных договоров в формате электронного образа и подписанных усиленными квалифицированными электронными подписями сторон сделки гражданином предоставляются копии таких договоров, заверенные кредитными организациями или организациями, наделенными правом на заключение договоров целевого займа, либо копии, выданные многофункциональным центром предоставления государственных и муниципальных услуг;</w:t>
      </w:r>
    </w:p>
    <w:p w:rsidR="00C137A3" w:rsidRPr="00C137A3" w:rsidRDefault="003B28CB" w:rsidP="003B28CB">
      <w:pPr>
        <w:jc w:val="both"/>
        <w:rPr>
          <w:rFonts w:ascii="Times New Roman" w:hAnsi="Times New Roman" w:cs="Times New Roman"/>
          <w:sz w:val="28"/>
          <w:szCs w:val="28"/>
        </w:rPr>
      </w:pPr>
      <w:r w:rsidRPr="003B28CB">
        <w:rPr>
          <w:rFonts w:ascii="Times New Roman" w:hAnsi="Times New Roman" w:cs="Times New Roman"/>
          <w:sz w:val="28"/>
          <w:szCs w:val="28"/>
        </w:rPr>
        <w:lastRenderedPageBreak/>
        <w:t>3) справка кредитной организации или организации, наделенной правом на заключение договоров целевого займа, о величине дохода гражданина (созаемщиков), учтенного при определении размера, предоставленного гражданину (созаемщикам) соответственно кредита или целевого займа.</w:t>
      </w:r>
      <w:r w:rsidR="00C137A3" w:rsidRPr="00C137A3">
        <w:rPr>
          <w:rFonts w:ascii="Times New Roman" w:hAnsi="Times New Roman" w:cs="Times New Roman"/>
          <w:sz w:val="28"/>
          <w:szCs w:val="28"/>
        </w:rPr>
        <w:t>2) Согласно Постановлению Правительства РК от 30.12.2019 № 645 «О Порядке предоставления социальных выплат в виде компенсации на возмещение части затрат на уплату процентов по кредитам или целевым займам на строительство или приобретение жилья, полученным гражданами по кредитным договорам или договорам целевого займа» гражданам предоставляется социальные выплаты в виде компенсации на возмещение части затрат на уплату процентов по кредитам или целевым займам на строительство или приобретение жилья, полученным гражданами по кредитным договорам или договорам целевого займа.</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Возмещению из республиканского бюджета Республики Коми подлежат 2/3 фактических затрат граждан на уплату процентов за пользование кредитами, целевыми займами на строительство или приобретение жилья, полученными в кредитных организациях (далее социальные выплаты), но не более суммы, рассчитанной исходя из размера процентной ставки по кредиту (займу) 5,5 процента годовых в пределах средств республиканского бюджета Республики Коми на соответствующий финансовый год, предусматриваемых на указанные цели.</w:t>
      </w:r>
    </w:p>
    <w:p w:rsidR="003B28CB" w:rsidRPr="003B28CB" w:rsidRDefault="003B28CB" w:rsidP="003B28CB">
      <w:pPr>
        <w:jc w:val="both"/>
        <w:rPr>
          <w:rFonts w:ascii="Times New Roman" w:hAnsi="Times New Roman" w:cs="Times New Roman"/>
          <w:sz w:val="28"/>
          <w:szCs w:val="28"/>
        </w:rPr>
      </w:pPr>
      <w:r w:rsidRPr="003B28CB">
        <w:rPr>
          <w:rFonts w:ascii="Times New Roman" w:hAnsi="Times New Roman" w:cs="Times New Roman"/>
          <w:sz w:val="28"/>
          <w:szCs w:val="28"/>
        </w:rPr>
        <w:t xml:space="preserve">Действие </w:t>
      </w:r>
      <w:r>
        <w:rPr>
          <w:rFonts w:ascii="Times New Roman" w:hAnsi="Times New Roman" w:cs="Times New Roman"/>
          <w:sz w:val="28"/>
          <w:szCs w:val="28"/>
        </w:rPr>
        <w:t>субседирования</w:t>
      </w:r>
      <w:r w:rsidRPr="003B28CB">
        <w:rPr>
          <w:rFonts w:ascii="Times New Roman" w:hAnsi="Times New Roman" w:cs="Times New Roman"/>
          <w:sz w:val="28"/>
          <w:szCs w:val="28"/>
        </w:rPr>
        <w:t xml:space="preserve"> распространяется на весь срок действия кредитных договоров, договоров целевого займа, заключенных в период с 1 января 2024 года по 31 декабря 2024 года гражданами с кредитными организациями, организациями, которые в силу закона и учредительных документов наделены правом на заключение с гражданами договоров целевого займа, отвечающих требованиям, предъявляемым законодательством Российской Федерации к договорам ипотечного жилищного кредитования (далее - организации, наделенные правом на заключение договоров целевого займа), на предоставление кредитов, целевых займов на строительство или приобретение жилья.</w:t>
      </w:r>
    </w:p>
    <w:p w:rsidR="00C137A3" w:rsidRPr="00C137A3" w:rsidRDefault="007C727F" w:rsidP="00C137A3">
      <w:pPr>
        <w:jc w:val="both"/>
        <w:rPr>
          <w:rFonts w:ascii="Times New Roman" w:hAnsi="Times New Roman" w:cs="Times New Roman"/>
          <w:sz w:val="28"/>
          <w:szCs w:val="28"/>
        </w:rPr>
      </w:pPr>
      <w:r w:rsidRPr="007C727F">
        <w:rPr>
          <w:rFonts w:ascii="Times New Roman" w:hAnsi="Times New Roman" w:cs="Times New Roman"/>
          <w:b/>
          <w:sz w:val="28"/>
          <w:szCs w:val="28"/>
        </w:rPr>
        <w:t>2.</w:t>
      </w:r>
      <w:r w:rsidR="00C137A3" w:rsidRPr="00C137A3">
        <w:rPr>
          <w:rFonts w:ascii="Times New Roman" w:hAnsi="Times New Roman" w:cs="Times New Roman"/>
          <w:sz w:val="28"/>
          <w:szCs w:val="28"/>
        </w:rPr>
        <w:t xml:space="preserve"> В виде компенсации на погашение части кредита, полученного на строительство или приобретение жилья, семьям (одиноким родителям) при рождении (усыновлении) с 01.01.2010 г. второго или последующих детей (постановление Правительства РК от 15.11.2011 года № 510 «О порядке предоставления семьям (одиноким родителям) при рождении (усыновлении) с 01.01.2010г. второго ребенка и последующих детей социальных выплат на </w:t>
      </w:r>
      <w:r w:rsidR="00C137A3" w:rsidRPr="00C137A3">
        <w:rPr>
          <w:rFonts w:ascii="Times New Roman" w:hAnsi="Times New Roman" w:cs="Times New Roman"/>
          <w:sz w:val="28"/>
          <w:szCs w:val="28"/>
        </w:rPr>
        <w:lastRenderedPageBreak/>
        <w:t>строительство или приобретение жилья в виде компенсации на погашение части жилищного кредита»).</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Размер предоставляемой выплаты рассчитывается исходя из средней рыночной стоимости 1 кв.</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м., определяемой Министерством строительства и дорожного хозяйства РК, социальной нормы жилья и количества детей, рожденных после 01.01.2010г. При этом при рождении второго ребенка возмещается 50% социальной нормы жилья (9 кв.м.), третьего ребенка и последующих детей – 100% социальной нормы (18 кв.м.).</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Право на получение выплат имеют граждане, заключившие с кредитной организацией кредитный договор, состоявшие на момент заключения кредитного договора на учете и признанные в установленном порядке нуждающимися в улучшении жилищных условий до 01.03.2005г. или признанные после 01.03.2005г. в порядке, установленном ЖК РФ, нуждающимися в жилых помещениях, предоставляемых по договорам социального найма, и принятые на учет в качестве нуждающихся в жилых помещениях, предоставляемых по договорам социального найма, или состоявшие на учете на получение субсидий (социальных выплат) на строительство или приобретение жилья для улучшения жилищных условий в соответствии с Законом РК «О социальных выплатах на строительство или приобретение жилья».</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 xml:space="preserve">При этом выплата предоставляется в случае, если среднемесячный доход гражданина, претендующего на получение выплаты, либо совокупный среднемесячный доход гражданина и иных лиц, чей доход учитывался при определении размера кредита и которые в кредитном договоре зафиксированы в качестве созаемщиков, составляет не более </w:t>
      </w:r>
      <w:r w:rsidR="002B627D">
        <w:rPr>
          <w:rFonts w:ascii="Times New Roman" w:hAnsi="Times New Roman" w:cs="Times New Roman"/>
          <w:sz w:val="28"/>
          <w:szCs w:val="28"/>
        </w:rPr>
        <w:t>70</w:t>
      </w:r>
      <w:r w:rsidRPr="00C137A3">
        <w:rPr>
          <w:rFonts w:ascii="Times New Roman" w:hAnsi="Times New Roman" w:cs="Times New Roman"/>
          <w:sz w:val="28"/>
          <w:szCs w:val="28"/>
        </w:rPr>
        <w:t xml:space="preserve"> тысяч рублей.</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Выплата предоставляется при соблюдении следующих условий:</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1)</w:t>
      </w:r>
      <w:r w:rsidRPr="00C137A3">
        <w:rPr>
          <w:rFonts w:ascii="Times New Roman" w:hAnsi="Times New Roman" w:cs="Times New Roman"/>
          <w:sz w:val="28"/>
          <w:szCs w:val="28"/>
        </w:rPr>
        <w:tab/>
        <w:t>брак между супругами зарегистрирован в органах записи актов гражданского состояния</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(за исключением случаев предоставления выплаты одинокому родителю);</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2)</w:t>
      </w:r>
      <w:r w:rsidRPr="00C137A3">
        <w:rPr>
          <w:rFonts w:ascii="Times New Roman" w:hAnsi="Times New Roman" w:cs="Times New Roman"/>
          <w:sz w:val="28"/>
          <w:szCs w:val="28"/>
        </w:rPr>
        <w:tab/>
        <w:t>отсутствие просроченной задолженности по кредиту и процентам по нему;</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3)</w:t>
      </w:r>
      <w:r w:rsidRPr="00C137A3">
        <w:rPr>
          <w:rFonts w:ascii="Times New Roman" w:hAnsi="Times New Roman" w:cs="Times New Roman"/>
          <w:sz w:val="28"/>
          <w:szCs w:val="28"/>
        </w:rPr>
        <w:tab/>
        <w:t xml:space="preserve">наличие документов, подтверждающих право собственности на жилое помещение, или заключенного и зарегистрированного в соответствии с </w:t>
      </w:r>
      <w:r w:rsidRPr="00C137A3">
        <w:rPr>
          <w:rFonts w:ascii="Times New Roman" w:hAnsi="Times New Roman" w:cs="Times New Roman"/>
          <w:sz w:val="28"/>
          <w:szCs w:val="28"/>
        </w:rPr>
        <w:lastRenderedPageBreak/>
        <w:t>требованиями законодательства договора долевого участия в строительстве (инвестировании) жилья (за исключением граждан, осуществляющих строительство индивидуального жилого дома);</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4)</w:t>
      </w:r>
      <w:r w:rsidRPr="00C137A3">
        <w:rPr>
          <w:rFonts w:ascii="Times New Roman" w:hAnsi="Times New Roman" w:cs="Times New Roman"/>
          <w:sz w:val="28"/>
          <w:szCs w:val="28"/>
        </w:rPr>
        <w:tab/>
        <w:t>гражданин не получал иные формы государственной поддержки на строительство или приобретение жилья за счет средств республиканского бюджета РК (за исключением социальной выплаты в виде компенсации части затрат, связанных с получением кредита на строительство или приобретение жилья; социальной выплаты на строительство или приобретение жилья в виде первоначального взноса при получении жилищного кредита; социальных выплат в виде компенсации на возмещение части затрат на уплату процентов по кредитам, полученным гражданами в кредитных организациях на строительство или приобретение жилья).</w:t>
      </w:r>
    </w:p>
    <w:p w:rsidR="002B627D" w:rsidRPr="002B627D" w:rsidRDefault="002B627D" w:rsidP="002B627D">
      <w:pPr>
        <w:jc w:val="both"/>
        <w:rPr>
          <w:rFonts w:ascii="Times New Roman" w:hAnsi="Times New Roman" w:cs="Times New Roman"/>
          <w:b/>
          <w:sz w:val="28"/>
          <w:szCs w:val="28"/>
        </w:rPr>
      </w:pPr>
      <w:r w:rsidRPr="002B627D">
        <w:rPr>
          <w:rFonts w:ascii="Times New Roman" w:hAnsi="Times New Roman" w:cs="Times New Roman"/>
          <w:b/>
          <w:sz w:val="28"/>
          <w:szCs w:val="28"/>
        </w:rPr>
        <w:t>Для предоставления выплаты гражданин представляет в государственное казенное учреждение Республики Коми "Центр обеспечения деятельности Минстроя Республики Коми" (далее - Учреждение) не позднее 1 мая 2024 года следующие документы:</w:t>
      </w:r>
    </w:p>
    <w:p w:rsidR="002B627D" w:rsidRPr="002B627D" w:rsidRDefault="002B627D" w:rsidP="002B627D">
      <w:pPr>
        <w:jc w:val="both"/>
        <w:rPr>
          <w:rFonts w:ascii="Times New Roman" w:hAnsi="Times New Roman" w:cs="Times New Roman"/>
          <w:sz w:val="28"/>
          <w:szCs w:val="28"/>
        </w:rPr>
      </w:pPr>
      <w:r w:rsidRPr="002B627D">
        <w:rPr>
          <w:rFonts w:ascii="Times New Roman" w:hAnsi="Times New Roman" w:cs="Times New Roman"/>
          <w:sz w:val="28"/>
          <w:szCs w:val="28"/>
        </w:rPr>
        <w:t>1) запрос о предоставлении выплаты по форме согласно приложению 1 к настоящему Порядку;</w:t>
      </w:r>
    </w:p>
    <w:p w:rsidR="002B627D" w:rsidRPr="002B627D" w:rsidRDefault="002B627D" w:rsidP="002B627D">
      <w:pPr>
        <w:jc w:val="both"/>
        <w:rPr>
          <w:rFonts w:ascii="Times New Roman" w:hAnsi="Times New Roman" w:cs="Times New Roman"/>
          <w:sz w:val="28"/>
          <w:szCs w:val="28"/>
        </w:rPr>
      </w:pPr>
      <w:r w:rsidRPr="002B627D">
        <w:rPr>
          <w:rFonts w:ascii="Times New Roman" w:hAnsi="Times New Roman" w:cs="Times New Roman"/>
          <w:sz w:val="28"/>
          <w:szCs w:val="28"/>
        </w:rPr>
        <w:t>2) паспорт или иные документы, удостоверяющие личность и подтверждающие гражданство Российской Федерации гражданина;</w:t>
      </w:r>
    </w:p>
    <w:p w:rsidR="002B627D" w:rsidRPr="002B627D" w:rsidRDefault="002B627D" w:rsidP="002B627D">
      <w:pPr>
        <w:jc w:val="both"/>
        <w:rPr>
          <w:rFonts w:ascii="Times New Roman" w:hAnsi="Times New Roman" w:cs="Times New Roman"/>
          <w:sz w:val="28"/>
          <w:szCs w:val="28"/>
        </w:rPr>
      </w:pPr>
      <w:r w:rsidRPr="002B627D">
        <w:rPr>
          <w:rFonts w:ascii="Times New Roman" w:hAnsi="Times New Roman" w:cs="Times New Roman"/>
          <w:sz w:val="28"/>
          <w:szCs w:val="28"/>
        </w:rPr>
        <w:t>3) документы, подтверждающие родственные отношения гражданина и лиц, указанных в качестве членов его семьи (свидетельство о заключении или расторжении брака, свидетельства о рождении детей, документы об усыновлении (удочерении) ребенка (детей), об установлении отцовства);</w:t>
      </w:r>
    </w:p>
    <w:p w:rsidR="002B627D" w:rsidRPr="002B627D" w:rsidRDefault="002B627D" w:rsidP="002B627D">
      <w:pPr>
        <w:jc w:val="both"/>
        <w:rPr>
          <w:rFonts w:ascii="Times New Roman" w:hAnsi="Times New Roman" w:cs="Times New Roman"/>
          <w:sz w:val="28"/>
          <w:szCs w:val="28"/>
        </w:rPr>
      </w:pPr>
      <w:r w:rsidRPr="002B627D">
        <w:rPr>
          <w:rFonts w:ascii="Times New Roman" w:hAnsi="Times New Roman" w:cs="Times New Roman"/>
          <w:sz w:val="28"/>
          <w:szCs w:val="28"/>
        </w:rPr>
        <w:t>4) кредитный договор, заключенный в целях получения средств на строительство или приобретение жилья на территории Республики Коми;</w:t>
      </w:r>
    </w:p>
    <w:p w:rsidR="002B627D" w:rsidRPr="002B627D" w:rsidRDefault="002B627D" w:rsidP="002B627D">
      <w:pPr>
        <w:jc w:val="both"/>
        <w:rPr>
          <w:rFonts w:ascii="Times New Roman" w:hAnsi="Times New Roman" w:cs="Times New Roman"/>
          <w:sz w:val="28"/>
          <w:szCs w:val="28"/>
        </w:rPr>
      </w:pPr>
      <w:r>
        <w:rPr>
          <w:rFonts w:ascii="Times New Roman" w:hAnsi="Times New Roman" w:cs="Times New Roman"/>
          <w:sz w:val="28"/>
          <w:szCs w:val="28"/>
        </w:rPr>
        <w:t>5</w:t>
      </w:r>
      <w:r w:rsidRPr="002B627D">
        <w:rPr>
          <w:rFonts w:ascii="Times New Roman" w:hAnsi="Times New Roman" w:cs="Times New Roman"/>
          <w:sz w:val="28"/>
          <w:szCs w:val="28"/>
        </w:rPr>
        <w:t>) справка кредитной организации, предоставившей кредит, о величине дохода гражданина (созаемщиков), учтенного при определении размера предоставленного гражданину (созаемщикам) кредита;</w:t>
      </w:r>
    </w:p>
    <w:p w:rsidR="002B627D" w:rsidRPr="002B627D" w:rsidRDefault="002B627D" w:rsidP="002B627D">
      <w:pPr>
        <w:jc w:val="both"/>
        <w:rPr>
          <w:rFonts w:ascii="Times New Roman" w:hAnsi="Times New Roman" w:cs="Times New Roman"/>
          <w:sz w:val="28"/>
          <w:szCs w:val="28"/>
        </w:rPr>
      </w:pPr>
      <w:r>
        <w:rPr>
          <w:rFonts w:ascii="Times New Roman" w:hAnsi="Times New Roman" w:cs="Times New Roman"/>
          <w:sz w:val="28"/>
          <w:szCs w:val="28"/>
        </w:rPr>
        <w:t>6</w:t>
      </w:r>
      <w:r w:rsidRPr="002B627D">
        <w:rPr>
          <w:rFonts w:ascii="Times New Roman" w:hAnsi="Times New Roman" w:cs="Times New Roman"/>
          <w:sz w:val="28"/>
          <w:szCs w:val="28"/>
        </w:rPr>
        <w:t xml:space="preserve">) справка кредитной организации о размере задолженности по кредиту и об отсутствии просроченной задолженности по кредиту и процентам по нему по состоянию на 1-е число месяца, в котором подан запрос. В случае передачи кредитной организацией, предоставившей кредит, прав по закладным в организацию, занимающуюся рефинансированием и сопровождением </w:t>
      </w:r>
      <w:r w:rsidRPr="002B627D">
        <w:rPr>
          <w:rFonts w:ascii="Times New Roman" w:hAnsi="Times New Roman" w:cs="Times New Roman"/>
          <w:sz w:val="28"/>
          <w:szCs w:val="28"/>
        </w:rPr>
        <w:lastRenderedPageBreak/>
        <w:t>закладных (далее - ипотечная организация), справка выдается на ту же дату ипотечной организацией;</w:t>
      </w:r>
    </w:p>
    <w:p w:rsidR="002B627D" w:rsidRPr="002B627D" w:rsidRDefault="002B627D" w:rsidP="002B627D">
      <w:pPr>
        <w:jc w:val="both"/>
        <w:rPr>
          <w:rFonts w:ascii="Times New Roman" w:hAnsi="Times New Roman" w:cs="Times New Roman"/>
          <w:sz w:val="28"/>
          <w:szCs w:val="28"/>
        </w:rPr>
      </w:pPr>
      <w:r>
        <w:rPr>
          <w:rFonts w:ascii="Times New Roman" w:hAnsi="Times New Roman" w:cs="Times New Roman"/>
          <w:sz w:val="28"/>
          <w:szCs w:val="28"/>
        </w:rPr>
        <w:t>7</w:t>
      </w:r>
      <w:r w:rsidRPr="002B627D">
        <w:rPr>
          <w:rFonts w:ascii="Times New Roman" w:hAnsi="Times New Roman" w:cs="Times New Roman"/>
          <w:sz w:val="28"/>
          <w:szCs w:val="28"/>
        </w:rPr>
        <w:t>) договор купли-продажи (договор участия в долевом строительстве (инвестирования), договор уступки прав требований по договорам участия в долевом строительстве (инвестирования)), заключенный и зарегистрированный в соответствии с требованиями законодательства (граждане, осуществляющие строительство индивидуального жилого дома, не представляют).</w:t>
      </w:r>
    </w:p>
    <w:p w:rsidR="002B627D" w:rsidRPr="002B627D" w:rsidRDefault="002B627D" w:rsidP="002B627D">
      <w:pPr>
        <w:jc w:val="both"/>
        <w:rPr>
          <w:rFonts w:ascii="Times New Roman" w:hAnsi="Times New Roman" w:cs="Times New Roman"/>
          <w:sz w:val="28"/>
          <w:szCs w:val="28"/>
        </w:rPr>
      </w:pPr>
      <w:r w:rsidRPr="002B627D">
        <w:rPr>
          <w:rFonts w:ascii="Times New Roman" w:hAnsi="Times New Roman" w:cs="Times New Roman"/>
          <w:sz w:val="28"/>
          <w:szCs w:val="28"/>
        </w:rPr>
        <w:t>В случае государственной регистрации указанных договоров в формате электронного образа, подписанных усиленными квалифицированными электронными подписями сторон сделки, гражданином представляются копии таких договоров на бумажном носителе:</w:t>
      </w:r>
    </w:p>
    <w:p w:rsidR="002B627D" w:rsidRPr="002B627D" w:rsidRDefault="002B627D" w:rsidP="002B627D">
      <w:pPr>
        <w:jc w:val="both"/>
        <w:rPr>
          <w:rFonts w:ascii="Times New Roman" w:hAnsi="Times New Roman" w:cs="Times New Roman"/>
          <w:sz w:val="28"/>
          <w:szCs w:val="28"/>
        </w:rPr>
      </w:pPr>
      <w:r w:rsidRPr="002B627D">
        <w:rPr>
          <w:rFonts w:ascii="Times New Roman" w:hAnsi="Times New Roman" w:cs="Times New Roman"/>
          <w:sz w:val="28"/>
          <w:szCs w:val="28"/>
        </w:rPr>
        <w:t>либо заверенные кредитными организациями;</w:t>
      </w:r>
    </w:p>
    <w:p w:rsidR="002B627D" w:rsidRPr="002B627D" w:rsidRDefault="002B627D" w:rsidP="002B627D">
      <w:pPr>
        <w:jc w:val="both"/>
        <w:rPr>
          <w:rFonts w:ascii="Times New Roman" w:hAnsi="Times New Roman" w:cs="Times New Roman"/>
          <w:sz w:val="28"/>
          <w:szCs w:val="28"/>
        </w:rPr>
      </w:pPr>
      <w:r w:rsidRPr="002B627D">
        <w:rPr>
          <w:rFonts w:ascii="Times New Roman" w:hAnsi="Times New Roman" w:cs="Times New Roman"/>
          <w:sz w:val="28"/>
          <w:szCs w:val="28"/>
        </w:rPr>
        <w:t>либо заверенные в установленном законодательством порядке посредством обращения гражданина в многофункциональный центр предоставления государственных и муниципальных услуг.</w:t>
      </w:r>
    </w:p>
    <w:p w:rsidR="002B627D" w:rsidRDefault="002B627D" w:rsidP="002B627D">
      <w:pPr>
        <w:jc w:val="both"/>
        <w:rPr>
          <w:rFonts w:ascii="Times New Roman" w:hAnsi="Times New Roman" w:cs="Times New Roman"/>
          <w:sz w:val="28"/>
          <w:szCs w:val="28"/>
        </w:rPr>
      </w:pPr>
      <w:r w:rsidRPr="002B627D">
        <w:rPr>
          <w:rFonts w:ascii="Times New Roman" w:hAnsi="Times New Roman" w:cs="Times New Roman"/>
          <w:sz w:val="28"/>
          <w:szCs w:val="28"/>
        </w:rPr>
        <w:t>Копии с представленных документов изготавливаются Учреждением, подлинники документов возвращаются гражданину в день обращения с запросом о предоставлении выплаты.</w:t>
      </w:r>
    </w:p>
    <w:p w:rsidR="001C40C8" w:rsidRPr="001C40C8" w:rsidRDefault="001C40C8" w:rsidP="001C40C8">
      <w:pPr>
        <w:jc w:val="both"/>
        <w:rPr>
          <w:rFonts w:ascii="Times New Roman" w:hAnsi="Times New Roman" w:cs="Times New Roman"/>
          <w:sz w:val="28"/>
          <w:szCs w:val="28"/>
        </w:rPr>
      </w:pPr>
      <w:r w:rsidRPr="001C40C8">
        <w:rPr>
          <w:rFonts w:ascii="Times New Roman" w:hAnsi="Times New Roman" w:cs="Times New Roman"/>
          <w:b/>
          <w:sz w:val="28"/>
          <w:szCs w:val="28"/>
        </w:rPr>
        <w:t>3.</w:t>
      </w:r>
      <w:r w:rsidR="00C137A3" w:rsidRPr="00C137A3">
        <w:rPr>
          <w:rFonts w:ascii="Times New Roman" w:hAnsi="Times New Roman" w:cs="Times New Roman"/>
          <w:sz w:val="28"/>
          <w:szCs w:val="28"/>
        </w:rPr>
        <w:t xml:space="preserve"> </w:t>
      </w:r>
      <w:r w:rsidRPr="001C40C8">
        <w:rPr>
          <w:rFonts w:ascii="Times New Roman" w:hAnsi="Times New Roman" w:cs="Times New Roman"/>
          <w:sz w:val="28"/>
          <w:szCs w:val="28"/>
        </w:rPr>
        <w:t>Молодые семьи могут получить социальные выплаты для решения жилищной проблемы в рамках действующей программы «Обеспечение доступным и комфортным жильем и коммунальными услугами граждан Российской Федерации».</w:t>
      </w:r>
    </w:p>
    <w:p w:rsidR="001C40C8" w:rsidRPr="001C40C8" w:rsidRDefault="001C40C8" w:rsidP="001C40C8">
      <w:pPr>
        <w:jc w:val="both"/>
        <w:rPr>
          <w:rFonts w:ascii="Times New Roman" w:hAnsi="Times New Roman" w:cs="Times New Roman"/>
          <w:sz w:val="28"/>
          <w:szCs w:val="28"/>
        </w:rPr>
      </w:pPr>
      <w:r w:rsidRPr="001C40C8">
        <w:rPr>
          <w:rFonts w:ascii="Times New Roman" w:hAnsi="Times New Roman" w:cs="Times New Roman"/>
          <w:sz w:val="28"/>
          <w:szCs w:val="28"/>
        </w:rPr>
        <w:t>Оказание государственной поддержки молодым семьям в решении жилищной проблемы предусмотрено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вышеуказанной программы (далее – федеральный проект). В частности, предполагается предоставление молодым семьям социальных выплат на приобретение жилого помещения (в том числе по договору участия в долевом строительстве) или создание объекта индивидуального жилищного (далее - Правила)).</w:t>
      </w:r>
    </w:p>
    <w:p w:rsidR="001C40C8" w:rsidRDefault="001C40C8" w:rsidP="001C40C8">
      <w:pPr>
        <w:jc w:val="both"/>
        <w:rPr>
          <w:rFonts w:ascii="Times New Roman" w:hAnsi="Times New Roman" w:cs="Times New Roman"/>
          <w:sz w:val="28"/>
          <w:szCs w:val="28"/>
        </w:rPr>
      </w:pPr>
      <w:r w:rsidRPr="001C40C8">
        <w:rPr>
          <w:rFonts w:ascii="Times New Roman" w:hAnsi="Times New Roman" w:cs="Times New Roman"/>
          <w:sz w:val="28"/>
          <w:szCs w:val="28"/>
        </w:rPr>
        <w:lastRenderedPageBreak/>
        <w:t>По общему правилу социальная выплата предоставляется в размере не менее 30% расчетной (средней) стоимости жилья - для молодых семей, не имеющих детей, или 35%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C40C8" w:rsidRPr="001C40C8" w:rsidRDefault="001C40C8" w:rsidP="001C40C8">
      <w:pPr>
        <w:ind w:firstLine="708"/>
        <w:jc w:val="both"/>
        <w:rPr>
          <w:rFonts w:ascii="Times New Roman" w:hAnsi="Times New Roman" w:cs="Times New Roman"/>
          <w:sz w:val="28"/>
          <w:szCs w:val="28"/>
        </w:rPr>
      </w:pPr>
      <w:r w:rsidRPr="001C40C8">
        <w:rPr>
          <w:rFonts w:ascii="Times New Roman" w:hAnsi="Times New Roman" w:cs="Times New Roman"/>
          <w:sz w:val="28"/>
          <w:szCs w:val="28"/>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C40C8" w:rsidRPr="001C40C8" w:rsidRDefault="001C40C8" w:rsidP="001C40C8">
      <w:pPr>
        <w:jc w:val="both"/>
        <w:rPr>
          <w:rFonts w:ascii="Times New Roman" w:hAnsi="Times New Roman" w:cs="Times New Roman"/>
          <w:sz w:val="28"/>
          <w:szCs w:val="28"/>
        </w:rPr>
      </w:pPr>
      <w:r w:rsidRPr="001C40C8">
        <w:rPr>
          <w:rFonts w:ascii="Times New Roman" w:hAnsi="Times New Roman" w:cs="Times New Roman"/>
          <w:sz w:val="28"/>
          <w:szCs w:val="28"/>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1C40C8" w:rsidRPr="001C40C8" w:rsidRDefault="001C40C8" w:rsidP="001C40C8">
      <w:pPr>
        <w:jc w:val="both"/>
        <w:rPr>
          <w:rFonts w:ascii="Times New Roman" w:hAnsi="Times New Roman" w:cs="Times New Roman"/>
          <w:sz w:val="28"/>
          <w:szCs w:val="28"/>
        </w:rPr>
      </w:pPr>
      <w:r w:rsidRPr="001C40C8">
        <w:rPr>
          <w:rFonts w:ascii="Times New Roman" w:hAnsi="Times New Roman" w:cs="Times New Roman"/>
          <w:sz w:val="28"/>
          <w:szCs w:val="28"/>
        </w:rPr>
        <w:t>б) молодая семья признана нуждающейся в жилом помещении;</w:t>
      </w:r>
    </w:p>
    <w:p w:rsidR="001C40C8" w:rsidRDefault="001C40C8" w:rsidP="001C40C8">
      <w:pPr>
        <w:jc w:val="both"/>
        <w:rPr>
          <w:rFonts w:ascii="Times New Roman" w:hAnsi="Times New Roman" w:cs="Times New Roman"/>
          <w:sz w:val="28"/>
          <w:szCs w:val="28"/>
        </w:rPr>
      </w:pPr>
      <w:r w:rsidRPr="001C40C8">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C40C8" w:rsidRDefault="001C40C8" w:rsidP="001C40C8">
      <w:pPr>
        <w:ind w:firstLine="708"/>
        <w:jc w:val="both"/>
        <w:rPr>
          <w:rFonts w:ascii="Times New Roman" w:hAnsi="Times New Roman" w:cs="Times New Roman"/>
          <w:sz w:val="28"/>
          <w:szCs w:val="28"/>
        </w:rPr>
      </w:pPr>
      <w:r>
        <w:rPr>
          <w:rFonts w:ascii="Times New Roman" w:hAnsi="Times New Roman" w:cs="Times New Roman"/>
          <w:sz w:val="28"/>
          <w:szCs w:val="28"/>
        </w:rPr>
        <w:t>П</w:t>
      </w:r>
      <w:r w:rsidRPr="001C40C8">
        <w:rPr>
          <w:rFonts w:ascii="Times New Roman" w:hAnsi="Times New Roman" w:cs="Times New Roman"/>
          <w:sz w:val="28"/>
          <w:szCs w:val="28"/>
        </w:rPr>
        <w:t>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C40C8" w:rsidRPr="001C40C8" w:rsidRDefault="001C40C8" w:rsidP="001C40C8">
      <w:pPr>
        <w:ind w:firstLine="708"/>
        <w:jc w:val="both"/>
        <w:rPr>
          <w:rFonts w:ascii="Times New Roman" w:hAnsi="Times New Roman" w:cs="Times New Roman"/>
          <w:sz w:val="28"/>
          <w:szCs w:val="28"/>
        </w:rPr>
      </w:pPr>
      <w:r w:rsidRPr="001C40C8">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C40C8" w:rsidRPr="001C40C8" w:rsidRDefault="001C40C8" w:rsidP="001C40C8">
      <w:pPr>
        <w:ind w:firstLine="708"/>
        <w:jc w:val="both"/>
        <w:rPr>
          <w:rFonts w:ascii="Times New Roman" w:hAnsi="Times New Roman" w:cs="Times New Roman"/>
          <w:sz w:val="28"/>
          <w:szCs w:val="28"/>
        </w:rPr>
      </w:pP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20E4F" w:rsidRPr="00C20E4F" w:rsidRDefault="00C20E4F" w:rsidP="00C20E4F">
      <w:pPr>
        <w:ind w:firstLine="708"/>
        <w:jc w:val="both"/>
        <w:rPr>
          <w:rFonts w:ascii="Times New Roman" w:hAnsi="Times New Roman" w:cs="Times New Roman"/>
          <w:sz w:val="28"/>
          <w:szCs w:val="28"/>
        </w:rPr>
      </w:pPr>
      <w:r w:rsidRPr="00C20E4F">
        <w:rPr>
          <w:rFonts w:ascii="Times New Roman" w:hAnsi="Times New Roman" w:cs="Times New Roman"/>
          <w:sz w:val="28"/>
          <w:szCs w:val="28"/>
        </w:rPr>
        <w:t xml:space="preserve">Для участия в мероприятии в целях использования социальной выплаты в соответствии с подпунктами </w:t>
      </w:r>
      <w:r w:rsidRPr="00C20E4F">
        <w:rPr>
          <w:rFonts w:ascii="Times New Roman" w:hAnsi="Times New Roman" w:cs="Times New Roman"/>
          <w:b/>
          <w:sz w:val="28"/>
          <w:szCs w:val="28"/>
        </w:rPr>
        <w:t>"а" - "д", "ж" и "з"</w:t>
      </w:r>
      <w:r w:rsidRPr="00C20E4F">
        <w:rPr>
          <w:rFonts w:ascii="Times New Roman" w:hAnsi="Times New Roman" w:cs="Times New Roman"/>
          <w:sz w:val="28"/>
          <w:szCs w:val="28"/>
        </w:rPr>
        <w:t xml:space="preserve"> пункта 2 Правил молодая семья подает в орган местного самоуправления по месту жительства следующие документы:</w:t>
      </w: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а) заявление в 2 экземплярах (один экземпляр возвращается заявителю с указанием даты принятия заявления и приложенных к нему документов);</w:t>
      </w: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б) копия документов, удостоверяющих личность каждого члена семьи;</w:t>
      </w: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в) копия свидетельства о браке (на неполную семью не распространяется);</w:t>
      </w: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г) документ, подтверждающий признание молодой семьи нуждающейся в жилых помещениях;</w:t>
      </w: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 xml:space="preserve">е) копия документа, подтверждающего регистрацию в системе </w:t>
      </w:r>
    </w:p>
    <w:p w:rsidR="00C20E4F" w:rsidRPr="00C20E4F" w:rsidRDefault="00C20E4F" w:rsidP="00C20E4F">
      <w:pPr>
        <w:ind w:firstLine="708"/>
        <w:jc w:val="both"/>
        <w:rPr>
          <w:rFonts w:ascii="Times New Roman" w:hAnsi="Times New Roman" w:cs="Times New Roman"/>
          <w:sz w:val="28"/>
          <w:szCs w:val="28"/>
        </w:rPr>
      </w:pPr>
      <w:r w:rsidRPr="00C20E4F">
        <w:rPr>
          <w:rFonts w:ascii="Times New Roman" w:hAnsi="Times New Roman" w:cs="Times New Roman"/>
          <w:sz w:val="28"/>
          <w:szCs w:val="28"/>
        </w:rPr>
        <w:t xml:space="preserve">Для участия в мероприятии в целях использования социальной выплаты в соответствии с подпунктами </w:t>
      </w:r>
      <w:r w:rsidRPr="00C20E4F">
        <w:rPr>
          <w:rFonts w:ascii="Times New Roman" w:hAnsi="Times New Roman" w:cs="Times New Roman"/>
          <w:b/>
          <w:sz w:val="28"/>
          <w:szCs w:val="28"/>
        </w:rPr>
        <w:t>"е" и "и"</w:t>
      </w:r>
      <w:r w:rsidRPr="00C20E4F">
        <w:rPr>
          <w:rFonts w:ascii="Times New Roman" w:hAnsi="Times New Roman" w:cs="Times New Roman"/>
          <w:sz w:val="28"/>
          <w:szCs w:val="28"/>
        </w:rPr>
        <w:t xml:space="preserve"> пункта 2 Правил молодая семья подает в орган местного самоуправления по месту жительства следующие документы:</w:t>
      </w: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а) заявление в 2 экземплярах (один экземпляр возвращается заявителю с указанием даты принятия заявления и приложенных к нему документов);</w:t>
      </w: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б) копии документов, удостоверяющих личность каждого члена семьи;</w:t>
      </w: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в) копия свидетельства о браке (на неполную семью не распространяется);</w:t>
      </w: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w:t>
      </w:r>
      <w:r w:rsidRPr="00C20E4F">
        <w:rPr>
          <w:rFonts w:ascii="Times New Roman" w:hAnsi="Times New Roman" w:cs="Times New Roman"/>
          <w:sz w:val="28"/>
          <w:szCs w:val="28"/>
        </w:rPr>
        <w:lastRenderedPageBreak/>
        <w:t>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Правил;</w:t>
      </w: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Правил;</w:t>
      </w: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е) копия договора жилищного кредита;</w:t>
      </w: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з) документ, подтверждающий признание молодой семьи нуждающейся в жилом помещении в соответствии с пунктом 7 настоящих Правил на день заключения договора жилищного кредита, указанного в подпункте "е" настоящего пункта;</w:t>
      </w:r>
    </w:p>
    <w:p w:rsidR="00C20E4F" w:rsidRP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20E4F" w:rsidRDefault="00C20E4F" w:rsidP="00C20E4F">
      <w:pPr>
        <w:jc w:val="both"/>
        <w:rPr>
          <w:rFonts w:ascii="Times New Roman" w:hAnsi="Times New Roman" w:cs="Times New Roman"/>
          <w:sz w:val="28"/>
          <w:szCs w:val="28"/>
        </w:rPr>
      </w:pPr>
      <w:r w:rsidRPr="00C20E4F">
        <w:rPr>
          <w:rFonts w:ascii="Times New Roman" w:hAnsi="Times New Roman" w:cs="Times New Roman"/>
          <w:sz w:val="28"/>
          <w:szCs w:val="28"/>
        </w:rPr>
        <w:t>к) копия документа, подтверждающего регистрацию в системе индивидуального (персонифицированного) учета каждого члена семьи.</w:t>
      </w:r>
    </w:p>
    <w:p w:rsidR="00C137A3" w:rsidRPr="00C20E4F" w:rsidRDefault="00C137A3" w:rsidP="00C20E4F">
      <w:pPr>
        <w:ind w:firstLine="708"/>
        <w:jc w:val="both"/>
        <w:rPr>
          <w:rFonts w:ascii="Times New Roman" w:hAnsi="Times New Roman" w:cs="Times New Roman"/>
          <w:b/>
          <w:sz w:val="28"/>
          <w:szCs w:val="28"/>
        </w:rPr>
      </w:pPr>
      <w:r w:rsidRPr="00C20E4F">
        <w:rPr>
          <w:rFonts w:ascii="Times New Roman" w:hAnsi="Times New Roman" w:cs="Times New Roman"/>
          <w:b/>
          <w:sz w:val="28"/>
          <w:szCs w:val="28"/>
        </w:rPr>
        <w:t>Социальные выплаты используются:</w:t>
      </w:r>
    </w:p>
    <w:p w:rsidR="00E522C9" w:rsidRPr="00E522C9" w:rsidRDefault="00E522C9" w:rsidP="00E522C9">
      <w:pPr>
        <w:jc w:val="both"/>
        <w:rPr>
          <w:rFonts w:ascii="Times New Roman" w:hAnsi="Times New Roman" w:cs="Times New Roman"/>
          <w:sz w:val="28"/>
          <w:szCs w:val="28"/>
        </w:rPr>
      </w:pPr>
      <w:r w:rsidRPr="00E522C9">
        <w:rPr>
          <w:rFonts w:ascii="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522C9" w:rsidRPr="00E522C9" w:rsidRDefault="00E522C9" w:rsidP="00E522C9">
      <w:pPr>
        <w:jc w:val="both"/>
        <w:rPr>
          <w:rFonts w:ascii="Times New Roman" w:hAnsi="Times New Roman" w:cs="Times New Roman"/>
          <w:sz w:val="28"/>
          <w:szCs w:val="28"/>
        </w:rPr>
      </w:pPr>
      <w:r w:rsidRPr="00E522C9">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E522C9" w:rsidRPr="00E522C9" w:rsidRDefault="00E522C9" w:rsidP="00E522C9">
      <w:pPr>
        <w:jc w:val="both"/>
        <w:rPr>
          <w:rFonts w:ascii="Times New Roman" w:hAnsi="Times New Roman" w:cs="Times New Roman"/>
          <w:sz w:val="28"/>
          <w:szCs w:val="28"/>
        </w:rPr>
      </w:pPr>
      <w:r w:rsidRPr="00E522C9">
        <w:rPr>
          <w:rFonts w:ascii="Times New Roman" w:hAnsi="Times New Roman" w:cs="Times New Roman"/>
          <w:sz w:val="28"/>
          <w:szCs w:val="28"/>
        </w:rPr>
        <w:lastRenderedPageBreak/>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522C9" w:rsidRPr="00E522C9" w:rsidRDefault="00E522C9" w:rsidP="00E522C9">
      <w:pPr>
        <w:jc w:val="both"/>
        <w:rPr>
          <w:rFonts w:ascii="Times New Roman" w:hAnsi="Times New Roman" w:cs="Times New Roman"/>
          <w:sz w:val="28"/>
          <w:szCs w:val="28"/>
        </w:rPr>
      </w:pPr>
      <w:r w:rsidRPr="00E522C9">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E522C9" w:rsidRPr="00E522C9" w:rsidRDefault="00E522C9" w:rsidP="00E522C9">
      <w:pPr>
        <w:jc w:val="both"/>
        <w:rPr>
          <w:rFonts w:ascii="Times New Roman" w:hAnsi="Times New Roman" w:cs="Times New Roman"/>
          <w:sz w:val="28"/>
          <w:szCs w:val="28"/>
        </w:rPr>
      </w:pPr>
      <w:r w:rsidRPr="00E522C9">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522C9" w:rsidRPr="00E522C9" w:rsidRDefault="00E522C9" w:rsidP="00E522C9">
      <w:pPr>
        <w:jc w:val="both"/>
        <w:rPr>
          <w:rFonts w:ascii="Times New Roman" w:hAnsi="Times New Roman" w:cs="Times New Roman"/>
          <w:sz w:val="28"/>
          <w:szCs w:val="28"/>
        </w:rPr>
      </w:pPr>
      <w:r w:rsidRPr="00E522C9">
        <w:rPr>
          <w:rFonts w:ascii="Times New Roman" w:hAnsi="Times New Roman" w:cs="Times New Roman"/>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522C9" w:rsidRPr="00E522C9" w:rsidRDefault="00E522C9" w:rsidP="00E522C9">
      <w:pPr>
        <w:jc w:val="both"/>
        <w:rPr>
          <w:rFonts w:ascii="Times New Roman" w:hAnsi="Times New Roman" w:cs="Times New Roman"/>
          <w:sz w:val="28"/>
          <w:szCs w:val="28"/>
        </w:rPr>
      </w:pPr>
      <w:r w:rsidRPr="00E522C9">
        <w:rPr>
          <w:rFonts w:ascii="Times New Roman" w:hAnsi="Times New Roman" w:cs="Times New Roman"/>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522C9" w:rsidRPr="00E522C9" w:rsidRDefault="00E522C9" w:rsidP="00E522C9">
      <w:pPr>
        <w:jc w:val="both"/>
        <w:rPr>
          <w:rFonts w:ascii="Times New Roman" w:hAnsi="Times New Roman" w:cs="Times New Roman"/>
          <w:sz w:val="28"/>
          <w:szCs w:val="28"/>
        </w:rPr>
      </w:pPr>
      <w:r w:rsidRPr="00E522C9">
        <w:rPr>
          <w:rFonts w:ascii="Times New Roman" w:hAnsi="Times New Roman" w:cs="Times New Roman"/>
          <w:sz w:val="28"/>
          <w:szCs w:val="28"/>
        </w:rPr>
        <w:t xml:space="preserve">з) для уплаты первоначального взноса при получении жилищного кредита на уплату цены договора участия в долевом строительстве, на уплату цены </w:t>
      </w:r>
      <w:r w:rsidRPr="00E522C9">
        <w:rPr>
          <w:rFonts w:ascii="Times New Roman" w:hAnsi="Times New Roman" w:cs="Times New Roman"/>
          <w:sz w:val="28"/>
          <w:szCs w:val="28"/>
        </w:rPr>
        <w:lastRenderedPageBreak/>
        <w:t>договора уступки прав требований по договору участия в долевом строительстве;</w:t>
      </w:r>
    </w:p>
    <w:p w:rsidR="00E522C9" w:rsidRPr="00E522C9" w:rsidRDefault="00E522C9" w:rsidP="00E522C9">
      <w:pPr>
        <w:jc w:val="both"/>
        <w:rPr>
          <w:rFonts w:ascii="Times New Roman" w:hAnsi="Times New Roman" w:cs="Times New Roman"/>
          <w:sz w:val="28"/>
          <w:szCs w:val="28"/>
        </w:rPr>
      </w:pPr>
      <w:r w:rsidRPr="00E522C9">
        <w:rPr>
          <w:rFonts w:ascii="Times New Roman" w:hAnsi="Times New Roman" w:cs="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522C9" w:rsidRDefault="00E522C9" w:rsidP="00E522C9">
      <w:pPr>
        <w:ind w:firstLine="708"/>
        <w:jc w:val="both"/>
        <w:rPr>
          <w:rFonts w:ascii="Times New Roman" w:hAnsi="Times New Roman" w:cs="Times New Roman"/>
          <w:sz w:val="28"/>
          <w:szCs w:val="28"/>
        </w:rPr>
      </w:pPr>
      <w:r w:rsidRPr="00E522C9">
        <w:rPr>
          <w:rFonts w:ascii="Times New Roman" w:hAnsi="Times New Roman" w:cs="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41F1F" w:rsidRPr="00F41F1F" w:rsidRDefault="00E522C9" w:rsidP="00F41F1F">
      <w:pPr>
        <w:jc w:val="both"/>
        <w:rPr>
          <w:rFonts w:ascii="Times New Roman" w:hAnsi="Times New Roman" w:cs="Times New Roman"/>
          <w:sz w:val="28"/>
          <w:szCs w:val="28"/>
        </w:rPr>
      </w:pPr>
      <w:r w:rsidRPr="00BD0C32">
        <w:rPr>
          <w:rFonts w:ascii="Times New Roman" w:hAnsi="Times New Roman" w:cs="Times New Roman"/>
          <w:b/>
          <w:sz w:val="28"/>
          <w:szCs w:val="28"/>
        </w:rPr>
        <w:t>4.</w:t>
      </w:r>
      <w:r w:rsidR="00C137A3" w:rsidRPr="00C137A3">
        <w:rPr>
          <w:rFonts w:ascii="Times New Roman" w:hAnsi="Times New Roman" w:cs="Times New Roman"/>
          <w:sz w:val="28"/>
          <w:szCs w:val="28"/>
        </w:rPr>
        <w:t xml:space="preserve"> </w:t>
      </w:r>
      <w:r w:rsidR="00F41F1F">
        <w:rPr>
          <w:rFonts w:ascii="Times New Roman" w:hAnsi="Times New Roman" w:cs="Times New Roman"/>
          <w:sz w:val="28"/>
          <w:szCs w:val="28"/>
        </w:rPr>
        <w:t>П</w:t>
      </w:r>
      <w:r w:rsidR="00F41F1F" w:rsidRPr="00F41F1F">
        <w:rPr>
          <w:rFonts w:ascii="Times New Roman" w:hAnsi="Times New Roman" w:cs="Times New Roman"/>
          <w:sz w:val="28"/>
          <w:szCs w:val="28"/>
        </w:rPr>
        <w:t>равила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Республики Коми, либо изъявившим желание переехать на постоянное место жительства на сельские территории Республики Коми и работать там</w:t>
      </w:r>
      <w:r w:rsidR="00F41F1F">
        <w:rPr>
          <w:rFonts w:ascii="Times New Roman" w:hAnsi="Times New Roman" w:cs="Times New Roman"/>
          <w:sz w:val="28"/>
          <w:szCs w:val="28"/>
        </w:rPr>
        <w:t>.</w:t>
      </w:r>
    </w:p>
    <w:p w:rsidR="00616500" w:rsidRPr="00616500" w:rsidRDefault="00C137A3" w:rsidP="00BD0C32">
      <w:pPr>
        <w:ind w:firstLine="708"/>
        <w:jc w:val="both"/>
        <w:rPr>
          <w:rFonts w:ascii="Times New Roman" w:hAnsi="Times New Roman" w:cs="Times New Roman"/>
          <w:b/>
          <w:sz w:val="28"/>
          <w:szCs w:val="28"/>
        </w:rPr>
      </w:pPr>
      <w:r w:rsidRPr="00C137A3">
        <w:rPr>
          <w:rFonts w:ascii="Times New Roman" w:hAnsi="Times New Roman" w:cs="Times New Roman"/>
          <w:sz w:val="28"/>
          <w:szCs w:val="28"/>
        </w:rPr>
        <w:t xml:space="preserve">В </w:t>
      </w:r>
      <w:r w:rsidR="00616500">
        <w:rPr>
          <w:rFonts w:ascii="Times New Roman" w:hAnsi="Times New Roman" w:cs="Times New Roman"/>
          <w:sz w:val="28"/>
          <w:szCs w:val="28"/>
        </w:rPr>
        <w:t xml:space="preserve">соответствии с </w:t>
      </w:r>
      <w:r w:rsidRPr="00C137A3">
        <w:rPr>
          <w:rFonts w:ascii="Times New Roman" w:hAnsi="Times New Roman" w:cs="Times New Roman"/>
          <w:sz w:val="28"/>
          <w:szCs w:val="28"/>
        </w:rPr>
        <w:t>Постановлени</w:t>
      </w:r>
      <w:r w:rsidR="00616500">
        <w:rPr>
          <w:rFonts w:ascii="Times New Roman" w:hAnsi="Times New Roman" w:cs="Times New Roman"/>
          <w:sz w:val="28"/>
          <w:szCs w:val="28"/>
        </w:rPr>
        <w:t>ем</w:t>
      </w:r>
      <w:r w:rsidRPr="00C137A3">
        <w:rPr>
          <w:rFonts w:ascii="Times New Roman" w:hAnsi="Times New Roman" w:cs="Times New Roman"/>
          <w:sz w:val="28"/>
          <w:szCs w:val="28"/>
        </w:rPr>
        <w:t xml:space="preserve"> Правительства РФ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w:t>
      </w:r>
      <w:r w:rsidR="00616500" w:rsidRPr="00616500">
        <w:rPr>
          <w:rFonts w:ascii="Times New Roman" w:hAnsi="Times New Roman" w:cs="Times New Roman"/>
          <w:sz w:val="28"/>
          <w:szCs w:val="28"/>
        </w:rPr>
        <w:t>Постановление</w:t>
      </w:r>
      <w:r w:rsidR="00616500">
        <w:rPr>
          <w:rFonts w:ascii="Times New Roman" w:hAnsi="Times New Roman" w:cs="Times New Roman"/>
          <w:sz w:val="28"/>
          <w:szCs w:val="28"/>
        </w:rPr>
        <w:t>м</w:t>
      </w:r>
      <w:r w:rsidR="00616500" w:rsidRPr="00616500">
        <w:rPr>
          <w:rFonts w:ascii="Times New Roman" w:hAnsi="Times New Roman" w:cs="Times New Roman"/>
          <w:sz w:val="28"/>
          <w:szCs w:val="28"/>
        </w:rPr>
        <w:t xml:space="preserve"> Правительства РК от 01.11.2023 </w:t>
      </w:r>
      <w:r w:rsidR="00616500">
        <w:rPr>
          <w:rFonts w:ascii="Times New Roman" w:hAnsi="Times New Roman" w:cs="Times New Roman"/>
          <w:sz w:val="28"/>
          <w:szCs w:val="28"/>
        </w:rPr>
        <w:t>№</w:t>
      </w:r>
      <w:r w:rsidR="00616500" w:rsidRPr="00616500">
        <w:rPr>
          <w:rFonts w:ascii="Times New Roman" w:hAnsi="Times New Roman" w:cs="Times New Roman"/>
          <w:sz w:val="28"/>
          <w:szCs w:val="28"/>
        </w:rPr>
        <w:t xml:space="preserve"> 512</w:t>
      </w:r>
      <w:r w:rsidR="00616500">
        <w:rPr>
          <w:rFonts w:ascii="Times New Roman" w:hAnsi="Times New Roman" w:cs="Times New Roman"/>
          <w:sz w:val="28"/>
          <w:szCs w:val="28"/>
        </w:rPr>
        <w:t xml:space="preserve"> «</w:t>
      </w:r>
      <w:r w:rsidR="00616500" w:rsidRPr="00616500">
        <w:rPr>
          <w:rFonts w:ascii="Times New Roman" w:hAnsi="Times New Roman" w:cs="Times New Roman"/>
          <w:sz w:val="28"/>
          <w:szCs w:val="28"/>
        </w:rPr>
        <w:t xml:space="preserve">Об утверждении Государственной программы Республики Коми </w:t>
      </w:r>
      <w:r w:rsidR="00616500">
        <w:rPr>
          <w:rFonts w:ascii="Times New Roman" w:hAnsi="Times New Roman" w:cs="Times New Roman"/>
          <w:sz w:val="28"/>
          <w:szCs w:val="28"/>
        </w:rPr>
        <w:t>«</w:t>
      </w:r>
      <w:r w:rsidR="00616500" w:rsidRPr="00616500">
        <w:rPr>
          <w:rFonts w:ascii="Times New Roman" w:hAnsi="Times New Roman" w:cs="Times New Roman"/>
          <w:sz w:val="28"/>
          <w:szCs w:val="28"/>
        </w:rPr>
        <w:t>Комплексное развитие сельских территорий</w:t>
      </w:r>
      <w:r w:rsidR="00616500">
        <w:rPr>
          <w:rFonts w:ascii="Times New Roman" w:hAnsi="Times New Roman" w:cs="Times New Roman"/>
          <w:sz w:val="28"/>
          <w:szCs w:val="28"/>
        </w:rPr>
        <w:t xml:space="preserve">» </w:t>
      </w:r>
      <w:r w:rsidR="00616500" w:rsidRPr="00616500">
        <w:rPr>
          <w:rFonts w:ascii="Times New Roman" w:hAnsi="Times New Roman" w:cs="Times New Roman"/>
          <w:b/>
          <w:sz w:val="28"/>
          <w:szCs w:val="28"/>
        </w:rPr>
        <w:t>п</w:t>
      </w:r>
      <w:r w:rsidR="00616500" w:rsidRPr="00616500">
        <w:rPr>
          <w:rFonts w:ascii="Times New Roman" w:hAnsi="Times New Roman" w:cs="Times New Roman"/>
          <w:b/>
          <w:sz w:val="28"/>
          <w:szCs w:val="28"/>
        </w:rPr>
        <w:t>раво на получение социальной выплаты имеет:</w:t>
      </w:r>
    </w:p>
    <w:p w:rsidR="00616500" w:rsidRPr="00616500" w:rsidRDefault="00616500" w:rsidP="00616500">
      <w:pPr>
        <w:jc w:val="both"/>
        <w:rPr>
          <w:rFonts w:ascii="Times New Roman" w:hAnsi="Times New Roman" w:cs="Times New Roman"/>
          <w:sz w:val="28"/>
          <w:szCs w:val="28"/>
        </w:rPr>
      </w:pPr>
      <w:r w:rsidRPr="00616500">
        <w:rPr>
          <w:rFonts w:ascii="Times New Roman" w:hAnsi="Times New Roman" w:cs="Times New Roman"/>
          <w:sz w:val="28"/>
          <w:szCs w:val="28"/>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616500" w:rsidRPr="00616500" w:rsidRDefault="00616500" w:rsidP="00616500">
      <w:pPr>
        <w:jc w:val="both"/>
        <w:rPr>
          <w:rFonts w:ascii="Times New Roman" w:hAnsi="Times New Roman" w:cs="Times New Roman"/>
          <w:sz w:val="28"/>
          <w:szCs w:val="28"/>
        </w:rPr>
      </w:pPr>
      <w:r w:rsidRPr="00616500">
        <w:rPr>
          <w:rFonts w:ascii="Times New Roman" w:hAnsi="Times New Roman" w:cs="Times New Roman"/>
          <w:sz w:val="28"/>
          <w:szCs w:val="28"/>
        </w:rPr>
        <w:t xml:space="preserve">осуществляющий деятельность на сельских территориях по трудовому договору или индивидуальную предпринимательскую деятельность </w:t>
      </w:r>
      <w:r w:rsidRPr="00616500">
        <w:rPr>
          <w:rFonts w:ascii="Times New Roman" w:hAnsi="Times New Roman" w:cs="Times New Roman"/>
          <w:b/>
          <w:sz w:val="28"/>
          <w:szCs w:val="28"/>
        </w:rPr>
        <w:t>в сфере агропромышленного комплекса, или социальной сфере, или</w:t>
      </w:r>
      <w:r w:rsidRPr="00616500">
        <w:rPr>
          <w:rFonts w:ascii="Times New Roman" w:hAnsi="Times New Roman" w:cs="Times New Roman"/>
          <w:sz w:val="28"/>
          <w:szCs w:val="28"/>
        </w:rPr>
        <w:t xml:space="preserve"> в организациях (независимо от их организационно-правовой формы), </w:t>
      </w:r>
      <w:r w:rsidRPr="00616500">
        <w:rPr>
          <w:rFonts w:ascii="Times New Roman" w:hAnsi="Times New Roman" w:cs="Times New Roman"/>
          <w:sz w:val="28"/>
          <w:szCs w:val="28"/>
        </w:rPr>
        <w:lastRenderedPageBreak/>
        <w:t xml:space="preserve">осуществляющих </w:t>
      </w:r>
      <w:r w:rsidRPr="00616500">
        <w:rPr>
          <w:rFonts w:ascii="Times New Roman" w:hAnsi="Times New Roman" w:cs="Times New Roman"/>
          <w:b/>
          <w:sz w:val="28"/>
          <w:szCs w:val="28"/>
        </w:rPr>
        <w:t>ветеринарную деятельность</w:t>
      </w:r>
      <w:r w:rsidRPr="00616500">
        <w:rPr>
          <w:rFonts w:ascii="Times New Roman" w:hAnsi="Times New Roman" w:cs="Times New Roman"/>
          <w:sz w:val="28"/>
          <w:szCs w:val="28"/>
        </w:rPr>
        <w:t xml:space="preserve"> для сельскохозяйственных животных (основное место работы), и </w:t>
      </w:r>
      <w:r w:rsidRPr="00616500">
        <w:rPr>
          <w:rFonts w:ascii="Times New Roman" w:hAnsi="Times New Roman" w:cs="Times New Roman"/>
          <w:b/>
          <w:sz w:val="28"/>
          <w:szCs w:val="28"/>
        </w:rPr>
        <w:t>имеющий среднее профессиональное или высшее образование по укрупненной группе профессий</w:t>
      </w:r>
      <w:r w:rsidRPr="00616500">
        <w:rPr>
          <w:rFonts w:ascii="Times New Roman" w:hAnsi="Times New Roman" w:cs="Times New Roman"/>
          <w:sz w:val="28"/>
          <w:szCs w:val="28"/>
        </w:rPr>
        <w:t>,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должны осуществляться гражданином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616500" w:rsidRPr="00616500" w:rsidRDefault="00616500" w:rsidP="00616500">
      <w:pPr>
        <w:jc w:val="both"/>
        <w:rPr>
          <w:rFonts w:ascii="Times New Roman" w:hAnsi="Times New Roman" w:cs="Times New Roman"/>
          <w:sz w:val="28"/>
          <w:szCs w:val="28"/>
        </w:rPr>
      </w:pPr>
      <w:r w:rsidRPr="00616500">
        <w:rPr>
          <w:rFonts w:ascii="Times New Roman" w:hAnsi="Times New Roman" w:cs="Times New Roman"/>
          <w:sz w:val="28"/>
          <w:szCs w:val="28"/>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Положения, а также средства, необходимые для строительства (приобретения) жилья в случае, предусмотренном пунктом 20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w:t>
      </w:r>
      <w:r>
        <w:rPr>
          <w:rFonts w:ascii="Times New Roman" w:hAnsi="Times New Roman" w:cs="Times New Roman"/>
          <w:sz w:val="28"/>
          <w:szCs w:val="28"/>
        </w:rPr>
        <w:t>№</w:t>
      </w:r>
      <w:r w:rsidRPr="00616500">
        <w:rPr>
          <w:rFonts w:ascii="Times New Roman" w:hAnsi="Times New Roman" w:cs="Times New Roman"/>
          <w:sz w:val="28"/>
          <w:szCs w:val="28"/>
        </w:rPr>
        <w:t xml:space="preserve"> 862 </w:t>
      </w:r>
      <w:r>
        <w:rPr>
          <w:rFonts w:ascii="Times New Roman" w:hAnsi="Times New Roman" w:cs="Times New Roman"/>
          <w:sz w:val="28"/>
          <w:szCs w:val="28"/>
        </w:rPr>
        <w:t>«</w:t>
      </w:r>
      <w:r w:rsidRPr="00616500">
        <w:rPr>
          <w:rFonts w:ascii="Times New Roman" w:hAnsi="Times New Roman" w:cs="Times New Roman"/>
          <w:sz w:val="28"/>
          <w:szCs w:val="28"/>
        </w:rPr>
        <w:t>О Правилах направления средств (части средств) материнского (семейного) капитала на улучшение жилищных условий</w:t>
      </w:r>
      <w:r>
        <w:rPr>
          <w:rFonts w:ascii="Times New Roman" w:hAnsi="Times New Roman" w:cs="Times New Roman"/>
          <w:sz w:val="28"/>
          <w:szCs w:val="28"/>
        </w:rPr>
        <w:t>»</w:t>
      </w:r>
      <w:r w:rsidRPr="00616500">
        <w:rPr>
          <w:rFonts w:ascii="Times New Roman" w:hAnsi="Times New Roman" w:cs="Times New Roman"/>
          <w:sz w:val="28"/>
          <w:szCs w:val="28"/>
        </w:rPr>
        <w:t xml:space="preserve"> (далее - Правила направления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w:t>
      </w:r>
      <w:r>
        <w:rPr>
          <w:rFonts w:ascii="Times New Roman" w:hAnsi="Times New Roman" w:cs="Times New Roman"/>
          <w:sz w:val="28"/>
          <w:szCs w:val="28"/>
        </w:rPr>
        <w:lastRenderedPageBreak/>
        <w:t>«</w:t>
      </w:r>
      <w:r w:rsidRPr="00616500">
        <w:rPr>
          <w:rFonts w:ascii="Times New Roman" w:hAnsi="Times New Roman" w:cs="Times New Roman"/>
          <w:sz w:val="28"/>
          <w:szCs w:val="28"/>
        </w:rPr>
        <w:t>Комплексное развитие сельских территорий</w:t>
      </w:r>
      <w:r>
        <w:rPr>
          <w:rFonts w:ascii="Times New Roman" w:hAnsi="Times New Roman" w:cs="Times New Roman"/>
          <w:sz w:val="28"/>
          <w:szCs w:val="28"/>
        </w:rPr>
        <w:t>»</w:t>
      </w:r>
      <w:r w:rsidRPr="00616500">
        <w:rPr>
          <w:rFonts w:ascii="Times New Roman" w:hAnsi="Times New Roman" w:cs="Times New Roman"/>
          <w:sz w:val="28"/>
          <w:szCs w:val="28"/>
        </w:rPr>
        <w:t xml:space="preserve"> предоставляется субсидия из федерального бюджета российским кредитным организациям и акционерному обществу </w:t>
      </w:r>
      <w:r>
        <w:rPr>
          <w:rFonts w:ascii="Times New Roman" w:hAnsi="Times New Roman" w:cs="Times New Roman"/>
          <w:sz w:val="28"/>
          <w:szCs w:val="28"/>
        </w:rPr>
        <w:t>«</w:t>
      </w:r>
      <w:r w:rsidRPr="00616500">
        <w:rPr>
          <w:rFonts w:ascii="Times New Roman" w:hAnsi="Times New Roman" w:cs="Times New Roman"/>
          <w:sz w:val="28"/>
          <w:szCs w:val="28"/>
        </w:rPr>
        <w:t>ДОМ.РФ</w:t>
      </w:r>
      <w:r>
        <w:rPr>
          <w:rFonts w:ascii="Times New Roman" w:hAnsi="Times New Roman" w:cs="Times New Roman"/>
          <w:sz w:val="28"/>
          <w:szCs w:val="28"/>
        </w:rPr>
        <w:t>»</w:t>
      </w:r>
      <w:r w:rsidRPr="00616500">
        <w:rPr>
          <w:rFonts w:ascii="Times New Roman" w:hAnsi="Times New Roman" w:cs="Times New Roman"/>
          <w:sz w:val="28"/>
          <w:szCs w:val="28"/>
        </w:rPr>
        <w:t xml:space="preserve"> на возмещение недополученных доходов кредитных организаций, акционерного общества </w:t>
      </w:r>
      <w:r>
        <w:rPr>
          <w:rFonts w:ascii="Times New Roman" w:hAnsi="Times New Roman" w:cs="Times New Roman"/>
          <w:sz w:val="28"/>
          <w:szCs w:val="28"/>
        </w:rPr>
        <w:t>«</w:t>
      </w:r>
      <w:r w:rsidRPr="00616500">
        <w:rPr>
          <w:rFonts w:ascii="Times New Roman" w:hAnsi="Times New Roman" w:cs="Times New Roman"/>
          <w:sz w:val="28"/>
          <w:szCs w:val="28"/>
        </w:rPr>
        <w:t>ДОМ.РФ</w:t>
      </w:r>
      <w:r>
        <w:rPr>
          <w:rFonts w:ascii="Times New Roman" w:hAnsi="Times New Roman" w:cs="Times New Roman"/>
          <w:sz w:val="28"/>
          <w:szCs w:val="28"/>
        </w:rPr>
        <w:t>»</w:t>
      </w:r>
      <w:r w:rsidRPr="00616500">
        <w:rPr>
          <w:rFonts w:ascii="Times New Roman" w:hAnsi="Times New Roman" w:cs="Times New Roman"/>
          <w:sz w:val="28"/>
          <w:szCs w:val="28"/>
        </w:rPr>
        <w:t>;</w:t>
      </w:r>
    </w:p>
    <w:p w:rsidR="007959A3" w:rsidRDefault="00616500" w:rsidP="00616500">
      <w:pPr>
        <w:jc w:val="both"/>
        <w:rPr>
          <w:rFonts w:ascii="Times New Roman" w:hAnsi="Times New Roman" w:cs="Times New Roman"/>
          <w:sz w:val="28"/>
          <w:szCs w:val="28"/>
        </w:rPr>
      </w:pPr>
      <w:r w:rsidRPr="00616500">
        <w:rPr>
          <w:rFonts w:ascii="Times New Roman" w:hAnsi="Times New Roman" w:cs="Times New Roman"/>
          <w:sz w:val="28"/>
          <w:szCs w:val="28"/>
        </w:rPr>
        <w:t xml:space="preserve">признанный нуждающимся в улучшении жилищных условий.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уполномоченный орган г. Севастополя) по месту их постоянного жительства (регистрация по месту жительства) на основании статьи 51 Жилищного кодекса Российской Федерации. </w:t>
      </w:r>
    </w:p>
    <w:p w:rsidR="00616500" w:rsidRPr="00616500" w:rsidRDefault="00616500" w:rsidP="007959A3">
      <w:pPr>
        <w:ind w:firstLine="708"/>
        <w:jc w:val="both"/>
        <w:rPr>
          <w:rFonts w:ascii="Times New Roman" w:hAnsi="Times New Roman" w:cs="Times New Roman"/>
          <w:sz w:val="28"/>
          <w:szCs w:val="28"/>
        </w:rPr>
      </w:pPr>
      <w:r w:rsidRPr="00616500">
        <w:rPr>
          <w:rFonts w:ascii="Times New Roman" w:hAnsi="Times New Roman" w:cs="Times New Roman"/>
          <w:sz w:val="28"/>
          <w:szCs w:val="28"/>
        </w:rPr>
        <w:t>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r w:rsidR="004B0007">
        <w:rPr>
          <w:rFonts w:ascii="Times New Roman" w:hAnsi="Times New Roman" w:cs="Times New Roman"/>
          <w:sz w:val="28"/>
          <w:szCs w:val="28"/>
        </w:rPr>
        <w:t>.</w:t>
      </w:r>
    </w:p>
    <w:p w:rsidR="00616500" w:rsidRPr="00616500" w:rsidRDefault="00616500" w:rsidP="00616500">
      <w:pPr>
        <w:jc w:val="both"/>
        <w:rPr>
          <w:rFonts w:ascii="Times New Roman" w:hAnsi="Times New Roman" w:cs="Times New Roman"/>
          <w:sz w:val="28"/>
          <w:szCs w:val="28"/>
        </w:rPr>
      </w:pPr>
      <w:r w:rsidRPr="00616500">
        <w:rPr>
          <w:rFonts w:ascii="Times New Roman" w:hAnsi="Times New Roman" w:cs="Times New Roman"/>
          <w:sz w:val="28"/>
          <w:szCs w:val="28"/>
        </w:rPr>
        <w:t>б) гражданин, изъявивший желание постоянно проживать на сельских территориях и при этом:</w:t>
      </w:r>
    </w:p>
    <w:p w:rsidR="00616500" w:rsidRPr="00616500" w:rsidRDefault="00616500" w:rsidP="00616500">
      <w:pPr>
        <w:jc w:val="both"/>
        <w:rPr>
          <w:rFonts w:ascii="Times New Roman" w:hAnsi="Times New Roman" w:cs="Times New Roman"/>
          <w:sz w:val="28"/>
          <w:szCs w:val="28"/>
        </w:rPr>
      </w:pPr>
      <w:r w:rsidRPr="00616500">
        <w:rPr>
          <w:rFonts w:ascii="Times New Roman" w:hAnsi="Times New Roman" w:cs="Times New Roman"/>
          <w:sz w:val="28"/>
          <w:szCs w:val="28"/>
        </w:rP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rsidR="00616500" w:rsidRPr="00616500" w:rsidRDefault="00616500" w:rsidP="00616500">
      <w:pPr>
        <w:jc w:val="both"/>
        <w:rPr>
          <w:rFonts w:ascii="Times New Roman" w:hAnsi="Times New Roman" w:cs="Times New Roman"/>
          <w:sz w:val="28"/>
          <w:szCs w:val="28"/>
        </w:rPr>
      </w:pPr>
      <w:r w:rsidRPr="00616500">
        <w:rPr>
          <w:rFonts w:ascii="Times New Roman" w:hAnsi="Times New Roman" w:cs="Times New Roman"/>
          <w:sz w:val="28"/>
          <w:szCs w:val="28"/>
        </w:rPr>
        <w:t xml:space="preserve">переехавший из другого муниципального района, городского поселения, муниципального округа, городского округа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w:t>
      </w:r>
      <w:r w:rsidRPr="00616500">
        <w:rPr>
          <w:rFonts w:ascii="Times New Roman" w:hAnsi="Times New Roman" w:cs="Times New Roman"/>
          <w:sz w:val="28"/>
          <w:szCs w:val="28"/>
        </w:rPr>
        <w:lastRenderedPageBreak/>
        <w:t>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616500" w:rsidRPr="00616500" w:rsidRDefault="00616500" w:rsidP="00616500">
      <w:pPr>
        <w:jc w:val="both"/>
        <w:rPr>
          <w:rFonts w:ascii="Times New Roman" w:hAnsi="Times New Roman" w:cs="Times New Roman"/>
          <w:sz w:val="28"/>
          <w:szCs w:val="28"/>
        </w:rPr>
      </w:pPr>
      <w:r w:rsidRPr="00616500">
        <w:rPr>
          <w:rFonts w:ascii="Times New Roman" w:hAnsi="Times New Roman" w:cs="Times New Roman"/>
          <w:sz w:val="28"/>
          <w:szCs w:val="28"/>
        </w:rPr>
        <w:t>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настоящего Положения, а также средств, необходимых для строительства (приобретения) жилья в случае, предусмотренном пунктом 20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616500" w:rsidRPr="00616500" w:rsidRDefault="00616500" w:rsidP="00616500">
      <w:pPr>
        <w:jc w:val="both"/>
        <w:rPr>
          <w:rFonts w:ascii="Times New Roman" w:hAnsi="Times New Roman" w:cs="Times New Roman"/>
          <w:sz w:val="28"/>
          <w:szCs w:val="28"/>
        </w:rPr>
      </w:pPr>
      <w:r w:rsidRPr="00616500">
        <w:rPr>
          <w:rFonts w:ascii="Times New Roman" w:hAnsi="Times New Roman" w:cs="Times New Roman"/>
          <w:sz w:val="28"/>
          <w:szCs w:val="28"/>
        </w:rP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616500" w:rsidRPr="00616500" w:rsidRDefault="00616500" w:rsidP="00616500">
      <w:pPr>
        <w:jc w:val="both"/>
        <w:rPr>
          <w:rFonts w:ascii="Times New Roman" w:hAnsi="Times New Roman" w:cs="Times New Roman"/>
          <w:sz w:val="28"/>
          <w:szCs w:val="28"/>
        </w:rPr>
      </w:pPr>
      <w:r w:rsidRPr="00616500">
        <w:rPr>
          <w:rFonts w:ascii="Times New Roman" w:hAnsi="Times New Roman" w:cs="Times New Roman"/>
          <w:sz w:val="28"/>
          <w:szCs w:val="28"/>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616500" w:rsidRDefault="00616500" w:rsidP="00616500">
      <w:pPr>
        <w:jc w:val="both"/>
        <w:rPr>
          <w:rFonts w:ascii="Times New Roman" w:hAnsi="Times New Roman" w:cs="Times New Roman"/>
          <w:sz w:val="28"/>
          <w:szCs w:val="28"/>
        </w:rPr>
      </w:pPr>
      <w:r w:rsidRPr="00616500">
        <w:rPr>
          <w:rFonts w:ascii="Times New Roman" w:hAnsi="Times New Roman" w:cs="Times New Roman"/>
          <w:sz w:val="28"/>
          <w:szCs w:val="28"/>
        </w:rPr>
        <w:lastRenderedPageBreak/>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C137A3" w:rsidRPr="00C137A3" w:rsidRDefault="00C137A3" w:rsidP="004B0007">
      <w:pPr>
        <w:ind w:firstLine="708"/>
        <w:jc w:val="both"/>
        <w:rPr>
          <w:rFonts w:ascii="Times New Roman" w:hAnsi="Times New Roman" w:cs="Times New Roman"/>
          <w:sz w:val="28"/>
          <w:szCs w:val="28"/>
        </w:rPr>
      </w:pPr>
      <w:r w:rsidRPr="00C137A3">
        <w:rPr>
          <w:rFonts w:ascii="Times New Roman" w:hAnsi="Times New Roman" w:cs="Times New Roman"/>
          <w:sz w:val="28"/>
          <w:szCs w:val="28"/>
        </w:rPr>
        <w:t>Под агропромышленным комплексом понимается деятельность сельскохозяйственных товаропроизводителей, признанных таковыми в соответствии со ст.3 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РФ в соответствии с ч.1 ст.3 указанного ФЗ,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C137A3" w:rsidRPr="00C137A3" w:rsidRDefault="00C137A3" w:rsidP="004B0007">
      <w:pPr>
        <w:ind w:firstLine="708"/>
        <w:jc w:val="both"/>
        <w:rPr>
          <w:rFonts w:ascii="Times New Roman" w:hAnsi="Times New Roman" w:cs="Times New Roman"/>
          <w:sz w:val="28"/>
          <w:szCs w:val="28"/>
        </w:rPr>
      </w:pPr>
      <w:r w:rsidRPr="00C137A3">
        <w:rPr>
          <w:rFonts w:ascii="Times New Roman" w:hAnsi="Times New Roman" w:cs="Times New Roman"/>
          <w:sz w:val="28"/>
          <w:szCs w:val="28"/>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C137A3" w:rsidRPr="00C137A3" w:rsidRDefault="00C137A3" w:rsidP="004B0007">
      <w:pPr>
        <w:ind w:firstLine="708"/>
        <w:jc w:val="both"/>
        <w:rPr>
          <w:rFonts w:ascii="Times New Roman" w:hAnsi="Times New Roman" w:cs="Times New Roman"/>
          <w:sz w:val="28"/>
          <w:szCs w:val="28"/>
        </w:rPr>
      </w:pPr>
      <w:r w:rsidRPr="00C137A3">
        <w:rPr>
          <w:rFonts w:ascii="Times New Roman" w:hAnsi="Times New Roman" w:cs="Times New Roman"/>
          <w:sz w:val="28"/>
          <w:szCs w:val="28"/>
        </w:rPr>
        <w:t>Граждане, имеющие право на получение социальной выплаты, изъявившие желание улучшить жилищные условия с использованием социальной выплаты, представляют в администрацию района заявление по установленной форме с приложением следующих документов:</w:t>
      </w:r>
    </w:p>
    <w:p w:rsidR="004B0007" w:rsidRPr="004B0007" w:rsidRDefault="004B0007" w:rsidP="004B0007">
      <w:pPr>
        <w:jc w:val="both"/>
        <w:rPr>
          <w:rFonts w:ascii="Times New Roman" w:hAnsi="Times New Roman" w:cs="Times New Roman"/>
          <w:sz w:val="28"/>
          <w:szCs w:val="28"/>
        </w:rPr>
      </w:pPr>
      <w:r w:rsidRPr="004B0007">
        <w:rPr>
          <w:rFonts w:ascii="Times New Roman" w:hAnsi="Times New Roman" w:cs="Times New Roman"/>
          <w:sz w:val="28"/>
          <w:szCs w:val="28"/>
        </w:rPr>
        <w:t>а) копий документов, удостоверяющих личность заявителя и членов его семьи;</w:t>
      </w:r>
    </w:p>
    <w:p w:rsidR="004B0007" w:rsidRPr="004B0007" w:rsidRDefault="004B0007" w:rsidP="004B0007">
      <w:pPr>
        <w:jc w:val="both"/>
        <w:rPr>
          <w:rFonts w:ascii="Times New Roman" w:hAnsi="Times New Roman" w:cs="Times New Roman"/>
          <w:sz w:val="28"/>
          <w:szCs w:val="28"/>
        </w:rPr>
      </w:pPr>
      <w:r w:rsidRPr="004B0007">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4B0007" w:rsidRPr="004B0007" w:rsidRDefault="004B0007" w:rsidP="004B0007">
      <w:pPr>
        <w:jc w:val="both"/>
        <w:rPr>
          <w:rFonts w:ascii="Times New Roman" w:hAnsi="Times New Roman" w:cs="Times New Roman"/>
          <w:sz w:val="28"/>
          <w:szCs w:val="28"/>
        </w:rPr>
      </w:pPr>
      <w:r w:rsidRPr="004B0007">
        <w:rPr>
          <w:rFonts w:ascii="Times New Roman" w:hAnsi="Times New Roman" w:cs="Times New Roman"/>
          <w:sz w:val="28"/>
          <w:szCs w:val="28"/>
        </w:rPr>
        <w:t>в) копий документов, подтверждающих регистрацию по месту жительства (по месту пребывания) гражданина и членов его семьи;</w:t>
      </w:r>
    </w:p>
    <w:p w:rsidR="004B0007" w:rsidRPr="004B0007" w:rsidRDefault="004B0007" w:rsidP="004B0007">
      <w:pPr>
        <w:jc w:val="both"/>
        <w:rPr>
          <w:rFonts w:ascii="Times New Roman" w:hAnsi="Times New Roman" w:cs="Times New Roman"/>
          <w:sz w:val="28"/>
          <w:szCs w:val="28"/>
        </w:rPr>
      </w:pPr>
      <w:r w:rsidRPr="004B0007">
        <w:rPr>
          <w:rFonts w:ascii="Times New Roman" w:hAnsi="Times New Roman" w:cs="Times New Roman"/>
          <w:sz w:val="28"/>
          <w:szCs w:val="28"/>
        </w:rPr>
        <w:t xml:space="preserve">г) копий документов, подтверждающих наличие у заявителя и (или) членов его семьи собственных и (или) заемных средств в размере, установленном пунктом 5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w:t>
      </w:r>
      <w:r w:rsidRPr="004B0007">
        <w:rPr>
          <w:rFonts w:ascii="Times New Roman" w:hAnsi="Times New Roman" w:cs="Times New Roman"/>
          <w:sz w:val="28"/>
          <w:szCs w:val="28"/>
        </w:rPr>
        <w:lastRenderedPageBreak/>
        <w:t>порядок их представления устанавливаются нормативным правовым актом субъекта Российской Федерации;</w:t>
      </w:r>
    </w:p>
    <w:p w:rsidR="004B0007" w:rsidRPr="004B0007" w:rsidRDefault="004B0007" w:rsidP="004B0007">
      <w:pPr>
        <w:jc w:val="both"/>
        <w:rPr>
          <w:rFonts w:ascii="Times New Roman" w:hAnsi="Times New Roman" w:cs="Times New Roman"/>
          <w:sz w:val="28"/>
          <w:szCs w:val="28"/>
        </w:rPr>
      </w:pPr>
      <w:r w:rsidRPr="004B0007">
        <w:rPr>
          <w:rFonts w:ascii="Times New Roman" w:hAnsi="Times New Roman" w:cs="Times New Roman"/>
          <w:sz w:val="28"/>
          <w:szCs w:val="28"/>
        </w:rPr>
        <w:t>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подпунктом "б" пункта 5 Положения (для лиц, изъявивших желание постоянно проживать в сельской местности, за исключением условия о переезде на сельские территории);</w:t>
      </w:r>
    </w:p>
    <w:p w:rsidR="004B0007" w:rsidRPr="004B0007" w:rsidRDefault="004B0007" w:rsidP="004B0007">
      <w:pPr>
        <w:jc w:val="both"/>
        <w:rPr>
          <w:rFonts w:ascii="Times New Roman" w:hAnsi="Times New Roman" w:cs="Times New Roman"/>
          <w:sz w:val="28"/>
          <w:szCs w:val="28"/>
        </w:rPr>
      </w:pPr>
      <w:r w:rsidRPr="004B0007">
        <w:rPr>
          <w:rFonts w:ascii="Times New Roman" w:hAnsi="Times New Roman" w:cs="Times New Roman"/>
          <w:sz w:val="28"/>
          <w:szCs w:val="28"/>
        </w:rPr>
        <w:t>е) копии трудовой книжки (копии трудовых договоров), или информации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0A77C3" w:rsidRDefault="004B0007" w:rsidP="004B0007">
      <w:pPr>
        <w:jc w:val="both"/>
        <w:rPr>
          <w:rFonts w:ascii="Times New Roman" w:hAnsi="Times New Roman" w:cs="Times New Roman"/>
          <w:sz w:val="28"/>
          <w:szCs w:val="28"/>
        </w:rPr>
      </w:pPr>
      <w:r w:rsidRPr="004B0007">
        <w:rPr>
          <w:rFonts w:ascii="Times New Roman" w:hAnsi="Times New Roman" w:cs="Times New Roman"/>
          <w:sz w:val="28"/>
          <w:szCs w:val="28"/>
        </w:rP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r w:rsidRPr="004B0007">
        <w:rPr>
          <w:rFonts w:ascii="Times New Roman" w:hAnsi="Times New Roman" w:cs="Times New Roman"/>
          <w:sz w:val="28"/>
          <w:szCs w:val="28"/>
        </w:rPr>
        <w:t xml:space="preserve"> </w:t>
      </w:r>
    </w:p>
    <w:p w:rsidR="00C137A3" w:rsidRPr="00C137A3" w:rsidRDefault="00C137A3" w:rsidP="000A77C3">
      <w:pPr>
        <w:ind w:firstLine="708"/>
        <w:jc w:val="both"/>
        <w:rPr>
          <w:rFonts w:ascii="Times New Roman" w:hAnsi="Times New Roman" w:cs="Times New Roman"/>
          <w:sz w:val="28"/>
          <w:szCs w:val="28"/>
        </w:rPr>
      </w:pPr>
      <w:r w:rsidRPr="00C137A3">
        <w:rPr>
          <w:rFonts w:ascii="Times New Roman" w:hAnsi="Times New Roman" w:cs="Times New Roman"/>
          <w:sz w:val="28"/>
          <w:szCs w:val="28"/>
        </w:rPr>
        <w:t>Копии данных документов представляются вместе с оригиналами для удостоверения их идентичности либо заверяются в установленном законодательством РФ (при направлении почтовым отправлением).</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Очередность определяется в хронологическом порядке по дате подачи заявления с учетом первоочередного предоставления социальных выплат:</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а) гражданам, имеющим 3 и более детей;</w:t>
      </w:r>
    </w:p>
    <w:p w:rsidR="00C137A3" w:rsidRPr="00C137A3"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 июля </w:t>
      </w:r>
      <w:r w:rsidRPr="00C137A3">
        <w:rPr>
          <w:rFonts w:ascii="Times New Roman" w:hAnsi="Times New Roman" w:cs="Times New Roman"/>
          <w:sz w:val="28"/>
          <w:szCs w:val="28"/>
        </w:rPr>
        <w:lastRenderedPageBreak/>
        <w:t>2012 г. №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C137A3" w:rsidRPr="00BD0C32" w:rsidRDefault="00C137A3" w:rsidP="00C137A3">
      <w:pPr>
        <w:jc w:val="both"/>
        <w:rPr>
          <w:rFonts w:ascii="Times New Roman" w:hAnsi="Times New Roman" w:cs="Times New Roman"/>
          <w:sz w:val="28"/>
          <w:szCs w:val="28"/>
        </w:rPr>
      </w:pPr>
      <w:r w:rsidRPr="00C137A3">
        <w:rPr>
          <w:rFonts w:ascii="Times New Roman" w:hAnsi="Times New Roman" w:cs="Times New Roman"/>
          <w:sz w:val="28"/>
          <w:szCs w:val="28"/>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не менее 30 процентов расчетной стоимости строительства </w:t>
      </w:r>
      <w:r w:rsidRPr="00BD0C32">
        <w:rPr>
          <w:rFonts w:ascii="Times New Roman" w:hAnsi="Times New Roman" w:cs="Times New Roman"/>
          <w:sz w:val="28"/>
          <w:szCs w:val="28"/>
        </w:rPr>
        <w:t>жилья.</w:t>
      </w:r>
    </w:p>
    <w:p w:rsidR="0070050F" w:rsidRDefault="000A77C3" w:rsidP="00F15367">
      <w:pPr>
        <w:spacing w:after="0"/>
        <w:jc w:val="both"/>
        <w:rPr>
          <w:rFonts w:ascii="Times New Roman" w:hAnsi="Times New Roman" w:cs="Times New Roman"/>
          <w:sz w:val="28"/>
          <w:szCs w:val="28"/>
        </w:rPr>
      </w:pPr>
      <w:r w:rsidRPr="00BD0C32">
        <w:rPr>
          <w:rFonts w:ascii="Times New Roman" w:hAnsi="Times New Roman" w:cs="Times New Roman"/>
          <w:b/>
          <w:sz w:val="28"/>
          <w:szCs w:val="28"/>
        </w:rPr>
        <w:t>5.</w:t>
      </w:r>
      <w:r w:rsidR="00C137A3" w:rsidRPr="00BD0C32">
        <w:rPr>
          <w:rFonts w:ascii="Times New Roman" w:hAnsi="Times New Roman" w:cs="Times New Roman"/>
          <w:sz w:val="28"/>
          <w:szCs w:val="28"/>
        </w:rPr>
        <w:t xml:space="preserve"> В соответствии</w:t>
      </w:r>
      <w:r w:rsidR="00C137A3" w:rsidRPr="00C137A3">
        <w:rPr>
          <w:rFonts w:ascii="Times New Roman" w:hAnsi="Times New Roman" w:cs="Times New Roman"/>
          <w:sz w:val="28"/>
          <w:szCs w:val="28"/>
        </w:rPr>
        <w:t xml:space="preserve"> с Порядком предоставления социальных выплат на завершение строительства индивидуального жилого дома при его готовности не менее 50 процентов</w:t>
      </w:r>
      <w:r w:rsidR="00734B94">
        <w:rPr>
          <w:rFonts w:ascii="Times New Roman" w:hAnsi="Times New Roman" w:cs="Times New Roman"/>
          <w:sz w:val="28"/>
          <w:szCs w:val="28"/>
        </w:rPr>
        <w:t xml:space="preserve"> на территории Республики Коми</w:t>
      </w:r>
      <w:r w:rsidR="007C48AE">
        <w:rPr>
          <w:rFonts w:ascii="Times New Roman" w:hAnsi="Times New Roman" w:cs="Times New Roman"/>
          <w:sz w:val="28"/>
          <w:szCs w:val="28"/>
        </w:rPr>
        <w:t>. С</w:t>
      </w:r>
      <w:r w:rsidR="007C48AE" w:rsidRPr="007C48AE">
        <w:rPr>
          <w:rFonts w:ascii="Times New Roman" w:hAnsi="Times New Roman" w:cs="Times New Roman"/>
          <w:sz w:val="28"/>
          <w:szCs w:val="28"/>
        </w:rPr>
        <w:t xml:space="preserve">оциальные выплаты предоставляются гражданам, проживающим на сельских территориях, нуждающимся в улучшении жилищных условий, изъявившим желание участвовать в мероприятиях государственной программы Российской Федерации </w:t>
      </w:r>
      <w:r w:rsidR="00734B94">
        <w:rPr>
          <w:rFonts w:ascii="Times New Roman" w:hAnsi="Times New Roman" w:cs="Times New Roman"/>
          <w:sz w:val="28"/>
          <w:szCs w:val="28"/>
        </w:rPr>
        <w:t>«</w:t>
      </w:r>
      <w:r w:rsidR="007C48AE" w:rsidRPr="007C48AE">
        <w:rPr>
          <w:rFonts w:ascii="Times New Roman" w:hAnsi="Times New Roman" w:cs="Times New Roman"/>
          <w:sz w:val="28"/>
          <w:szCs w:val="28"/>
        </w:rPr>
        <w:t>Комплексное развитие сельских территорий</w:t>
      </w:r>
      <w:r w:rsidR="00734B94">
        <w:rPr>
          <w:rFonts w:ascii="Times New Roman" w:hAnsi="Times New Roman" w:cs="Times New Roman"/>
          <w:sz w:val="28"/>
          <w:szCs w:val="28"/>
        </w:rPr>
        <w:t>»</w:t>
      </w:r>
      <w:r w:rsidR="007C48AE" w:rsidRPr="007C48AE">
        <w:rPr>
          <w:rFonts w:ascii="Times New Roman" w:hAnsi="Times New Roman" w:cs="Times New Roman"/>
          <w:sz w:val="28"/>
          <w:szCs w:val="28"/>
        </w:rPr>
        <w:t xml:space="preserve">, утвержденной постановлением Правительства Российской Федерации от 31 мая 2019 г. </w:t>
      </w:r>
      <w:r w:rsidR="00734B94">
        <w:rPr>
          <w:rFonts w:ascii="Times New Roman" w:hAnsi="Times New Roman" w:cs="Times New Roman"/>
          <w:sz w:val="28"/>
          <w:szCs w:val="28"/>
        </w:rPr>
        <w:t>№</w:t>
      </w:r>
      <w:r w:rsidR="007C48AE" w:rsidRPr="007C48AE">
        <w:rPr>
          <w:rFonts w:ascii="Times New Roman" w:hAnsi="Times New Roman" w:cs="Times New Roman"/>
          <w:sz w:val="28"/>
          <w:szCs w:val="28"/>
        </w:rPr>
        <w:t xml:space="preserve"> 696 (далее - Государственная программа), и не реализовавшим свое право на улучшение жилищных условий</w:t>
      </w:r>
      <w:r w:rsidR="0070050F">
        <w:rPr>
          <w:rFonts w:ascii="Times New Roman" w:hAnsi="Times New Roman" w:cs="Times New Roman"/>
          <w:sz w:val="28"/>
          <w:szCs w:val="28"/>
        </w:rPr>
        <w:t>.</w:t>
      </w:r>
    </w:p>
    <w:p w:rsidR="00F15367" w:rsidRPr="00F15367" w:rsidRDefault="00F15367" w:rsidP="00F15367">
      <w:pPr>
        <w:spacing w:after="0"/>
        <w:ind w:firstLine="708"/>
        <w:jc w:val="both"/>
        <w:rPr>
          <w:rFonts w:ascii="Times New Roman" w:hAnsi="Times New Roman" w:cs="Times New Roman"/>
          <w:sz w:val="28"/>
          <w:szCs w:val="28"/>
        </w:rPr>
      </w:pPr>
      <w:r w:rsidRPr="00F15367">
        <w:rPr>
          <w:rFonts w:ascii="Times New Roman" w:hAnsi="Times New Roman" w:cs="Times New Roman"/>
          <w:sz w:val="28"/>
          <w:szCs w:val="28"/>
        </w:rPr>
        <w:t>Социальные выплаты предоставляются при условии, что построенное жилое помещение в индивидуальном жилом доме будет оформлено в установленном порядке в собственность всех членов семьи гражданина, на которых был произведен расчет социальной выплаты.</w:t>
      </w:r>
    </w:p>
    <w:p w:rsidR="00F15367" w:rsidRPr="00F15367" w:rsidRDefault="00F15367" w:rsidP="00F15367">
      <w:pPr>
        <w:spacing w:after="0"/>
        <w:ind w:firstLine="708"/>
        <w:jc w:val="both"/>
        <w:rPr>
          <w:rFonts w:ascii="Times New Roman" w:hAnsi="Times New Roman" w:cs="Times New Roman"/>
          <w:sz w:val="28"/>
          <w:szCs w:val="28"/>
        </w:rPr>
      </w:pPr>
      <w:r w:rsidRPr="00F15367">
        <w:rPr>
          <w:rFonts w:ascii="Times New Roman" w:hAnsi="Times New Roman" w:cs="Times New Roman"/>
          <w:sz w:val="28"/>
          <w:szCs w:val="28"/>
        </w:rPr>
        <w:t>Социальные выплаты предоставляются при одновременном соблюдении следующих условий:</w:t>
      </w:r>
    </w:p>
    <w:p w:rsidR="00F15367" w:rsidRPr="00F15367" w:rsidRDefault="00F15367" w:rsidP="00F15367">
      <w:pPr>
        <w:spacing w:after="0"/>
        <w:ind w:firstLine="708"/>
        <w:jc w:val="both"/>
        <w:rPr>
          <w:rFonts w:ascii="Times New Roman" w:hAnsi="Times New Roman" w:cs="Times New Roman"/>
          <w:sz w:val="28"/>
          <w:szCs w:val="28"/>
        </w:rPr>
      </w:pPr>
      <w:r w:rsidRPr="00F15367">
        <w:rPr>
          <w:rFonts w:ascii="Times New Roman" w:hAnsi="Times New Roman" w:cs="Times New Roman"/>
          <w:sz w:val="28"/>
          <w:szCs w:val="28"/>
        </w:rPr>
        <w:t>площадь строящегося индивидуального жилого дома, на завершение строительства которого предоставляются социальные выплаты (в расчете на одного члена семьи, получателя социальной выплаты), не может быть ниже размера учетной нормы площади жилого помещения в расчете на одного члена семьи, применяемой для принятия граждан на учет в качестве нуждающихся в жилых помещениях и устанавливаемой органом местного самоуправления в Республике Коми (далее - орган местного самоуправления) по месту строительства индивидуального жилого дома;</w:t>
      </w:r>
    </w:p>
    <w:p w:rsidR="00F15367" w:rsidRPr="0070050F" w:rsidRDefault="00F15367" w:rsidP="00F15367">
      <w:pPr>
        <w:spacing w:after="0"/>
        <w:ind w:firstLine="708"/>
        <w:jc w:val="both"/>
        <w:rPr>
          <w:rFonts w:ascii="Times New Roman" w:hAnsi="Times New Roman" w:cs="Times New Roman"/>
          <w:sz w:val="28"/>
          <w:szCs w:val="28"/>
        </w:rPr>
      </w:pPr>
      <w:r w:rsidRPr="00F15367">
        <w:rPr>
          <w:rFonts w:ascii="Times New Roman" w:hAnsi="Times New Roman" w:cs="Times New Roman"/>
          <w:sz w:val="28"/>
          <w:szCs w:val="28"/>
        </w:rPr>
        <w:t>индивидуальный жилой дом должен соответствовать санитарным и техническим требованиям и степени благоустройства применительно к условиям населенного пункта, в котором осуществляется строительство индивидуального жилого дома.</w:t>
      </w:r>
    </w:p>
    <w:p w:rsidR="0070050F" w:rsidRDefault="0070050F" w:rsidP="007C48AE">
      <w:pPr>
        <w:jc w:val="both"/>
        <w:rPr>
          <w:rFonts w:ascii="Times New Roman" w:hAnsi="Times New Roman" w:cs="Times New Roman"/>
          <w:sz w:val="28"/>
          <w:szCs w:val="28"/>
        </w:rPr>
      </w:pPr>
    </w:p>
    <w:p w:rsidR="000F645E" w:rsidRPr="000F645E" w:rsidRDefault="000F645E" w:rsidP="000F645E">
      <w:pPr>
        <w:jc w:val="both"/>
        <w:rPr>
          <w:rFonts w:ascii="Times New Roman" w:hAnsi="Times New Roman" w:cs="Times New Roman"/>
          <w:b/>
          <w:sz w:val="28"/>
          <w:szCs w:val="28"/>
        </w:rPr>
      </w:pPr>
      <w:r w:rsidRPr="000F645E">
        <w:rPr>
          <w:rFonts w:ascii="Times New Roman" w:hAnsi="Times New Roman" w:cs="Times New Roman"/>
          <w:b/>
          <w:sz w:val="28"/>
          <w:szCs w:val="28"/>
        </w:rPr>
        <w:lastRenderedPageBreak/>
        <w:t>Для получения социальных выплат необходимы следующие документы:</w:t>
      </w:r>
    </w:p>
    <w:p w:rsidR="000F645E" w:rsidRDefault="000F645E" w:rsidP="000F645E">
      <w:pPr>
        <w:jc w:val="both"/>
        <w:rPr>
          <w:rFonts w:ascii="Times New Roman" w:hAnsi="Times New Roman" w:cs="Times New Roman"/>
          <w:sz w:val="28"/>
          <w:szCs w:val="28"/>
        </w:rPr>
      </w:pPr>
      <w:r w:rsidRPr="000F645E">
        <w:rPr>
          <w:rFonts w:ascii="Times New Roman" w:hAnsi="Times New Roman" w:cs="Times New Roman"/>
          <w:sz w:val="28"/>
          <w:szCs w:val="28"/>
        </w:rPr>
        <w:t xml:space="preserve">   1) копии документов, удостоверяющих личность каждого члена семьи; </w:t>
      </w:r>
    </w:p>
    <w:p w:rsidR="000F645E" w:rsidRDefault="000F645E" w:rsidP="000F645E">
      <w:pPr>
        <w:jc w:val="both"/>
        <w:rPr>
          <w:rFonts w:ascii="Times New Roman" w:hAnsi="Times New Roman" w:cs="Times New Roman"/>
          <w:sz w:val="28"/>
          <w:szCs w:val="28"/>
        </w:rPr>
      </w:pPr>
      <w:r w:rsidRPr="000F645E">
        <w:rPr>
          <w:rFonts w:ascii="Times New Roman" w:hAnsi="Times New Roman" w:cs="Times New Roman"/>
          <w:sz w:val="28"/>
          <w:szCs w:val="28"/>
        </w:rPr>
        <w:t xml:space="preserve">   2) копия свидетельства о браке (на неполную семью не распространяется); </w:t>
      </w:r>
    </w:p>
    <w:p w:rsidR="000F645E" w:rsidRDefault="000F645E" w:rsidP="000F645E">
      <w:pPr>
        <w:jc w:val="both"/>
        <w:rPr>
          <w:rFonts w:ascii="Times New Roman" w:hAnsi="Times New Roman" w:cs="Times New Roman"/>
          <w:sz w:val="28"/>
          <w:szCs w:val="28"/>
        </w:rPr>
      </w:pPr>
      <w:r w:rsidRPr="000F645E">
        <w:rPr>
          <w:rFonts w:ascii="Times New Roman" w:hAnsi="Times New Roman" w:cs="Times New Roman"/>
          <w:sz w:val="28"/>
          <w:szCs w:val="28"/>
        </w:rPr>
        <w:t xml:space="preserve">   3) копия свидетельства о государственной регистрации права</w:t>
      </w:r>
      <w:r w:rsidR="008E2CFE">
        <w:rPr>
          <w:rFonts w:ascii="Times New Roman" w:hAnsi="Times New Roman" w:cs="Times New Roman"/>
          <w:sz w:val="28"/>
          <w:szCs w:val="28"/>
        </w:rPr>
        <w:t xml:space="preserve"> </w:t>
      </w:r>
      <w:r w:rsidRPr="000F645E">
        <w:rPr>
          <w:rFonts w:ascii="Times New Roman" w:hAnsi="Times New Roman" w:cs="Times New Roman"/>
          <w:sz w:val="28"/>
          <w:szCs w:val="28"/>
        </w:rPr>
        <w:t xml:space="preserve">собственности на объект незавершенного жилищного строительства; </w:t>
      </w:r>
    </w:p>
    <w:p w:rsidR="000F645E" w:rsidRDefault="000F645E" w:rsidP="000F645E">
      <w:pPr>
        <w:jc w:val="both"/>
        <w:rPr>
          <w:rFonts w:ascii="Times New Roman" w:hAnsi="Times New Roman" w:cs="Times New Roman"/>
          <w:sz w:val="28"/>
          <w:szCs w:val="28"/>
        </w:rPr>
      </w:pPr>
      <w:r>
        <w:rPr>
          <w:rFonts w:ascii="Times New Roman" w:hAnsi="Times New Roman" w:cs="Times New Roman"/>
          <w:sz w:val="28"/>
          <w:szCs w:val="28"/>
        </w:rPr>
        <w:t xml:space="preserve"> </w:t>
      </w:r>
      <w:r w:rsidRPr="000F645E">
        <w:rPr>
          <w:rFonts w:ascii="Times New Roman" w:hAnsi="Times New Roman" w:cs="Times New Roman"/>
          <w:sz w:val="28"/>
          <w:szCs w:val="28"/>
        </w:rPr>
        <w:t xml:space="preserve">  4) копия обязательства о вводе объекта жилищного строительства в</w:t>
      </w:r>
      <w:r w:rsidR="008E2CFE">
        <w:rPr>
          <w:rFonts w:ascii="Times New Roman" w:hAnsi="Times New Roman" w:cs="Times New Roman"/>
          <w:sz w:val="28"/>
          <w:szCs w:val="28"/>
        </w:rPr>
        <w:t xml:space="preserve"> </w:t>
      </w:r>
      <w:r w:rsidRPr="000F645E">
        <w:rPr>
          <w:rFonts w:ascii="Times New Roman" w:hAnsi="Times New Roman" w:cs="Times New Roman"/>
          <w:sz w:val="28"/>
          <w:szCs w:val="28"/>
        </w:rPr>
        <w:t>эксплуатацию в течение двух лет после получения социальной выплаты и</w:t>
      </w:r>
      <w:r w:rsidR="008E2CFE">
        <w:rPr>
          <w:rFonts w:ascii="Times New Roman" w:hAnsi="Times New Roman" w:cs="Times New Roman"/>
          <w:sz w:val="28"/>
          <w:szCs w:val="28"/>
        </w:rPr>
        <w:t xml:space="preserve"> </w:t>
      </w:r>
      <w:r w:rsidRPr="000F645E">
        <w:rPr>
          <w:rFonts w:ascii="Times New Roman" w:hAnsi="Times New Roman" w:cs="Times New Roman"/>
          <w:sz w:val="28"/>
          <w:szCs w:val="28"/>
        </w:rPr>
        <w:t>оформлении после сдачи объекта жилищного строительства в эксплуатацию в</w:t>
      </w:r>
      <w:r w:rsidR="008E2CFE">
        <w:rPr>
          <w:rFonts w:ascii="Times New Roman" w:hAnsi="Times New Roman" w:cs="Times New Roman"/>
          <w:sz w:val="28"/>
          <w:szCs w:val="28"/>
        </w:rPr>
        <w:t xml:space="preserve"> </w:t>
      </w:r>
      <w:r w:rsidRPr="000F645E">
        <w:rPr>
          <w:rFonts w:ascii="Times New Roman" w:hAnsi="Times New Roman" w:cs="Times New Roman"/>
          <w:sz w:val="28"/>
          <w:szCs w:val="28"/>
        </w:rPr>
        <w:t xml:space="preserve">собственность всех членов семьи, получателей социальных выплат;   </w:t>
      </w:r>
    </w:p>
    <w:p w:rsidR="000F645E" w:rsidRDefault="000F645E" w:rsidP="000F645E">
      <w:pPr>
        <w:jc w:val="both"/>
        <w:rPr>
          <w:rFonts w:ascii="Times New Roman" w:hAnsi="Times New Roman" w:cs="Times New Roman"/>
          <w:sz w:val="28"/>
          <w:szCs w:val="28"/>
        </w:rPr>
      </w:pPr>
      <w:r>
        <w:rPr>
          <w:rFonts w:ascii="Times New Roman" w:hAnsi="Times New Roman" w:cs="Times New Roman"/>
          <w:sz w:val="28"/>
          <w:szCs w:val="28"/>
        </w:rPr>
        <w:t xml:space="preserve">  </w:t>
      </w:r>
      <w:r w:rsidRPr="000F645E">
        <w:rPr>
          <w:rFonts w:ascii="Times New Roman" w:hAnsi="Times New Roman" w:cs="Times New Roman"/>
          <w:sz w:val="28"/>
          <w:szCs w:val="28"/>
        </w:rPr>
        <w:t xml:space="preserve"> 5) копия кадастрового паспорта (кадастровой выписки) объекта</w:t>
      </w:r>
      <w:r w:rsidR="008E2CFE">
        <w:rPr>
          <w:rFonts w:ascii="Times New Roman" w:hAnsi="Times New Roman" w:cs="Times New Roman"/>
          <w:sz w:val="28"/>
          <w:szCs w:val="28"/>
        </w:rPr>
        <w:t xml:space="preserve"> </w:t>
      </w:r>
      <w:r w:rsidRPr="000F645E">
        <w:rPr>
          <w:rFonts w:ascii="Times New Roman" w:hAnsi="Times New Roman" w:cs="Times New Roman"/>
          <w:sz w:val="28"/>
          <w:szCs w:val="28"/>
        </w:rPr>
        <w:t>незавершенного строительства индивидуального жилого дома, оформленного в</w:t>
      </w:r>
      <w:r>
        <w:rPr>
          <w:rFonts w:ascii="Times New Roman" w:hAnsi="Times New Roman" w:cs="Times New Roman"/>
          <w:sz w:val="28"/>
          <w:szCs w:val="28"/>
        </w:rPr>
        <w:t xml:space="preserve"> </w:t>
      </w:r>
      <w:r w:rsidRPr="000F645E">
        <w:rPr>
          <w:rFonts w:ascii="Times New Roman" w:hAnsi="Times New Roman" w:cs="Times New Roman"/>
          <w:sz w:val="28"/>
          <w:szCs w:val="28"/>
        </w:rPr>
        <w:t>текущем году, в случае, если свидетельство о государственной регистрации</w:t>
      </w:r>
      <w:r w:rsidR="008E2CFE">
        <w:rPr>
          <w:rFonts w:ascii="Times New Roman" w:hAnsi="Times New Roman" w:cs="Times New Roman"/>
          <w:sz w:val="28"/>
          <w:szCs w:val="28"/>
        </w:rPr>
        <w:t xml:space="preserve"> </w:t>
      </w:r>
      <w:r w:rsidRPr="000F645E">
        <w:rPr>
          <w:rFonts w:ascii="Times New Roman" w:hAnsi="Times New Roman" w:cs="Times New Roman"/>
          <w:sz w:val="28"/>
          <w:szCs w:val="28"/>
        </w:rPr>
        <w:t>права собственности на объект незавершенного жилищного строительства выдано</w:t>
      </w:r>
      <w:r>
        <w:rPr>
          <w:rFonts w:ascii="Times New Roman" w:hAnsi="Times New Roman" w:cs="Times New Roman"/>
          <w:sz w:val="28"/>
          <w:szCs w:val="28"/>
        </w:rPr>
        <w:t xml:space="preserve"> </w:t>
      </w:r>
      <w:r w:rsidRPr="000F645E">
        <w:rPr>
          <w:rFonts w:ascii="Times New Roman" w:hAnsi="Times New Roman" w:cs="Times New Roman"/>
          <w:sz w:val="28"/>
          <w:szCs w:val="28"/>
        </w:rPr>
        <w:t xml:space="preserve">в предыдущие годы.  </w:t>
      </w:r>
    </w:p>
    <w:p w:rsidR="00EB55AF" w:rsidRPr="00C137A3" w:rsidRDefault="000F645E" w:rsidP="000F645E">
      <w:pPr>
        <w:jc w:val="both"/>
        <w:rPr>
          <w:rFonts w:ascii="Times New Roman" w:hAnsi="Times New Roman" w:cs="Times New Roman"/>
          <w:sz w:val="28"/>
          <w:szCs w:val="28"/>
        </w:rPr>
      </w:pPr>
      <w:r>
        <w:rPr>
          <w:rFonts w:ascii="Times New Roman" w:hAnsi="Times New Roman" w:cs="Times New Roman"/>
          <w:sz w:val="28"/>
          <w:szCs w:val="28"/>
        </w:rPr>
        <w:t xml:space="preserve"> </w:t>
      </w:r>
      <w:r w:rsidRPr="000F645E">
        <w:rPr>
          <w:rFonts w:ascii="Times New Roman" w:hAnsi="Times New Roman" w:cs="Times New Roman"/>
          <w:sz w:val="28"/>
          <w:szCs w:val="28"/>
        </w:rPr>
        <w:t xml:space="preserve">  Копии документов представляются с одновременным предъявлением их</w:t>
      </w:r>
      <w:r>
        <w:rPr>
          <w:rFonts w:ascii="Times New Roman" w:hAnsi="Times New Roman" w:cs="Times New Roman"/>
          <w:sz w:val="28"/>
          <w:szCs w:val="28"/>
        </w:rPr>
        <w:t xml:space="preserve"> </w:t>
      </w:r>
      <w:r w:rsidRPr="000F645E">
        <w:rPr>
          <w:rFonts w:ascii="Times New Roman" w:hAnsi="Times New Roman" w:cs="Times New Roman"/>
          <w:sz w:val="28"/>
          <w:szCs w:val="28"/>
        </w:rPr>
        <w:t>оригиналов и заверяются л</w:t>
      </w:r>
      <w:r>
        <w:rPr>
          <w:rFonts w:ascii="Times New Roman" w:hAnsi="Times New Roman" w:cs="Times New Roman"/>
          <w:sz w:val="28"/>
          <w:szCs w:val="28"/>
        </w:rPr>
        <w:t xml:space="preserve">ицом, осуществляющим их прием. </w:t>
      </w:r>
      <w:r w:rsidRPr="000F645E">
        <w:rPr>
          <w:rFonts w:ascii="Times New Roman" w:hAnsi="Times New Roman" w:cs="Times New Roman"/>
          <w:sz w:val="28"/>
          <w:szCs w:val="28"/>
        </w:rPr>
        <w:t>Оригиналы возвращаются заявителю в день предоставления документов. </w:t>
      </w:r>
    </w:p>
    <w:sectPr w:rsidR="00EB55AF" w:rsidRPr="00C137A3" w:rsidSect="00EB55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B73" w:rsidRDefault="00214B73">
      <w:pPr>
        <w:spacing w:after="0" w:line="240" w:lineRule="auto"/>
      </w:pPr>
      <w:r>
        <w:separator/>
      </w:r>
    </w:p>
  </w:endnote>
  <w:endnote w:type="continuationSeparator" w:id="0">
    <w:p w:rsidR="00214B73" w:rsidRDefault="0021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B73" w:rsidRDefault="00214B73">
      <w:pPr>
        <w:spacing w:after="0" w:line="240" w:lineRule="auto"/>
      </w:pPr>
      <w:r>
        <w:separator/>
      </w:r>
    </w:p>
  </w:footnote>
  <w:footnote w:type="continuationSeparator" w:id="0">
    <w:p w:rsidR="00214B73" w:rsidRDefault="00214B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A3"/>
    <w:rsid w:val="000A77C3"/>
    <w:rsid w:val="000F645E"/>
    <w:rsid w:val="001C40C8"/>
    <w:rsid w:val="001F0629"/>
    <w:rsid w:val="00214B73"/>
    <w:rsid w:val="002B507D"/>
    <w:rsid w:val="002B627D"/>
    <w:rsid w:val="002C3602"/>
    <w:rsid w:val="003B28CB"/>
    <w:rsid w:val="003C774B"/>
    <w:rsid w:val="004B0007"/>
    <w:rsid w:val="005A1C71"/>
    <w:rsid w:val="00616500"/>
    <w:rsid w:val="0070050F"/>
    <w:rsid w:val="00734B94"/>
    <w:rsid w:val="00783FD8"/>
    <w:rsid w:val="007959A3"/>
    <w:rsid w:val="007B2DDA"/>
    <w:rsid w:val="007C48AE"/>
    <w:rsid w:val="007C727F"/>
    <w:rsid w:val="008E2CFE"/>
    <w:rsid w:val="008F6CDE"/>
    <w:rsid w:val="00983D17"/>
    <w:rsid w:val="009F4676"/>
    <w:rsid w:val="00B50980"/>
    <w:rsid w:val="00BD0C32"/>
    <w:rsid w:val="00C137A3"/>
    <w:rsid w:val="00C20E4F"/>
    <w:rsid w:val="00E522C9"/>
    <w:rsid w:val="00EB55AF"/>
    <w:rsid w:val="00F15367"/>
    <w:rsid w:val="00F41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6D7A23-5C10-44E9-8F77-5D5473D3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5A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980"/>
    <w:rPr>
      <w:color w:val="0000FF" w:themeColor="hyperlink"/>
      <w:u w:val="single"/>
    </w:rPr>
  </w:style>
  <w:style w:type="paragraph" w:styleId="a4">
    <w:name w:val="Normal (Web)"/>
    <w:basedOn w:val="a"/>
    <w:uiPriority w:val="99"/>
    <w:semiHidden/>
    <w:unhideWhenUsed/>
    <w:rsid w:val="003B28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7591">
      <w:bodyDiv w:val="1"/>
      <w:marLeft w:val="0"/>
      <w:marRight w:val="0"/>
      <w:marTop w:val="0"/>
      <w:marBottom w:val="0"/>
      <w:divBdr>
        <w:top w:val="none" w:sz="0" w:space="0" w:color="auto"/>
        <w:left w:val="none" w:sz="0" w:space="0" w:color="auto"/>
        <w:bottom w:val="none" w:sz="0" w:space="0" w:color="auto"/>
        <w:right w:val="none" w:sz="0" w:space="0" w:color="auto"/>
      </w:divBdr>
    </w:div>
    <w:div w:id="183593018">
      <w:bodyDiv w:val="1"/>
      <w:marLeft w:val="0"/>
      <w:marRight w:val="0"/>
      <w:marTop w:val="0"/>
      <w:marBottom w:val="0"/>
      <w:divBdr>
        <w:top w:val="none" w:sz="0" w:space="0" w:color="auto"/>
        <w:left w:val="none" w:sz="0" w:space="0" w:color="auto"/>
        <w:bottom w:val="none" w:sz="0" w:space="0" w:color="auto"/>
        <w:right w:val="none" w:sz="0" w:space="0" w:color="auto"/>
      </w:divBdr>
    </w:div>
    <w:div w:id="199166403">
      <w:bodyDiv w:val="1"/>
      <w:marLeft w:val="0"/>
      <w:marRight w:val="0"/>
      <w:marTop w:val="0"/>
      <w:marBottom w:val="0"/>
      <w:divBdr>
        <w:top w:val="none" w:sz="0" w:space="0" w:color="auto"/>
        <w:left w:val="none" w:sz="0" w:space="0" w:color="auto"/>
        <w:bottom w:val="none" w:sz="0" w:space="0" w:color="auto"/>
        <w:right w:val="none" w:sz="0" w:space="0" w:color="auto"/>
      </w:divBdr>
    </w:div>
    <w:div w:id="476193592">
      <w:bodyDiv w:val="1"/>
      <w:marLeft w:val="0"/>
      <w:marRight w:val="0"/>
      <w:marTop w:val="0"/>
      <w:marBottom w:val="0"/>
      <w:divBdr>
        <w:top w:val="none" w:sz="0" w:space="0" w:color="auto"/>
        <w:left w:val="none" w:sz="0" w:space="0" w:color="auto"/>
        <w:bottom w:val="none" w:sz="0" w:space="0" w:color="auto"/>
        <w:right w:val="none" w:sz="0" w:space="0" w:color="auto"/>
      </w:divBdr>
    </w:div>
    <w:div w:id="15376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2022&amp;dst=119719&amp;field=134&amp;date=01.04.2024" TargetMode="External"/><Relationship Id="rId13" Type="http://schemas.openxmlformats.org/officeDocument/2006/relationships/hyperlink" Target="https://login.consultant.ru/link/?req=doc&amp;base=RLAW096&amp;n=221330&amp;dst=100032&amp;field=134&amp;date=01.04.2024" TargetMode="External"/><Relationship Id="rId18" Type="http://schemas.openxmlformats.org/officeDocument/2006/relationships/hyperlink" Target="https://login.consultant.ru/link/?req=doc&amp;base=LAW&amp;n=427859&amp;date=01.04.202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9763&amp;dst=100019&amp;field=134&amp;date=01.04.2024" TargetMode="External"/><Relationship Id="rId12" Type="http://schemas.openxmlformats.org/officeDocument/2006/relationships/hyperlink" Target="https://login.consultant.ru/link/?req=doc&amp;base=RLAW096&amp;n=221330&amp;dst=100493&amp;field=134&amp;date=01.04.2024" TargetMode="External"/><Relationship Id="rId17" Type="http://schemas.openxmlformats.org/officeDocument/2006/relationships/hyperlink" Target="https://login.consultant.ru/link/?req=doc&amp;base=RLAW096&amp;n=221330&amp;dst=100034&amp;field=134&amp;date=01.04.2024" TargetMode="External"/><Relationship Id="rId2" Type="http://schemas.openxmlformats.org/officeDocument/2006/relationships/settings" Target="settings.xml"/><Relationship Id="rId16" Type="http://schemas.openxmlformats.org/officeDocument/2006/relationships/hyperlink" Target="https://login.consultant.ru/link/?req=doc&amp;base=RLAW096&amp;n=221330&amp;dst=100032&amp;field=134&amp;date=01.04.202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27859&amp;date=01.04.2024" TargetMode="External"/><Relationship Id="rId11" Type="http://schemas.openxmlformats.org/officeDocument/2006/relationships/hyperlink" Target="https://login.consultant.ru/link/?req=doc&amp;base=LAW&amp;n=451741&amp;date=01.04.2024" TargetMode="External"/><Relationship Id="rId5" Type="http://schemas.openxmlformats.org/officeDocument/2006/relationships/endnotes" Target="endnotes.xml"/><Relationship Id="rId15" Type="http://schemas.openxmlformats.org/officeDocument/2006/relationships/hyperlink" Target="https://login.consultant.ru/link/?req=doc&amp;base=LAW&amp;n=427859&amp;date=01.04.2024" TargetMode="External"/><Relationship Id="rId10" Type="http://schemas.openxmlformats.org/officeDocument/2006/relationships/hyperlink" Target="https://login.consultant.ru/link/?req=doc&amp;base=RLAW096&amp;n=46984&amp;dst=100010&amp;field=134&amp;date=01.04.202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RLAW096&amp;n=26446&amp;dst=100011&amp;field=134&amp;date=01.04.2024" TargetMode="External"/><Relationship Id="rId14" Type="http://schemas.openxmlformats.org/officeDocument/2006/relationships/hyperlink" Target="https://login.consultant.ru/link/?req=doc&amp;base=RLAW096&amp;n=221330&amp;dst=100034&amp;field=134&amp;date=01.04.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9500</Words>
  <Characters>54152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efkaneva</dc:creator>
  <cp:lastModifiedBy>Надежда Геннадьевна Чуркина</cp:lastModifiedBy>
  <cp:revision>2</cp:revision>
  <dcterms:created xsi:type="dcterms:W3CDTF">2024-04-01T11:32:00Z</dcterms:created>
  <dcterms:modified xsi:type="dcterms:W3CDTF">2024-04-01T11:32:00Z</dcterms:modified>
</cp:coreProperties>
</file>